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90A" w:rsidRPr="007252AE" w:rsidRDefault="005B290A" w:rsidP="007252AE">
      <w:pPr>
        <w:jc w:val="both"/>
        <w:rPr>
          <w:rFonts w:asciiTheme="majorBidi" w:hAnsiTheme="majorBidi" w:cstheme="majorBidi"/>
          <w:b/>
          <w:bCs/>
          <w:sz w:val="24"/>
          <w:szCs w:val="24"/>
          <w:lang w:val="en-US"/>
        </w:rPr>
      </w:pPr>
      <w:proofErr w:type="gramStart"/>
      <w:r w:rsidRPr="007252AE">
        <w:rPr>
          <w:rFonts w:asciiTheme="majorBidi" w:hAnsiTheme="majorBidi" w:cstheme="majorBidi"/>
          <w:sz w:val="24"/>
          <w:szCs w:val="24"/>
          <w:lang w:val="en-US"/>
        </w:rPr>
        <w:t>Instructor :</w:t>
      </w:r>
      <w:proofErr w:type="gramEnd"/>
      <w:r w:rsidRPr="007252AE">
        <w:rPr>
          <w:rFonts w:asciiTheme="majorBidi" w:hAnsiTheme="majorBidi" w:cstheme="majorBidi"/>
          <w:bCs/>
          <w:sz w:val="24"/>
          <w:szCs w:val="24"/>
          <w:lang w:val="en-US"/>
        </w:rPr>
        <w:t xml:space="preserve"> </w:t>
      </w:r>
      <w:proofErr w:type="spellStart"/>
      <w:r w:rsidRPr="007252AE">
        <w:rPr>
          <w:rFonts w:asciiTheme="majorBidi" w:hAnsiTheme="majorBidi" w:cstheme="majorBidi"/>
          <w:bCs/>
          <w:sz w:val="24"/>
          <w:szCs w:val="24"/>
          <w:lang w:val="en-US"/>
        </w:rPr>
        <w:t>Mr</w:t>
      </w:r>
      <w:proofErr w:type="spellEnd"/>
      <w:r w:rsidRPr="007252AE">
        <w:rPr>
          <w:rFonts w:asciiTheme="majorBidi" w:hAnsiTheme="majorBidi" w:cstheme="majorBidi"/>
          <w:bCs/>
          <w:sz w:val="24"/>
          <w:szCs w:val="24"/>
          <w:lang w:val="en-US"/>
        </w:rPr>
        <w:t xml:space="preserve"> BOUNADJA                  </w:t>
      </w:r>
      <w:r w:rsidRPr="007252AE">
        <w:rPr>
          <w:rFonts w:asciiTheme="majorBidi" w:hAnsiTheme="majorBidi" w:cstheme="majorBidi"/>
          <w:sz w:val="24"/>
          <w:szCs w:val="24"/>
          <w:lang w:val="en-US"/>
        </w:rPr>
        <w:t xml:space="preserve">               Semestre</w:t>
      </w:r>
      <w:r w:rsidRPr="007252AE">
        <w:rPr>
          <w:rFonts w:asciiTheme="majorBidi" w:hAnsiTheme="majorBidi" w:cstheme="majorBidi"/>
          <w:bCs/>
          <w:sz w:val="24"/>
          <w:szCs w:val="24"/>
          <w:lang w:val="en-US"/>
        </w:rPr>
        <w:t>:1</w:t>
      </w:r>
    </w:p>
    <w:p w:rsidR="005B290A" w:rsidRPr="007252AE" w:rsidRDefault="005B290A" w:rsidP="007252AE">
      <w:pPr>
        <w:jc w:val="both"/>
        <w:rPr>
          <w:rFonts w:asciiTheme="majorBidi" w:hAnsiTheme="majorBidi" w:cstheme="majorBidi"/>
          <w:sz w:val="24"/>
          <w:szCs w:val="24"/>
          <w:rtl/>
        </w:rPr>
      </w:pPr>
      <w:proofErr w:type="gramStart"/>
      <w:r w:rsidRPr="007252AE">
        <w:rPr>
          <w:rFonts w:asciiTheme="majorBidi" w:hAnsiTheme="majorBidi" w:cstheme="majorBidi"/>
          <w:sz w:val="24"/>
          <w:szCs w:val="24"/>
          <w:lang w:val="en-US"/>
        </w:rPr>
        <w:t>Level </w:t>
      </w:r>
      <w:r w:rsidRPr="007252AE">
        <w:rPr>
          <w:rFonts w:asciiTheme="majorBidi" w:hAnsiTheme="majorBidi" w:cstheme="majorBidi"/>
          <w:bCs/>
          <w:sz w:val="24"/>
          <w:szCs w:val="24"/>
          <w:lang w:val="en-US"/>
        </w:rPr>
        <w:t>:</w:t>
      </w:r>
      <w:proofErr w:type="gramEnd"/>
      <w:r w:rsidRPr="007252AE">
        <w:rPr>
          <w:rFonts w:asciiTheme="majorBidi" w:hAnsiTheme="majorBidi" w:cstheme="majorBidi"/>
          <w:bCs/>
          <w:sz w:val="24"/>
          <w:szCs w:val="24"/>
          <w:lang w:val="en-US"/>
        </w:rPr>
        <w:t xml:space="preserve"> First year</w:t>
      </w:r>
    </w:p>
    <w:p w:rsidR="005B290A" w:rsidRPr="007252AE" w:rsidRDefault="005B290A" w:rsidP="007252AE">
      <w:pPr>
        <w:jc w:val="both"/>
        <w:rPr>
          <w:rFonts w:asciiTheme="majorBidi" w:hAnsiTheme="majorBidi" w:cstheme="majorBidi"/>
          <w:b/>
          <w:bCs/>
          <w:sz w:val="24"/>
          <w:szCs w:val="24"/>
          <w:lang w:val="en-US"/>
        </w:rPr>
      </w:pPr>
      <w:proofErr w:type="gramStart"/>
      <w:r w:rsidRPr="007252AE">
        <w:rPr>
          <w:rFonts w:asciiTheme="majorBidi" w:hAnsiTheme="majorBidi" w:cstheme="majorBidi"/>
          <w:sz w:val="24"/>
          <w:szCs w:val="24"/>
          <w:lang w:val="en-US"/>
        </w:rPr>
        <w:t>Module </w:t>
      </w:r>
      <w:r w:rsidRPr="007252AE">
        <w:rPr>
          <w:rFonts w:asciiTheme="majorBidi" w:hAnsiTheme="majorBidi" w:cstheme="majorBidi"/>
          <w:bCs/>
          <w:sz w:val="24"/>
          <w:szCs w:val="24"/>
          <w:lang w:val="en-US"/>
        </w:rPr>
        <w:t>:</w:t>
      </w:r>
      <w:proofErr w:type="gramEnd"/>
      <w:r w:rsidRPr="007252AE">
        <w:rPr>
          <w:rFonts w:asciiTheme="majorBidi" w:hAnsiTheme="majorBidi" w:cstheme="majorBidi"/>
          <w:bCs/>
          <w:sz w:val="24"/>
          <w:szCs w:val="24"/>
          <w:lang w:val="en-US"/>
        </w:rPr>
        <w:t xml:space="preserve"> SHS</w:t>
      </w:r>
    </w:p>
    <w:p w:rsidR="005B290A" w:rsidRPr="007252AE" w:rsidRDefault="005B290A" w:rsidP="007252AE">
      <w:pPr>
        <w:jc w:val="both"/>
        <w:rPr>
          <w:rFonts w:asciiTheme="majorBidi" w:hAnsiTheme="majorBidi" w:cstheme="majorBidi"/>
          <w:bCs/>
          <w:sz w:val="24"/>
          <w:szCs w:val="24"/>
          <w:lang w:val="en-US"/>
        </w:rPr>
      </w:pPr>
      <w:proofErr w:type="gramStart"/>
      <w:r w:rsidRPr="007252AE">
        <w:rPr>
          <w:rFonts w:asciiTheme="majorBidi" w:hAnsiTheme="majorBidi" w:cstheme="majorBidi"/>
          <w:sz w:val="24"/>
          <w:szCs w:val="24"/>
          <w:lang w:val="en-US"/>
        </w:rPr>
        <w:t>Course :</w:t>
      </w:r>
      <w:proofErr w:type="gramEnd"/>
      <w:r w:rsidR="00721927">
        <w:rPr>
          <w:rFonts w:asciiTheme="majorBidi" w:hAnsiTheme="majorBidi" w:cstheme="majorBidi"/>
          <w:sz w:val="24"/>
          <w:szCs w:val="24"/>
          <w:lang w:val="en-US"/>
        </w:rPr>
        <w:t xml:space="preserve"> </w:t>
      </w:r>
      <w:r w:rsidRPr="007252AE">
        <w:rPr>
          <w:rFonts w:asciiTheme="majorBidi" w:hAnsiTheme="majorBidi" w:cstheme="majorBidi"/>
          <w:bCs/>
          <w:sz w:val="24"/>
          <w:szCs w:val="24"/>
          <w:lang w:val="en-US"/>
        </w:rPr>
        <w:t>Two / Adolescence</w:t>
      </w:r>
    </w:p>
    <w:p w:rsidR="005B290A" w:rsidRPr="007252AE" w:rsidRDefault="00E11A51" w:rsidP="007252AE">
      <w:pPr>
        <w:jc w:val="both"/>
        <w:rPr>
          <w:rFonts w:asciiTheme="majorBidi" w:hAnsiTheme="majorBidi" w:cstheme="majorBidi"/>
          <w:b/>
          <w:bCs/>
          <w:sz w:val="24"/>
          <w:szCs w:val="24"/>
          <w:lang w:val="en-US"/>
        </w:rPr>
      </w:pPr>
      <w:proofErr w:type="spellStart"/>
      <w:r w:rsidRPr="007252AE">
        <w:rPr>
          <w:rFonts w:asciiTheme="majorBidi" w:hAnsiTheme="majorBidi" w:cstheme="majorBidi"/>
          <w:b/>
          <w:bCs/>
          <w:sz w:val="24"/>
          <w:szCs w:val="24"/>
          <w:lang w:val="en-US"/>
        </w:rPr>
        <w:t>I.</w:t>
      </w:r>
      <w:r w:rsidR="00721927">
        <w:rPr>
          <w:rFonts w:asciiTheme="majorBidi" w:hAnsiTheme="majorBidi" w:cstheme="majorBidi"/>
          <w:b/>
          <w:bCs/>
          <w:sz w:val="24"/>
          <w:szCs w:val="24"/>
          <w:lang w:val="en-US"/>
        </w:rPr>
        <w:t>Definition</w:t>
      </w:r>
      <w:proofErr w:type="spellEnd"/>
      <w:r w:rsidR="00721927">
        <w:rPr>
          <w:rFonts w:asciiTheme="majorBidi" w:hAnsiTheme="majorBidi" w:cstheme="majorBidi"/>
          <w:b/>
          <w:bCs/>
          <w:sz w:val="24"/>
          <w:szCs w:val="24"/>
          <w:lang w:val="en-US"/>
        </w:rPr>
        <w:t xml:space="preserve"> o</w:t>
      </w:r>
      <w:r w:rsidR="005B290A" w:rsidRPr="007252AE">
        <w:rPr>
          <w:rFonts w:asciiTheme="majorBidi" w:hAnsiTheme="majorBidi" w:cstheme="majorBidi"/>
          <w:b/>
          <w:bCs/>
          <w:sz w:val="24"/>
          <w:szCs w:val="24"/>
          <w:lang w:val="en-US"/>
        </w:rPr>
        <w:t xml:space="preserve">f Adolescence </w:t>
      </w:r>
    </w:p>
    <w:p w:rsidR="00CF6752" w:rsidRPr="007252AE" w:rsidRDefault="00203C86"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t xml:space="preserve">  </w:t>
      </w:r>
      <w:r w:rsidR="005B290A" w:rsidRPr="007252AE">
        <w:rPr>
          <w:rFonts w:asciiTheme="majorBidi" w:hAnsiTheme="majorBidi" w:cstheme="majorBidi"/>
          <w:sz w:val="24"/>
          <w:szCs w:val="24"/>
          <w:lang w:val="en-US"/>
        </w:rPr>
        <w:t>The World Health Organization</w:t>
      </w:r>
      <w:r w:rsidR="00721927">
        <w:rPr>
          <w:rFonts w:asciiTheme="majorBidi" w:hAnsiTheme="majorBidi" w:cstheme="majorBidi"/>
          <w:sz w:val="24"/>
          <w:szCs w:val="24"/>
          <w:lang w:val="en-US"/>
        </w:rPr>
        <w:t xml:space="preserve"> </w:t>
      </w:r>
      <w:r w:rsidR="005B290A" w:rsidRPr="007252AE">
        <w:rPr>
          <w:rFonts w:asciiTheme="majorBidi" w:hAnsiTheme="majorBidi" w:cstheme="majorBidi"/>
          <w:sz w:val="24"/>
          <w:szCs w:val="24"/>
          <w:lang w:val="en-US"/>
        </w:rPr>
        <w:t>(WHO) has defined adolescence as a transition period between childhood and adulthood, from immaturity to maturity</w:t>
      </w:r>
      <w:r w:rsidR="00721927">
        <w:rPr>
          <w:rFonts w:asciiTheme="majorBidi" w:hAnsiTheme="majorBidi" w:cstheme="majorBidi"/>
          <w:sz w:val="24"/>
          <w:szCs w:val="24"/>
          <w:lang w:val="en-US"/>
        </w:rPr>
        <w:t xml:space="preserve"> </w:t>
      </w:r>
      <w:r w:rsidR="005B290A" w:rsidRPr="007252AE">
        <w:rPr>
          <w:rFonts w:asciiTheme="majorBidi" w:hAnsiTheme="majorBidi" w:cstheme="majorBidi"/>
          <w:sz w:val="24"/>
          <w:szCs w:val="24"/>
          <w:lang w:val="en-US"/>
        </w:rPr>
        <w:t>(puberty), the development of mental processes and adult identity; the period in life when an individual is no longer a child, but not yet a young adult</w:t>
      </w:r>
      <w:r w:rsidR="007D34F2" w:rsidRPr="007252AE">
        <w:rPr>
          <w:rFonts w:asciiTheme="majorBidi" w:hAnsiTheme="majorBidi" w:cstheme="majorBidi"/>
          <w:sz w:val="24"/>
          <w:szCs w:val="24"/>
          <w:lang w:val="en-US"/>
        </w:rPr>
        <w:t>.</w:t>
      </w:r>
      <w:r w:rsidR="00CF6752" w:rsidRPr="007252AE">
        <w:rPr>
          <w:rFonts w:asciiTheme="majorBidi" w:hAnsiTheme="majorBidi" w:cstheme="majorBidi"/>
          <w:sz w:val="24"/>
          <w:szCs w:val="24"/>
          <w:lang w:val="en-US"/>
        </w:rPr>
        <w:t xml:space="preserve"> It is a period in which the individual undergoes enormous physical and psychological changes. In addition, it is a transition from total socio-economic dependence to relative independence. Physical growth is accompanied by sexual maturation or reproductive maturity. In African countries, for example, adolescence starts with the age of 11 and ends around18 to 20. It starts with rapid physical changes, including gains in weight and height. The adolescents’ thinking becomes more abstract, logical and idealistic.</w:t>
      </w:r>
    </w:p>
    <w:p w:rsidR="005B290A" w:rsidRPr="007252AE" w:rsidRDefault="00CF6752" w:rsidP="007252AE">
      <w:pPr>
        <w:jc w:val="both"/>
        <w:rPr>
          <w:rFonts w:asciiTheme="majorBidi" w:hAnsiTheme="majorBidi" w:cstheme="majorBidi"/>
          <w:b/>
          <w:bCs/>
          <w:sz w:val="24"/>
          <w:szCs w:val="24"/>
          <w:lang w:val="en-US"/>
        </w:rPr>
      </w:pPr>
      <w:r w:rsidRPr="007252AE">
        <w:rPr>
          <w:rFonts w:asciiTheme="majorBidi" w:hAnsiTheme="majorBidi" w:cstheme="majorBidi"/>
          <w:b/>
          <w:bCs/>
          <w:sz w:val="24"/>
          <w:szCs w:val="24"/>
          <w:lang w:val="en-US"/>
        </w:rPr>
        <w:t xml:space="preserve">Puberty </w:t>
      </w:r>
    </w:p>
    <w:p w:rsidR="00CF6752" w:rsidRPr="007252AE" w:rsidRDefault="00203C86"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t xml:space="preserve">  </w:t>
      </w:r>
      <w:r w:rsidR="00CF6752" w:rsidRPr="007252AE">
        <w:rPr>
          <w:rFonts w:asciiTheme="majorBidi" w:hAnsiTheme="majorBidi" w:cstheme="majorBidi"/>
          <w:sz w:val="24"/>
          <w:szCs w:val="24"/>
          <w:lang w:val="en-US"/>
        </w:rPr>
        <w:t>Puberty is a period of time that any adolescent human being undergoes. It involves a predictable sequence of hormonal and physical changes, including both sexual maturation and physical growth. This pubertal development takes place during</w:t>
      </w:r>
      <w:r w:rsidR="0002145E" w:rsidRPr="007252AE">
        <w:rPr>
          <w:rFonts w:asciiTheme="majorBidi" w:hAnsiTheme="majorBidi" w:cstheme="majorBidi"/>
          <w:sz w:val="24"/>
          <w:szCs w:val="24"/>
          <w:lang w:val="en-US"/>
        </w:rPr>
        <w:t xml:space="preserve"> the early adolescent years between 10</w:t>
      </w:r>
      <w:r w:rsidR="00721927">
        <w:rPr>
          <w:rFonts w:asciiTheme="majorBidi" w:hAnsiTheme="majorBidi" w:cstheme="majorBidi"/>
          <w:sz w:val="24"/>
          <w:szCs w:val="24"/>
          <w:lang w:val="en-US"/>
        </w:rPr>
        <w:t xml:space="preserve"> </w:t>
      </w:r>
      <w:r w:rsidR="0002145E" w:rsidRPr="007252AE">
        <w:rPr>
          <w:rFonts w:asciiTheme="majorBidi" w:hAnsiTheme="majorBidi" w:cstheme="majorBidi"/>
          <w:sz w:val="24"/>
          <w:szCs w:val="24"/>
          <w:lang w:val="en-US"/>
        </w:rPr>
        <w:t>-13. The physical maturation and timing affect the general adolescent adjustment, and such effects are different for boys and girls.</w:t>
      </w:r>
    </w:p>
    <w:p w:rsidR="0002145E" w:rsidRPr="007252AE" w:rsidRDefault="00203C86" w:rsidP="007252AE">
      <w:pPr>
        <w:jc w:val="both"/>
        <w:rPr>
          <w:rFonts w:asciiTheme="majorBidi" w:hAnsiTheme="majorBidi" w:cstheme="majorBidi"/>
          <w:b/>
          <w:bCs/>
          <w:sz w:val="24"/>
          <w:szCs w:val="24"/>
          <w:lang w:val="en-US"/>
        </w:rPr>
      </w:pPr>
      <w:r w:rsidRPr="007252AE">
        <w:rPr>
          <w:rFonts w:asciiTheme="majorBidi" w:hAnsiTheme="majorBidi" w:cstheme="majorBidi"/>
          <w:b/>
          <w:bCs/>
          <w:sz w:val="24"/>
          <w:szCs w:val="24"/>
          <w:lang w:val="en-US"/>
        </w:rPr>
        <w:t>Hormonal changes</w:t>
      </w:r>
    </w:p>
    <w:p w:rsidR="00203C86" w:rsidRPr="007252AE" w:rsidRDefault="00203C86"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t xml:space="preserve">  Physical changes accompany changes in hypothalamic-</w:t>
      </w:r>
      <w:proofErr w:type="spellStart"/>
      <w:r w:rsidRPr="007252AE">
        <w:rPr>
          <w:rFonts w:asciiTheme="majorBidi" w:hAnsiTheme="majorBidi" w:cstheme="majorBidi"/>
          <w:sz w:val="24"/>
          <w:szCs w:val="24"/>
          <w:lang w:val="en-US"/>
        </w:rPr>
        <w:t>pituity</w:t>
      </w:r>
      <w:proofErr w:type="spellEnd"/>
      <w:r w:rsidRPr="007252AE">
        <w:rPr>
          <w:rFonts w:asciiTheme="majorBidi" w:hAnsiTheme="majorBidi" w:cstheme="majorBidi"/>
          <w:sz w:val="24"/>
          <w:szCs w:val="24"/>
          <w:lang w:val="en-US"/>
        </w:rPr>
        <w:t>-</w:t>
      </w:r>
      <w:proofErr w:type="spellStart"/>
      <w:r w:rsidRPr="007252AE">
        <w:rPr>
          <w:rFonts w:asciiTheme="majorBidi" w:hAnsiTheme="majorBidi" w:cstheme="majorBidi"/>
          <w:sz w:val="24"/>
          <w:szCs w:val="24"/>
          <w:lang w:val="en-US"/>
        </w:rPr>
        <w:t>gonadol</w:t>
      </w:r>
      <w:proofErr w:type="spellEnd"/>
      <w:r w:rsidR="00721927">
        <w:rPr>
          <w:rFonts w:asciiTheme="majorBidi" w:hAnsiTheme="majorBidi" w:cstheme="majorBidi"/>
          <w:sz w:val="24"/>
          <w:szCs w:val="24"/>
          <w:lang w:val="en-US"/>
        </w:rPr>
        <w:t xml:space="preserve"> </w:t>
      </w:r>
      <w:r w:rsidRPr="007252AE">
        <w:rPr>
          <w:rFonts w:asciiTheme="majorBidi" w:hAnsiTheme="majorBidi" w:cstheme="majorBidi"/>
          <w:sz w:val="24"/>
          <w:szCs w:val="24"/>
          <w:lang w:val="en-US"/>
        </w:rPr>
        <w:t>(HPG) axis and occur in an orderly sequence over a definite time during normal puberty</w:t>
      </w:r>
      <w:r w:rsidR="00721927">
        <w:rPr>
          <w:rFonts w:asciiTheme="majorBidi" w:hAnsiTheme="majorBidi" w:cstheme="majorBidi"/>
          <w:sz w:val="24"/>
          <w:szCs w:val="24"/>
          <w:lang w:val="en-US"/>
        </w:rPr>
        <w:t xml:space="preserve"> </w:t>
      </w:r>
      <w:r w:rsidRPr="007252AE">
        <w:rPr>
          <w:rFonts w:asciiTheme="majorBidi" w:hAnsiTheme="majorBidi" w:cstheme="majorBidi"/>
          <w:sz w:val="24"/>
          <w:szCs w:val="24"/>
          <w:lang w:val="en-US"/>
        </w:rPr>
        <w:t xml:space="preserve">(Becker, 2001). Puberty is triggered by hormonal influences and is controlled by the anterior </w:t>
      </w:r>
      <w:proofErr w:type="spellStart"/>
      <w:r w:rsidRPr="007252AE">
        <w:rPr>
          <w:rFonts w:asciiTheme="majorBidi" w:hAnsiTheme="majorBidi" w:cstheme="majorBidi"/>
          <w:sz w:val="24"/>
          <w:szCs w:val="24"/>
          <w:lang w:val="en-US"/>
        </w:rPr>
        <w:t>pituity</w:t>
      </w:r>
      <w:proofErr w:type="spellEnd"/>
      <w:r w:rsidRPr="007252AE">
        <w:rPr>
          <w:rFonts w:asciiTheme="majorBidi" w:hAnsiTheme="majorBidi" w:cstheme="majorBidi"/>
          <w:sz w:val="24"/>
          <w:szCs w:val="24"/>
          <w:lang w:val="en-US"/>
        </w:rPr>
        <w:t xml:space="preserve"> gland in response to a stimulus from the hypothalamus. </w:t>
      </w:r>
    </w:p>
    <w:p w:rsidR="00203C86" w:rsidRPr="007252AE" w:rsidRDefault="00203C86"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t xml:space="preserve">  The production of gonadotropin-releasing hormone, follicle stimulating hormone, luteinizing hormone and sex </w:t>
      </w:r>
      <w:proofErr w:type="gramStart"/>
      <w:r w:rsidRPr="007252AE">
        <w:rPr>
          <w:rFonts w:asciiTheme="majorBidi" w:hAnsiTheme="majorBidi" w:cstheme="majorBidi"/>
          <w:sz w:val="24"/>
          <w:szCs w:val="24"/>
          <w:lang w:val="en-US"/>
        </w:rPr>
        <w:t>steroids(</w:t>
      </w:r>
      <w:proofErr w:type="gramEnd"/>
      <w:r w:rsidRPr="007252AE">
        <w:rPr>
          <w:rFonts w:asciiTheme="majorBidi" w:hAnsiTheme="majorBidi" w:cstheme="majorBidi"/>
          <w:sz w:val="24"/>
          <w:szCs w:val="24"/>
          <w:lang w:val="en-US"/>
        </w:rPr>
        <w:t>known</w:t>
      </w:r>
      <w:r w:rsidR="00EF0DB5" w:rsidRPr="007252AE">
        <w:rPr>
          <w:rFonts w:asciiTheme="majorBidi" w:hAnsiTheme="majorBidi" w:cstheme="majorBidi"/>
          <w:sz w:val="24"/>
          <w:szCs w:val="24"/>
          <w:lang w:val="en-US"/>
        </w:rPr>
        <w:t xml:space="preserve"> as estrogens, androgens, </w:t>
      </w:r>
      <w:proofErr w:type="spellStart"/>
      <w:r w:rsidR="00EF0DB5" w:rsidRPr="007252AE">
        <w:rPr>
          <w:rFonts w:asciiTheme="majorBidi" w:hAnsiTheme="majorBidi" w:cstheme="majorBidi"/>
          <w:sz w:val="24"/>
          <w:szCs w:val="24"/>
          <w:lang w:val="en-US"/>
        </w:rPr>
        <w:t>progestrone</w:t>
      </w:r>
      <w:proofErr w:type="spellEnd"/>
      <w:r w:rsidR="00EF0DB5" w:rsidRPr="007252AE">
        <w:rPr>
          <w:rFonts w:asciiTheme="majorBidi" w:hAnsiTheme="majorBidi" w:cstheme="majorBidi"/>
          <w:sz w:val="24"/>
          <w:szCs w:val="24"/>
          <w:lang w:val="en-US"/>
        </w:rPr>
        <w:t xml:space="preserve"> and </w:t>
      </w:r>
      <w:proofErr w:type="spellStart"/>
      <w:r w:rsidR="00EF0DB5" w:rsidRPr="007252AE">
        <w:rPr>
          <w:rFonts w:asciiTheme="majorBidi" w:hAnsiTheme="majorBidi" w:cstheme="majorBidi"/>
          <w:sz w:val="24"/>
          <w:szCs w:val="24"/>
          <w:lang w:val="en-US"/>
        </w:rPr>
        <w:t>testesterone</w:t>
      </w:r>
      <w:proofErr w:type="spellEnd"/>
      <w:r w:rsidRPr="007252AE">
        <w:rPr>
          <w:rFonts w:asciiTheme="majorBidi" w:hAnsiTheme="majorBidi" w:cstheme="majorBidi"/>
          <w:sz w:val="24"/>
          <w:szCs w:val="24"/>
          <w:lang w:val="en-US"/>
        </w:rPr>
        <w:t>)</w:t>
      </w:r>
      <w:r w:rsidR="00EF0DB5" w:rsidRPr="007252AE">
        <w:rPr>
          <w:rFonts w:asciiTheme="majorBidi" w:hAnsiTheme="majorBidi" w:cstheme="majorBidi"/>
          <w:sz w:val="24"/>
          <w:szCs w:val="24"/>
          <w:lang w:val="en-US"/>
        </w:rPr>
        <w:t xml:space="preserve"> affect th</w:t>
      </w:r>
      <w:r w:rsidR="00721927">
        <w:rPr>
          <w:rFonts w:asciiTheme="majorBidi" w:hAnsiTheme="majorBidi" w:cstheme="majorBidi"/>
          <w:sz w:val="24"/>
          <w:szCs w:val="24"/>
          <w:lang w:val="en-US"/>
        </w:rPr>
        <w:t>e</w:t>
      </w:r>
      <w:r w:rsidR="00EF0DB5" w:rsidRPr="007252AE">
        <w:rPr>
          <w:rFonts w:asciiTheme="majorBidi" w:hAnsiTheme="majorBidi" w:cstheme="majorBidi"/>
          <w:sz w:val="24"/>
          <w:szCs w:val="24"/>
          <w:lang w:val="en-US"/>
        </w:rPr>
        <w:t xml:space="preserve"> biological changes of adolescents and initiate the beginning of puberty.</w:t>
      </w:r>
    </w:p>
    <w:p w:rsidR="00523373" w:rsidRPr="007252AE" w:rsidRDefault="00523373" w:rsidP="007252AE">
      <w:pPr>
        <w:jc w:val="both"/>
        <w:rPr>
          <w:rFonts w:asciiTheme="majorBidi" w:hAnsiTheme="majorBidi" w:cstheme="majorBidi"/>
          <w:b/>
          <w:bCs/>
          <w:sz w:val="24"/>
          <w:szCs w:val="24"/>
          <w:lang w:val="en-US"/>
        </w:rPr>
      </w:pPr>
      <w:r w:rsidRPr="007252AE">
        <w:rPr>
          <w:rFonts w:asciiTheme="majorBidi" w:hAnsiTheme="majorBidi" w:cstheme="majorBidi"/>
          <w:b/>
          <w:bCs/>
          <w:sz w:val="24"/>
          <w:szCs w:val="24"/>
          <w:lang w:val="en-US"/>
        </w:rPr>
        <w:t>Major physical changes</w:t>
      </w:r>
    </w:p>
    <w:p w:rsidR="00C931CC" w:rsidRPr="007252AE" w:rsidRDefault="00523373" w:rsidP="007252AE">
      <w:pPr>
        <w:jc w:val="both"/>
        <w:rPr>
          <w:rFonts w:asciiTheme="majorBidi" w:hAnsiTheme="majorBidi" w:cstheme="majorBidi"/>
          <w:sz w:val="24"/>
          <w:szCs w:val="24"/>
          <w:lang w:val="en-US"/>
        </w:rPr>
      </w:pPr>
      <w:r w:rsidRPr="007252AE">
        <w:rPr>
          <w:rFonts w:asciiTheme="majorBidi" w:hAnsiTheme="majorBidi" w:cstheme="majorBidi"/>
          <w:b/>
          <w:bCs/>
          <w:sz w:val="24"/>
          <w:szCs w:val="24"/>
          <w:lang w:val="en-US"/>
        </w:rPr>
        <w:t xml:space="preserve">  </w:t>
      </w:r>
      <w:r w:rsidRPr="007252AE">
        <w:rPr>
          <w:rFonts w:asciiTheme="majorBidi" w:hAnsiTheme="majorBidi" w:cstheme="majorBidi"/>
          <w:sz w:val="24"/>
          <w:szCs w:val="24"/>
          <w:lang w:val="en-US"/>
        </w:rPr>
        <w:t>The</w:t>
      </w:r>
      <w:r w:rsidR="00D976E4" w:rsidRPr="007252AE">
        <w:rPr>
          <w:rFonts w:asciiTheme="majorBidi" w:hAnsiTheme="majorBidi" w:cstheme="majorBidi"/>
          <w:sz w:val="24"/>
          <w:szCs w:val="24"/>
          <w:lang w:val="en-US"/>
        </w:rPr>
        <w:t xml:space="preserve"> adolescent’s skin becomes oily, the hair increases on male’s legs, underarms and in pubic area. For female, the hair increases on legs, chest, face, underarms and in pubic area, too. </w:t>
      </w:r>
      <w:r w:rsidR="005413F7" w:rsidRPr="007252AE">
        <w:rPr>
          <w:rFonts w:asciiTheme="majorBidi" w:hAnsiTheme="majorBidi" w:cstheme="majorBidi"/>
          <w:sz w:val="24"/>
          <w:szCs w:val="24"/>
          <w:lang w:val="en-US"/>
        </w:rPr>
        <w:t xml:space="preserve">The breasts grow, hips </w:t>
      </w:r>
      <w:proofErr w:type="spellStart"/>
      <w:r w:rsidR="005413F7" w:rsidRPr="007252AE">
        <w:rPr>
          <w:rFonts w:asciiTheme="majorBidi" w:hAnsiTheme="majorBidi" w:cstheme="majorBidi"/>
          <w:sz w:val="24"/>
          <w:szCs w:val="24"/>
          <w:lang w:val="en-US"/>
        </w:rPr>
        <w:t>broden</w:t>
      </w:r>
      <w:proofErr w:type="spellEnd"/>
      <w:r w:rsidR="005413F7" w:rsidRPr="007252AE">
        <w:rPr>
          <w:rFonts w:asciiTheme="majorBidi" w:hAnsiTheme="majorBidi" w:cstheme="majorBidi"/>
          <w:sz w:val="24"/>
          <w:szCs w:val="24"/>
          <w:lang w:val="en-US"/>
        </w:rPr>
        <w:t>, shoulders and chest broaden with a clear increase in weight and height for both sexes. Sweat increases and body odor may appear. The voice deepens slightly for girls and boys but may crack for male as it suddenly goes from high to low and from low to hi</w:t>
      </w:r>
      <w:r w:rsidR="00721927">
        <w:rPr>
          <w:rFonts w:asciiTheme="majorBidi" w:hAnsiTheme="majorBidi" w:cstheme="majorBidi"/>
          <w:sz w:val="24"/>
          <w:szCs w:val="24"/>
          <w:lang w:val="en-US"/>
        </w:rPr>
        <w:t>gh. This cracking can be embarras</w:t>
      </w:r>
      <w:r w:rsidR="005413F7" w:rsidRPr="007252AE">
        <w:rPr>
          <w:rFonts w:asciiTheme="majorBidi" w:hAnsiTheme="majorBidi" w:cstheme="majorBidi"/>
          <w:sz w:val="24"/>
          <w:szCs w:val="24"/>
          <w:lang w:val="en-US"/>
        </w:rPr>
        <w:t>sing at times. In time, it will stop. Menstruation begins and there is vaginal disc</w:t>
      </w:r>
      <w:r w:rsidR="00721927">
        <w:rPr>
          <w:rFonts w:asciiTheme="majorBidi" w:hAnsiTheme="majorBidi" w:cstheme="majorBidi"/>
          <w:sz w:val="24"/>
          <w:szCs w:val="24"/>
          <w:lang w:val="en-US"/>
        </w:rPr>
        <w:t>h</w:t>
      </w:r>
      <w:r w:rsidR="005413F7" w:rsidRPr="007252AE">
        <w:rPr>
          <w:rFonts w:asciiTheme="majorBidi" w:hAnsiTheme="majorBidi" w:cstheme="majorBidi"/>
          <w:sz w:val="24"/>
          <w:szCs w:val="24"/>
          <w:lang w:val="en-US"/>
        </w:rPr>
        <w:t>arge, quite normal to increase in mid-cycle and before the period. On the other hand, erections and wet dreams occur and are completely normal because of the penis and testicles’ enlargement.</w:t>
      </w:r>
    </w:p>
    <w:p w:rsidR="00523373" w:rsidRPr="007252AE" w:rsidRDefault="007D768A" w:rsidP="007252AE">
      <w:pPr>
        <w:jc w:val="both"/>
        <w:rPr>
          <w:rFonts w:asciiTheme="majorBidi" w:hAnsiTheme="majorBidi" w:cstheme="majorBidi"/>
          <w:b/>
          <w:bCs/>
          <w:sz w:val="24"/>
          <w:szCs w:val="24"/>
          <w:lang w:val="en-US"/>
        </w:rPr>
      </w:pPr>
      <w:r>
        <w:rPr>
          <w:rFonts w:asciiTheme="majorBidi" w:hAnsiTheme="majorBidi" w:cstheme="majorBidi"/>
          <w:b/>
          <w:bCs/>
          <w:sz w:val="24"/>
          <w:szCs w:val="24"/>
          <w:lang w:val="en-US"/>
        </w:rPr>
        <w:t>Adolescent delayed puberty</w:t>
      </w:r>
      <w:r w:rsidR="00C931CC" w:rsidRPr="007252AE">
        <w:rPr>
          <w:rFonts w:asciiTheme="majorBidi" w:hAnsiTheme="majorBidi" w:cstheme="majorBidi"/>
          <w:b/>
          <w:bCs/>
          <w:sz w:val="24"/>
          <w:szCs w:val="24"/>
          <w:lang w:val="en-US"/>
        </w:rPr>
        <w:t>: Male and female adolescents</w:t>
      </w:r>
      <w:r w:rsidR="005413F7" w:rsidRPr="007252AE">
        <w:rPr>
          <w:rFonts w:asciiTheme="majorBidi" w:hAnsiTheme="majorBidi" w:cstheme="majorBidi"/>
          <w:b/>
          <w:bCs/>
          <w:sz w:val="24"/>
          <w:szCs w:val="24"/>
          <w:lang w:val="en-US"/>
        </w:rPr>
        <w:t xml:space="preserve">  </w:t>
      </w:r>
    </w:p>
    <w:p w:rsidR="00C931CC" w:rsidRPr="007252AE" w:rsidRDefault="00C931CC" w:rsidP="007252AE">
      <w:pPr>
        <w:jc w:val="both"/>
        <w:rPr>
          <w:rFonts w:asciiTheme="majorBidi" w:hAnsiTheme="majorBidi" w:cstheme="majorBidi"/>
          <w:sz w:val="24"/>
          <w:szCs w:val="24"/>
          <w:lang w:val="en-US"/>
        </w:rPr>
      </w:pPr>
      <w:r w:rsidRPr="007252AE">
        <w:rPr>
          <w:rFonts w:asciiTheme="majorBidi" w:hAnsiTheme="majorBidi" w:cstheme="majorBidi"/>
          <w:b/>
          <w:bCs/>
          <w:sz w:val="24"/>
          <w:szCs w:val="24"/>
          <w:lang w:val="en-US"/>
        </w:rPr>
        <w:t xml:space="preserve"> </w:t>
      </w:r>
      <w:r w:rsidRPr="007252AE">
        <w:rPr>
          <w:rFonts w:asciiTheme="majorBidi" w:hAnsiTheme="majorBidi" w:cstheme="majorBidi"/>
          <w:sz w:val="24"/>
          <w:szCs w:val="24"/>
          <w:lang w:val="en-US"/>
        </w:rPr>
        <w:t xml:space="preserve"> Puberty is accompanied by physical, psychological and emotional changes adapted to ensure reproductive and parenting success. According to Patton</w:t>
      </w:r>
      <w:r w:rsidR="0047742A">
        <w:rPr>
          <w:rFonts w:asciiTheme="majorBidi" w:hAnsiTheme="majorBidi" w:cstheme="majorBidi"/>
          <w:sz w:val="24"/>
          <w:szCs w:val="24"/>
          <w:lang w:val="en-US"/>
        </w:rPr>
        <w:t xml:space="preserve"> </w:t>
      </w:r>
      <w:r w:rsidRPr="007252AE">
        <w:rPr>
          <w:rFonts w:asciiTheme="majorBidi" w:hAnsiTheme="majorBidi" w:cstheme="majorBidi"/>
          <w:sz w:val="24"/>
          <w:szCs w:val="24"/>
          <w:lang w:val="en-US"/>
        </w:rPr>
        <w:t>(2009)</w:t>
      </w:r>
      <w:r w:rsidR="00DB03D4" w:rsidRPr="007252AE">
        <w:rPr>
          <w:rFonts w:asciiTheme="majorBidi" w:hAnsiTheme="majorBidi" w:cstheme="majorBidi"/>
          <w:sz w:val="24"/>
          <w:szCs w:val="24"/>
          <w:lang w:val="en-US"/>
        </w:rPr>
        <w:t>, the effects of puberty on health an</w:t>
      </w:r>
      <w:r w:rsidR="0047742A">
        <w:rPr>
          <w:rFonts w:asciiTheme="majorBidi" w:hAnsiTheme="majorBidi" w:cstheme="majorBidi"/>
          <w:sz w:val="24"/>
          <w:szCs w:val="24"/>
          <w:lang w:val="en-US"/>
        </w:rPr>
        <w:t>d well</w:t>
      </w:r>
      <w:r w:rsidR="00DB03D4" w:rsidRPr="007252AE">
        <w:rPr>
          <w:rFonts w:asciiTheme="majorBidi" w:hAnsiTheme="majorBidi" w:cstheme="majorBidi"/>
          <w:sz w:val="24"/>
          <w:szCs w:val="24"/>
          <w:lang w:val="en-US"/>
        </w:rPr>
        <w:t xml:space="preserve">being were profound </w:t>
      </w:r>
      <w:r w:rsidR="00DB03D4" w:rsidRPr="007252AE">
        <w:rPr>
          <w:rFonts w:asciiTheme="majorBidi" w:hAnsiTheme="majorBidi" w:cstheme="majorBidi"/>
          <w:sz w:val="24"/>
          <w:szCs w:val="24"/>
          <w:lang w:val="en-US"/>
        </w:rPr>
        <w:lastRenderedPageBreak/>
        <w:t>and paradoxical. He further stated that physical maturation leads an individual into a life phase of strength, speed and fitness but new problems may i</w:t>
      </w:r>
      <w:r w:rsidR="0047742A">
        <w:rPr>
          <w:rFonts w:asciiTheme="majorBidi" w:hAnsiTheme="majorBidi" w:cstheme="majorBidi"/>
          <w:sz w:val="24"/>
          <w:szCs w:val="24"/>
          <w:lang w:val="en-US"/>
        </w:rPr>
        <w:t>m</w:t>
      </w:r>
      <w:r w:rsidR="00DB03D4" w:rsidRPr="007252AE">
        <w:rPr>
          <w:rFonts w:asciiTheme="majorBidi" w:hAnsiTheme="majorBidi" w:cstheme="majorBidi"/>
          <w:sz w:val="24"/>
          <w:szCs w:val="24"/>
          <w:lang w:val="en-US"/>
        </w:rPr>
        <w:t xml:space="preserve">merge. It marks a transition in risks for depression, mental disorders, eating disorders and antisocial </w:t>
      </w:r>
      <w:proofErr w:type="spellStart"/>
      <w:r w:rsidR="00DB03D4" w:rsidRPr="007252AE">
        <w:rPr>
          <w:rFonts w:asciiTheme="majorBidi" w:hAnsiTheme="majorBidi" w:cstheme="majorBidi"/>
          <w:sz w:val="24"/>
          <w:szCs w:val="24"/>
          <w:lang w:val="en-US"/>
        </w:rPr>
        <w:t>behaviours</w:t>
      </w:r>
      <w:proofErr w:type="spellEnd"/>
      <w:r w:rsidR="00DB03D4" w:rsidRPr="007252AE">
        <w:rPr>
          <w:rFonts w:asciiTheme="majorBidi" w:hAnsiTheme="majorBidi" w:cstheme="majorBidi"/>
          <w:sz w:val="24"/>
          <w:szCs w:val="24"/>
          <w:lang w:val="en-US"/>
        </w:rPr>
        <w:t xml:space="preserve"> due to substances abuse.</w:t>
      </w:r>
      <w:r w:rsidR="00670C41" w:rsidRPr="007252AE">
        <w:rPr>
          <w:rFonts w:asciiTheme="majorBidi" w:hAnsiTheme="majorBidi" w:cstheme="majorBidi"/>
          <w:sz w:val="24"/>
          <w:szCs w:val="24"/>
          <w:lang w:val="en-US"/>
        </w:rPr>
        <w:t xml:space="preserve"> Thus it is the role of caring and accompanying adults to be there to help the adolescents pass safely through this critical period in life. However, the psychological and social effects usually increase the feeling of consciousness and isolation if the parents do not seriously support their </w:t>
      </w:r>
      <w:proofErr w:type="gramStart"/>
      <w:r w:rsidR="00670C41" w:rsidRPr="007252AE">
        <w:rPr>
          <w:rFonts w:asciiTheme="majorBidi" w:hAnsiTheme="majorBidi" w:cstheme="majorBidi"/>
          <w:sz w:val="24"/>
          <w:szCs w:val="24"/>
          <w:lang w:val="en-US"/>
        </w:rPr>
        <w:t>adolescents</w:t>
      </w:r>
      <w:proofErr w:type="gramEnd"/>
      <w:r w:rsidR="00670C41" w:rsidRPr="007252AE">
        <w:rPr>
          <w:rFonts w:asciiTheme="majorBidi" w:hAnsiTheme="majorBidi" w:cstheme="majorBidi"/>
          <w:sz w:val="24"/>
          <w:szCs w:val="24"/>
          <w:lang w:val="en-US"/>
        </w:rPr>
        <w:t xml:space="preserve"> victim</w:t>
      </w:r>
      <w:r w:rsidR="00651345">
        <w:rPr>
          <w:rFonts w:asciiTheme="majorBidi" w:hAnsiTheme="majorBidi" w:cstheme="majorBidi"/>
          <w:sz w:val="24"/>
          <w:szCs w:val="24"/>
          <w:lang w:val="en-US"/>
        </w:rPr>
        <w:t>s</w:t>
      </w:r>
      <w:r w:rsidR="00670C41" w:rsidRPr="007252AE">
        <w:rPr>
          <w:rFonts w:asciiTheme="majorBidi" w:hAnsiTheme="majorBidi" w:cstheme="majorBidi"/>
          <w:sz w:val="24"/>
          <w:szCs w:val="24"/>
          <w:lang w:val="en-US"/>
        </w:rPr>
        <w:t xml:space="preserve"> of loneliness and bad peers.</w:t>
      </w:r>
    </w:p>
    <w:p w:rsidR="006A649B" w:rsidRPr="007252AE" w:rsidRDefault="006A649B" w:rsidP="007252AE">
      <w:pPr>
        <w:jc w:val="both"/>
        <w:rPr>
          <w:rFonts w:asciiTheme="majorBidi" w:hAnsiTheme="majorBidi" w:cstheme="majorBidi"/>
          <w:b/>
          <w:bCs/>
          <w:sz w:val="24"/>
          <w:szCs w:val="24"/>
          <w:lang w:val="en-US"/>
        </w:rPr>
      </w:pPr>
      <w:r w:rsidRPr="007252AE">
        <w:rPr>
          <w:rFonts w:asciiTheme="majorBidi" w:hAnsiTheme="majorBidi" w:cstheme="majorBidi"/>
          <w:b/>
          <w:bCs/>
          <w:sz w:val="24"/>
          <w:szCs w:val="24"/>
          <w:lang w:val="en-US"/>
        </w:rPr>
        <w:t>Adolescent emotional changes</w:t>
      </w:r>
    </w:p>
    <w:p w:rsidR="006A649B" w:rsidRPr="007252AE" w:rsidRDefault="00D965F7"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t>-</w:t>
      </w:r>
      <w:r w:rsidR="006A649B" w:rsidRPr="007252AE">
        <w:rPr>
          <w:rFonts w:asciiTheme="majorBidi" w:hAnsiTheme="majorBidi" w:cstheme="majorBidi"/>
          <w:sz w:val="24"/>
          <w:szCs w:val="24"/>
          <w:lang w:val="en-US"/>
        </w:rPr>
        <w:t>Struggling with a sense of identity</w:t>
      </w:r>
      <w:r w:rsidR="00700648" w:rsidRPr="007252AE">
        <w:rPr>
          <w:rFonts w:asciiTheme="majorBidi" w:hAnsiTheme="majorBidi" w:cstheme="majorBidi"/>
          <w:sz w:val="24"/>
          <w:szCs w:val="24"/>
          <w:lang w:val="en-US"/>
        </w:rPr>
        <w:t xml:space="preserve"> and question</w:t>
      </w:r>
      <w:r w:rsidR="006A649B" w:rsidRPr="007252AE">
        <w:rPr>
          <w:rFonts w:asciiTheme="majorBidi" w:hAnsiTheme="majorBidi" w:cstheme="majorBidi"/>
          <w:sz w:val="24"/>
          <w:szCs w:val="24"/>
          <w:lang w:val="en-US"/>
        </w:rPr>
        <w:t>s</w:t>
      </w:r>
      <w:r w:rsidR="00700648" w:rsidRPr="007252AE">
        <w:rPr>
          <w:rFonts w:asciiTheme="majorBidi" w:hAnsiTheme="majorBidi" w:cstheme="majorBidi"/>
          <w:sz w:val="24"/>
          <w:szCs w:val="24"/>
          <w:lang w:val="en-US"/>
        </w:rPr>
        <w:t xml:space="preserve"> about oneself serious risky </w:t>
      </w:r>
      <w:proofErr w:type="spellStart"/>
      <w:r w:rsidR="00700648" w:rsidRPr="007252AE">
        <w:rPr>
          <w:rFonts w:asciiTheme="majorBidi" w:hAnsiTheme="majorBidi" w:cstheme="majorBidi"/>
          <w:sz w:val="24"/>
          <w:szCs w:val="24"/>
          <w:lang w:val="en-US"/>
        </w:rPr>
        <w:t>behaviours</w:t>
      </w:r>
      <w:proofErr w:type="spellEnd"/>
      <w:r w:rsidR="00700648" w:rsidRPr="007252AE">
        <w:rPr>
          <w:rFonts w:asciiTheme="majorBidi" w:hAnsiTheme="majorBidi" w:cstheme="majorBidi"/>
          <w:sz w:val="24"/>
          <w:szCs w:val="24"/>
          <w:lang w:val="en-US"/>
        </w:rPr>
        <w:t>.</w:t>
      </w:r>
    </w:p>
    <w:p w:rsidR="006A649B" w:rsidRPr="007252AE" w:rsidRDefault="00D965F7"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t>-</w:t>
      </w:r>
      <w:r w:rsidR="006A649B" w:rsidRPr="007252AE">
        <w:rPr>
          <w:rFonts w:asciiTheme="majorBidi" w:hAnsiTheme="majorBidi" w:cstheme="majorBidi"/>
          <w:sz w:val="24"/>
          <w:szCs w:val="24"/>
          <w:lang w:val="en-US"/>
        </w:rPr>
        <w:t>Moodiness, anger and depression</w:t>
      </w:r>
      <w:r w:rsidRPr="007252AE">
        <w:rPr>
          <w:rFonts w:asciiTheme="majorBidi" w:hAnsiTheme="majorBidi" w:cstheme="majorBidi"/>
          <w:sz w:val="24"/>
          <w:szCs w:val="24"/>
          <w:lang w:val="en-US"/>
        </w:rPr>
        <w:t>.</w:t>
      </w:r>
    </w:p>
    <w:p w:rsidR="006A649B" w:rsidRPr="007252AE" w:rsidRDefault="00D965F7"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t>-</w:t>
      </w:r>
      <w:r w:rsidR="006A649B" w:rsidRPr="007252AE">
        <w:rPr>
          <w:rFonts w:asciiTheme="majorBidi" w:hAnsiTheme="majorBidi" w:cstheme="majorBidi"/>
          <w:sz w:val="24"/>
          <w:szCs w:val="24"/>
          <w:lang w:val="en-US"/>
        </w:rPr>
        <w:t>Need for more independence and privacy</w:t>
      </w:r>
      <w:r w:rsidRPr="007252AE">
        <w:rPr>
          <w:rFonts w:asciiTheme="majorBidi" w:hAnsiTheme="majorBidi" w:cstheme="majorBidi"/>
          <w:sz w:val="24"/>
          <w:szCs w:val="24"/>
          <w:lang w:val="en-US"/>
        </w:rPr>
        <w:t>.</w:t>
      </w:r>
    </w:p>
    <w:p w:rsidR="006A649B" w:rsidRPr="007252AE" w:rsidRDefault="00D965F7"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t>-</w:t>
      </w:r>
      <w:r w:rsidR="006A649B" w:rsidRPr="007252AE">
        <w:rPr>
          <w:rFonts w:asciiTheme="majorBidi" w:hAnsiTheme="majorBidi" w:cstheme="majorBidi"/>
          <w:sz w:val="24"/>
          <w:szCs w:val="24"/>
          <w:lang w:val="en-US"/>
        </w:rPr>
        <w:t>Relationship with friends and opinions of others become</w:t>
      </w:r>
      <w:r w:rsidRPr="007252AE">
        <w:rPr>
          <w:rFonts w:asciiTheme="majorBidi" w:hAnsiTheme="majorBidi" w:cstheme="majorBidi"/>
          <w:sz w:val="24"/>
          <w:szCs w:val="24"/>
          <w:lang w:val="en-US"/>
        </w:rPr>
        <w:t xml:space="preserve"> more important.</w:t>
      </w:r>
    </w:p>
    <w:p w:rsidR="00D965F7" w:rsidRPr="007252AE" w:rsidRDefault="00D965F7"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t>-More concerned or worried about appearance and body.</w:t>
      </w:r>
    </w:p>
    <w:p w:rsidR="00203C86" w:rsidRPr="007252AE" w:rsidRDefault="00D965F7"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t>-Worry about future</w:t>
      </w:r>
      <w:r w:rsidR="00071538">
        <w:rPr>
          <w:rFonts w:asciiTheme="majorBidi" w:hAnsiTheme="majorBidi" w:cstheme="majorBidi"/>
          <w:sz w:val="24"/>
          <w:szCs w:val="24"/>
          <w:lang w:val="en-US"/>
        </w:rPr>
        <w:t xml:space="preserve"> </w:t>
      </w:r>
      <w:r w:rsidRPr="007252AE">
        <w:rPr>
          <w:rFonts w:asciiTheme="majorBidi" w:hAnsiTheme="majorBidi" w:cstheme="majorBidi"/>
          <w:sz w:val="24"/>
          <w:szCs w:val="24"/>
          <w:lang w:val="en-US"/>
        </w:rPr>
        <w:t>(School, family, job)</w:t>
      </w:r>
      <w:r w:rsidR="00700648" w:rsidRPr="007252AE">
        <w:rPr>
          <w:rFonts w:asciiTheme="majorBidi" w:hAnsiTheme="majorBidi" w:cstheme="majorBidi"/>
          <w:sz w:val="24"/>
          <w:szCs w:val="24"/>
          <w:lang w:val="en-US"/>
        </w:rPr>
        <w:t>.</w:t>
      </w:r>
    </w:p>
    <w:p w:rsidR="00D965F7" w:rsidRPr="007252AE" w:rsidRDefault="00F6428C" w:rsidP="007252AE">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-New </w:t>
      </w:r>
      <w:proofErr w:type="gramStart"/>
      <w:r>
        <w:rPr>
          <w:rFonts w:asciiTheme="majorBidi" w:hAnsiTheme="majorBidi" w:cstheme="majorBidi"/>
          <w:sz w:val="24"/>
          <w:szCs w:val="24"/>
          <w:lang w:val="en-US"/>
        </w:rPr>
        <w:t>‘‘ cru</w:t>
      </w:r>
      <w:r w:rsidR="00D965F7" w:rsidRPr="007252AE">
        <w:rPr>
          <w:rFonts w:asciiTheme="majorBidi" w:hAnsiTheme="majorBidi" w:cstheme="majorBidi"/>
          <w:sz w:val="24"/>
          <w:szCs w:val="24"/>
          <w:lang w:val="en-US"/>
        </w:rPr>
        <w:t>shes’’</w:t>
      </w:r>
      <w:proofErr w:type="gramEnd"/>
      <w:r w:rsidR="00D965F7" w:rsidRPr="007252AE">
        <w:rPr>
          <w:rFonts w:asciiTheme="majorBidi" w:hAnsiTheme="majorBidi" w:cstheme="majorBidi"/>
          <w:sz w:val="24"/>
          <w:szCs w:val="24"/>
          <w:lang w:val="en-US"/>
        </w:rPr>
        <w:t xml:space="preserve"> on movie stars, pop artists.</w:t>
      </w:r>
    </w:p>
    <w:p w:rsidR="00D965F7" w:rsidRPr="007252AE" w:rsidRDefault="00D965F7"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t>-Curiosity about sexual organs</w:t>
      </w:r>
      <w:r w:rsidR="00ED5662" w:rsidRPr="007252AE">
        <w:rPr>
          <w:rFonts w:asciiTheme="majorBidi" w:hAnsiTheme="majorBidi" w:cstheme="majorBidi"/>
          <w:sz w:val="24"/>
          <w:szCs w:val="24"/>
          <w:lang w:val="en-US"/>
        </w:rPr>
        <w:t>.</w:t>
      </w:r>
    </w:p>
    <w:p w:rsidR="00D965F7" w:rsidRPr="007252AE" w:rsidRDefault="00D965F7"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t>-Feeling sexually attracted to people</w:t>
      </w:r>
      <w:r w:rsidR="00796A1B" w:rsidRPr="007252AE">
        <w:rPr>
          <w:rFonts w:asciiTheme="majorBidi" w:hAnsiTheme="majorBidi" w:cstheme="majorBidi"/>
          <w:sz w:val="24"/>
          <w:szCs w:val="24"/>
          <w:lang w:val="en-US"/>
        </w:rPr>
        <w:t>.</w:t>
      </w:r>
    </w:p>
    <w:p w:rsidR="00796A1B" w:rsidRPr="007252AE" w:rsidRDefault="00796A1B"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t xml:space="preserve">  All these feelings and emotions are normal a</w:t>
      </w:r>
      <w:r w:rsidR="00071538">
        <w:rPr>
          <w:rFonts w:asciiTheme="majorBidi" w:hAnsiTheme="majorBidi" w:cstheme="majorBidi"/>
          <w:sz w:val="24"/>
          <w:szCs w:val="24"/>
          <w:lang w:val="en-US"/>
        </w:rPr>
        <w:t>nd there is no need to feel anx</w:t>
      </w:r>
      <w:r w:rsidRPr="007252AE">
        <w:rPr>
          <w:rFonts w:asciiTheme="majorBidi" w:hAnsiTheme="majorBidi" w:cstheme="majorBidi"/>
          <w:sz w:val="24"/>
          <w:szCs w:val="24"/>
          <w:lang w:val="en-US"/>
        </w:rPr>
        <w:t>ious or guilty about growing</w:t>
      </w:r>
      <w:r w:rsidR="006C326D" w:rsidRPr="007252AE">
        <w:rPr>
          <w:rFonts w:asciiTheme="majorBidi" w:hAnsiTheme="majorBidi" w:cstheme="majorBidi"/>
          <w:sz w:val="24"/>
          <w:szCs w:val="24"/>
          <w:lang w:val="en-US"/>
        </w:rPr>
        <w:t>. T</w:t>
      </w:r>
      <w:r w:rsidR="00071538">
        <w:rPr>
          <w:rFonts w:asciiTheme="majorBidi" w:hAnsiTheme="majorBidi" w:cstheme="majorBidi"/>
          <w:sz w:val="24"/>
          <w:szCs w:val="24"/>
          <w:lang w:val="en-US"/>
        </w:rPr>
        <w:t>alking to parents and tru</w:t>
      </w:r>
      <w:r w:rsidR="006C326D" w:rsidRPr="007252AE">
        <w:rPr>
          <w:rFonts w:asciiTheme="majorBidi" w:hAnsiTheme="majorBidi" w:cstheme="majorBidi"/>
          <w:sz w:val="24"/>
          <w:szCs w:val="24"/>
          <w:lang w:val="en-US"/>
        </w:rPr>
        <w:t xml:space="preserve">sted adults is often helpful for adolescents in a personal phase of development, where they have to establish their own beliefs, values, and what they want to accomplish out of life. The self-evaluation process leads to emotional and social independence, and the making of a mature adult. </w:t>
      </w:r>
    </w:p>
    <w:p w:rsidR="00D2477D" w:rsidRPr="007252AE" w:rsidRDefault="00D2477D" w:rsidP="007252AE">
      <w:pPr>
        <w:jc w:val="both"/>
        <w:rPr>
          <w:rFonts w:asciiTheme="majorBidi" w:hAnsiTheme="majorBidi" w:cstheme="majorBidi"/>
          <w:b/>
          <w:bCs/>
          <w:sz w:val="24"/>
          <w:szCs w:val="24"/>
          <w:lang w:val="en-US"/>
        </w:rPr>
      </w:pPr>
      <w:r w:rsidRPr="007252AE">
        <w:rPr>
          <w:rFonts w:asciiTheme="majorBidi" w:hAnsiTheme="majorBidi" w:cstheme="majorBidi"/>
          <w:b/>
          <w:bCs/>
          <w:sz w:val="24"/>
          <w:szCs w:val="24"/>
          <w:lang w:val="en-US"/>
        </w:rPr>
        <w:t>Ho</w:t>
      </w:r>
      <w:r w:rsidR="00777D1F">
        <w:rPr>
          <w:rFonts w:asciiTheme="majorBidi" w:hAnsiTheme="majorBidi" w:cstheme="majorBidi"/>
          <w:b/>
          <w:bCs/>
          <w:sz w:val="24"/>
          <w:szCs w:val="24"/>
          <w:lang w:val="en-US"/>
        </w:rPr>
        <w:t>w do these changes affect teens</w:t>
      </w:r>
      <w:r w:rsidRPr="007252AE">
        <w:rPr>
          <w:rFonts w:asciiTheme="majorBidi" w:hAnsiTheme="majorBidi" w:cstheme="majorBidi"/>
          <w:b/>
          <w:bCs/>
          <w:sz w:val="24"/>
          <w:szCs w:val="24"/>
          <w:lang w:val="en-US"/>
        </w:rPr>
        <w:t>?</w:t>
      </w:r>
    </w:p>
    <w:p w:rsidR="00D2477D" w:rsidRPr="007252AE" w:rsidRDefault="00D2477D"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t xml:space="preserve">-Teens frequently sleep longer. More sleep allow their bodies to conduct the internal work required for such rapid growth. On average, they need about nine </w:t>
      </w:r>
      <w:r w:rsidR="00777D1F">
        <w:rPr>
          <w:rFonts w:asciiTheme="majorBidi" w:hAnsiTheme="majorBidi" w:cstheme="majorBidi"/>
          <w:sz w:val="24"/>
          <w:szCs w:val="24"/>
          <w:lang w:val="en-US"/>
        </w:rPr>
        <w:t xml:space="preserve">hours and half of sleep a night </w:t>
      </w:r>
      <w:r w:rsidRPr="007252AE">
        <w:rPr>
          <w:rFonts w:asciiTheme="majorBidi" w:hAnsiTheme="majorBidi" w:cstheme="majorBidi"/>
          <w:sz w:val="24"/>
          <w:szCs w:val="24"/>
          <w:lang w:val="en-US"/>
        </w:rPr>
        <w:t>(</w:t>
      </w:r>
      <w:proofErr w:type="spellStart"/>
      <w:r w:rsidRPr="007252AE">
        <w:rPr>
          <w:rFonts w:asciiTheme="majorBidi" w:hAnsiTheme="majorBidi" w:cstheme="majorBidi"/>
          <w:sz w:val="24"/>
          <w:szCs w:val="24"/>
          <w:lang w:val="en-US"/>
        </w:rPr>
        <w:t>Straugh</w:t>
      </w:r>
      <w:proofErr w:type="spellEnd"/>
      <w:r w:rsidRPr="007252AE">
        <w:rPr>
          <w:rFonts w:asciiTheme="majorBidi" w:hAnsiTheme="majorBidi" w:cstheme="majorBidi"/>
          <w:sz w:val="24"/>
          <w:szCs w:val="24"/>
          <w:lang w:val="en-US"/>
        </w:rPr>
        <w:t>, 2003)</w:t>
      </w:r>
    </w:p>
    <w:p w:rsidR="00F702FE" w:rsidRPr="007252AE" w:rsidRDefault="006464C6" w:rsidP="007252AE">
      <w:pPr>
        <w:jc w:val="both"/>
        <w:rPr>
          <w:rFonts w:asciiTheme="majorBidi" w:hAnsiTheme="majorBidi" w:cstheme="majorBidi"/>
          <w:sz w:val="24"/>
          <w:szCs w:val="24"/>
          <w:lang w:val="en-US"/>
        </w:rPr>
      </w:pPr>
      <w:r>
        <w:rPr>
          <w:rFonts w:asciiTheme="majorBidi" w:hAnsiTheme="majorBidi" w:cstheme="majorBidi"/>
          <w:sz w:val="24"/>
          <w:szCs w:val="24"/>
          <w:lang w:val="en-US"/>
        </w:rPr>
        <w:t>-Teens may be much</w:t>
      </w:r>
      <w:r w:rsidR="00777D1F">
        <w:rPr>
          <w:rFonts w:asciiTheme="majorBidi" w:hAnsiTheme="majorBidi" w:cstheme="majorBidi"/>
          <w:sz w:val="24"/>
          <w:szCs w:val="24"/>
          <w:lang w:val="en-US"/>
        </w:rPr>
        <w:t xml:space="preserve"> </w:t>
      </w:r>
      <w:r w:rsidR="00F702FE" w:rsidRPr="007252AE">
        <w:rPr>
          <w:rFonts w:asciiTheme="majorBidi" w:hAnsiTheme="majorBidi" w:cstheme="majorBidi"/>
          <w:sz w:val="24"/>
          <w:szCs w:val="24"/>
          <w:lang w:val="en-US"/>
        </w:rPr>
        <w:t>clumsy</w:t>
      </w:r>
      <w:r>
        <w:rPr>
          <w:rFonts w:asciiTheme="majorBidi" w:hAnsiTheme="majorBidi" w:cstheme="majorBidi"/>
          <w:sz w:val="24"/>
          <w:szCs w:val="24"/>
          <w:lang w:val="en-US"/>
        </w:rPr>
        <w:t xml:space="preserve"> </w:t>
      </w:r>
      <w:r w:rsidR="00F702FE" w:rsidRPr="007252AE">
        <w:rPr>
          <w:rFonts w:asciiTheme="majorBidi" w:hAnsiTheme="majorBidi" w:cstheme="majorBidi"/>
          <w:sz w:val="24"/>
          <w:szCs w:val="24"/>
          <w:lang w:val="en-US"/>
        </w:rPr>
        <w:t>(maladroit) because of growth which may seem sudden and rapid in his/her perception. Teens can appear uncoordinated.</w:t>
      </w:r>
    </w:p>
    <w:p w:rsidR="00674B6D" w:rsidRPr="007252AE" w:rsidRDefault="00674B6D"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t>-Teenage girls may become overly sensitive about their weight. Some even try to lose weight. Others develop severe eating disorders such as anorexia nervosa or bulimia. Anorexia nervosa refers to starvation; bulimia refers to binge or extreme eating</w:t>
      </w:r>
      <w:r w:rsidR="004D69B1" w:rsidRPr="007252AE">
        <w:rPr>
          <w:rFonts w:asciiTheme="majorBidi" w:hAnsiTheme="majorBidi" w:cstheme="majorBidi"/>
          <w:sz w:val="24"/>
          <w:szCs w:val="24"/>
          <w:lang w:val="en-US"/>
        </w:rPr>
        <w:t xml:space="preserve"> and vomiting</w:t>
      </w:r>
      <w:r w:rsidRPr="007252AE">
        <w:rPr>
          <w:rFonts w:asciiTheme="majorBidi" w:hAnsiTheme="majorBidi" w:cstheme="majorBidi"/>
          <w:sz w:val="24"/>
          <w:szCs w:val="24"/>
          <w:lang w:val="en-US"/>
        </w:rPr>
        <w:t>.</w:t>
      </w:r>
    </w:p>
    <w:p w:rsidR="00142C3C" w:rsidRPr="007252AE" w:rsidRDefault="00142C3C"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t>-Teens may be concerned because they are not physically developing at the same rate as their peers. Teens may be more developed than their peers</w:t>
      </w:r>
      <w:r w:rsidR="00777D1F">
        <w:rPr>
          <w:rFonts w:asciiTheme="majorBidi" w:hAnsiTheme="majorBidi" w:cstheme="majorBidi"/>
          <w:sz w:val="24"/>
          <w:szCs w:val="24"/>
          <w:lang w:val="en-US"/>
        </w:rPr>
        <w:t xml:space="preserve"> </w:t>
      </w:r>
      <w:r w:rsidRPr="007252AE">
        <w:rPr>
          <w:rFonts w:asciiTheme="majorBidi" w:hAnsiTheme="majorBidi" w:cstheme="majorBidi"/>
          <w:sz w:val="24"/>
          <w:szCs w:val="24"/>
          <w:lang w:val="en-US"/>
        </w:rPr>
        <w:t xml:space="preserve">(‘‘early </w:t>
      </w:r>
      <w:proofErr w:type="spellStart"/>
      <w:r w:rsidRPr="007252AE">
        <w:rPr>
          <w:rFonts w:asciiTheme="majorBidi" w:hAnsiTheme="majorBidi" w:cstheme="majorBidi"/>
          <w:sz w:val="24"/>
          <w:szCs w:val="24"/>
          <w:lang w:val="en-US"/>
        </w:rPr>
        <w:t>maturers</w:t>
      </w:r>
      <w:proofErr w:type="spellEnd"/>
      <w:r w:rsidRPr="007252AE">
        <w:rPr>
          <w:rFonts w:asciiTheme="majorBidi" w:hAnsiTheme="majorBidi" w:cstheme="majorBidi"/>
          <w:sz w:val="24"/>
          <w:szCs w:val="24"/>
          <w:lang w:val="en-US"/>
        </w:rPr>
        <w:t>’’) or less developed than their peers</w:t>
      </w:r>
      <w:r w:rsidR="006464C6">
        <w:rPr>
          <w:rFonts w:asciiTheme="majorBidi" w:hAnsiTheme="majorBidi" w:cstheme="majorBidi"/>
          <w:sz w:val="24"/>
          <w:szCs w:val="24"/>
          <w:lang w:val="en-US"/>
        </w:rPr>
        <w:t xml:space="preserve"> </w:t>
      </w:r>
      <w:r w:rsidRPr="007252AE">
        <w:rPr>
          <w:rFonts w:asciiTheme="majorBidi" w:hAnsiTheme="majorBidi" w:cstheme="majorBidi"/>
          <w:sz w:val="24"/>
          <w:szCs w:val="24"/>
          <w:lang w:val="en-US"/>
        </w:rPr>
        <w:t>(</w:t>
      </w:r>
      <w:proofErr w:type="gramStart"/>
      <w:r w:rsidRPr="007252AE">
        <w:rPr>
          <w:rFonts w:asciiTheme="majorBidi" w:hAnsiTheme="majorBidi" w:cstheme="majorBidi"/>
          <w:sz w:val="24"/>
          <w:szCs w:val="24"/>
          <w:lang w:val="en-US"/>
        </w:rPr>
        <w:t>‘‘ late</w:t>
      </w:r>
      <w:proofErr w:type="gramEnd"/>
      <w:r w:rsidRPr="007252AE">
        <w:rPr>
          <w:rFonts w:asciiTheme="majorBidi" w:hAnsiTheme="majorBidi" w:cstheme="majorBidi"/>
          <w:sz w:val="24"/>
          <w:szCs w:val="24"/>
          <w:lang w:val="en-US"/>
        </w:rPr>
        <w:t>-</w:t>
      </w:r>
      <w:proofErr w:type="spellStart"/>
      <w:r w:rsidRPr="007252AE">
        <w:rPr>
          <w:rFonts w:asciiTheme="majorBidi" w:hAnsiTheme="majorBidi" w:cstheme="majorBidi"/>
          <w:sz w:val="24"/>
          <w:szCs w:val="24"/>
          <w:lang w:val="en-US"/>
        </w:rPr>
        <w:t>maturers</w:t>
      </w:r>
      <w:proofErr w:type="spellEnd"/>
      <w:r w:rsidRPr="007252AE">
        <w:rPr>
          <w:rFonts w:asciiTheme="majorBidi" w:hAnsiTheme="majorBidi" w:cstheme="majorBidi"/>
          <w:sz w:val="24"/>
          <w:szCs w:val="24"/>
          <w:lang w:val="en-US"/>
        </w:rPr>
        <w:t>’’)</w:t>
      </w:r>
      <w:r w:rsidR="00BE55D8" w:rsidRPr="007252AE">
        <w:rPr>
          <w:rFonts w:asciiTheme="majorBidi" w:hAnsiTheme="majorBidi" w:cstheme="majorBidi"/>
          <w:sz w:val="24"/>
          <w:szCs w:val="24"/>
          <w:lang w:val="en-US"/>
        </w:rPr>
        <w:t>. Being out of developmental ‘‘step’’ with peers is concerning to adolescents because most just want to fit in. Research suggests that early maturing boys tend to be more popular with peers and hold more leadership positions. However, early maturing girls are more likely to experience pressure to become involved in dating relationships with older boys before they are emotionally ready. These tend to suffer more from depression, eating disorders, and anxiety.</w:t>
      </w:r>
    </w:p>
    <w:p w:rsidR="00BE55D8" w:rsidRPr="007252AE" w:rsidRDefault="00BE55D8"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lastRenderedPageBreak/>
        <w:t>-Teens may ask more direct questions about methods of birth and protection from sexually transmitted diseases.</w:t>
      </w:r>
    </w:p>
    <w:p w:rsidR="00BE55D8" w:rsidRPr="007252AE" w:rsidRDefault="00BE55D8" w:rsidP="007252AE">
      <w:pPr>
        <w:jc w:val="both"/>
        <w:rPr>
          <w:rFonts w:asciiTheme="majorBidi" w:hAnsiTheme="majorBidi" w:cstheme="majorBidi"/>
          <w:b/>
          <w:bCs/>
          <w:sz w:val="24"/>
          <w:szCs w:val="24"/>
          <w:lang w:val="en-US"/>
        </w:rPr>
      </w:pPr>
      <w:r w:rsidRPr="007252AE">
        <w:rPr>
          <w:rFonts w:asciiTheme="majorBidi" w:hAnsiTheme="majorBidi" w:cstheme="majorBidi"/>
          <w:b/>
          <w:bCs/>
          <w:sz w:val="24"/>
          <w:szCs w:val="24"/>
          <w:lang w:val="en-US"/>
        </w:rPr>
        <w:t>Ten major tasks of adolescents</w:t>
      </w:r>
    </w:p>
    <w:p w:rsidR="00BE55D8" w:rsidRPr="007252AE" w:rsidRDefault="00203C4C" w:rsidP="007252AE">
      <w:pPr>
        <w:jc w:val="both"/>
        <w:rPr>
          <w:rFonts w:asciiTheme="majorBidi" w:hAnsiTheme="majorBidi" w:cstheme="majorBidi"/>
          <w:sz w:val="24"/>
          <w:szCs w:val="24"/>
          <w:lang w:val="en-US"/>
        </w:rPr>
      </w:pPr>
      <w:proofErr w:type="gramStart"/>
      <w:r w:rsidRPr="007252AE">
        <w:rPr>
          <w:rFonts w:asciiTheme="majorBidi" w:hAnsiTheme="majorBidi" w:cstheme="majorBidi"/>
          <w:sz w:val="24"/>
          <w:szCs w:val="24"/>
          <w:lang w:val="en-US"/>
        </w:rPr>
        <w:t>1.Adjust</w:t>
      </w:r>
      <w:proofErr w:type="gramEnd"/>
      <w:r w:rsidRPr="007252AE">
        <w:rPr>
          <w:rFonts w:asciiTheme="majorBidi" w:hAnsiTheme="majorBidi" w:cstheme="majorBidi"/>
          <w:sz w:val="24"/>
          <w:szCs w:val="24"/>
          <w:lang w:val="en-US"/>
        </w:rPr>
        <w:t xml:space="preserve"> to sexually maturing bodies and feelings.</w:t>
      </w:r>
    </w:p>
    <w:p w:rsidR="00203C4C" w:rsidRPr="007252AE" w:rsidRDefault="00203C4C" w:rsidP="007252AE">
      <w:pPr>
        <w:jc w:val="both"/>
        <w:rPr>
          <w:rFonts w:asciiTheme="majorBidi" w:hAnsiTheme="majorBidi" w:cstheme="majorBidi"/>
          <w:sz w:val="24"/>
          <w:szCs w:val="24"/>
          <w:lang w:val="en-US"/>
        </w:rPr>
      </w:pPr>
      <w:proofErr w:type="gramStart"/>
      <w:r w:rsidRPr="007252AE">
        <w:rPr>
          <w:rFonts w:asciiTheme="majorBidi" w:hAnsiTheme="majorBidi" w:cstheme="majorBidi"/>
          <w:sz w:val="24"/>
          <w:szCs w:val="24"/>
          <w:lang w:val="en-US"/>
        </w:rPr>
        <w:t>2.Develop</w:t>
      </w:r>
      <w:proofErr w:type="gramEnd"/>
      <w:r w:rsidRPr="007252AE">
        <w:rPr>
          <w:rFonts w:asciiTheme="majorBidi" w:hAnsiTheme="majorBidi" w:cstheme="majorBidi"/>
          <w:sz w:val="24"/>
          <w:szCs w:val="24"/>
          <w:lang w:val="en-US"/>
        </w:rPr>
        <w:t xml:space="preserve"> and apply abstract thinking skills.</w:t>
      </w:r>
    </w:p>
    <w:p w:rsidR="00203C4C" w:rsidRPr="007252AE" w:rsidRDefault="00203C4C" w:rsidP="007252AE">
      <w:pPr>
        <w:jc w:val="both"/>
        <w:rPr>
          <w:rFonts w:asciiTheme="majorBidi" w:hAnsiTheme="majorBidi" w:cstheme="majorBidi"/>
          <w:sz w:val="24"/>
          <w:szCs w:val="24"/>
          <w:lang w:val="en-US"/>
        </w:rPr>
      </w:pPr>
      <w:proofErr w:type="gramStart"/>
      <w:r w:rsidRPr="007252AE">
        <w:rPr>
          <w:rFonts w:asciiTheme="majorBidi" w:hAnsiTheme="majorBidi" w:cstheme="majorBidi"/>
          <w:sz w:val="24"/>
          <w:szCs w:val="24"/>
          <w:lang w:val="en-US"/>
        </w:rPr>
        <w:t>3.Develop</w:t>
      </w:r>
      <w:proofErr w:type="gramEnd"/>
      <w:r w:rsidRPr="007252AE">
        <w:rPr>
          <w:rFonts w:asciiTheme="majorBidi" w:hAnsiTheme="majorBidi" w:cstheme="majorBidi"/>
          <w:sz w:val="24"/>
          <w:szCs w:val="24"/>
          <w:lang w:val="en-US"/>
        </w:rPr>
        <w:t xml:space="preserve"> and apply a more complex level of perspective taking.</w:t>
      </w:r>
    </w:p>
    <w:p w:rsidR="00203C4C" w:rsidRPr="007252AE" w:rsidRDefault="00203C4C" w:rsidP="007252AE">
      <w:pPr>
        <w:jc w:val="both"/>
        <w:rPr>
          <w:rFonts w:asciiTheme="majorBidi" w:hAnsiTheme="majorBidi" w:cstheme="majorBidi"/>
          <w:sz w:val="24"/>
          <w:szCs w:val="24"/>
          <w:lang w:val="en-US"/>
        </w:rPr>
      </w:pPr>
      <w:proofErr w:type="gramStart"/>
      <w:r w:rsidRPr="007252AE">
        <w:rPr>
          <w:rFonts w:asciiTheme="majorBidi" w:hAnsiTheme="majorBidi" w:cstheme="majorBidi"/>
          <w:sz w:val="24"/>
          <w:szCs w:val="24"/>
          <w:lang w:val="en-US"/>
        </w:rPr>
        <w:t>4.Develop</w:t>
      </w:r>
      <w:proofErr w:type="gramEnd"/>
      <w:r w:rsidRPr="007252AE">
        <w:rPr>
          <w:rFonts w:asciiTheme="majorBidi" w:hAnsiTheme="majorBidi" w:cstheme="majorBidi"/>
          <w:sz w:val="24"/>
          <w:szCs w:val="24"/>
          <w:lang w:val="en-US"/>
        </w:rPr>
        <w:t xml:space="preserve"> and apply new coping skills in areas such as decision making, problem solving and conflict resolution.</w:t>
      </w:r>
    </w:p>
    <w:p w:rsidR="00203C4C" w:rsidRPr="007252AE" w:rsidRDefault="00203C4C" w:rsidP="007252AE">
      <w:pPr>
        <w:jc w:val="both"/>
        <w:rPr>
          <w:rFonts w:asciiTheme="majorBidi" w:hAnsiTheme="majorBidi" w:cstheme="majorBidi"/>
          <w:sz w:val="24"/>
          <w:szCs w:val="24"/>
          <w:lang w:val="en-US"/>
        </w:rPr>
      </w:pPr>
      <w:proofErr w:type="gramStart"/>
      <w:r w:rsidRPr="007252AE">
        <w:rPr>
          <w:rFonts w:asciiTheme="majorBidi" w:hAnsiTheme="majorBidi" w:cstheme="majorBidi"/>
          <w:sz w:val="24"/>
          <w:szCs w:val="24"/>
          <w:lang w:val="en-US"/>
        </w:rPr>
        <w:t>5.Identify</w:t>
      </w:r>
      <w:proofErr w:type="gramEnd"/>
      <w:r w:rsidRPr="007252AE">
        <w:rPr>
          <w:rFonts w:asciiTheme="majorBidi" w:hAnsiTheme="majorBidi" w:cstheme="majorBidi"/>
          <w:sz w:val="24"/>
          <w:szCs w:val="24"/>
          <w:lang w:val="en-US"/>
        </w:rPr>
        <w:t xml:space="preserve"> meaningful moral standards, values and beliefs system.</w:t>
      </w:r>
    </w:p>
    <w:p w:rsidR="00203C4C" w:rsidRPr="007252AE" w:rsidRDefault="00203C4C" w:rsidP="007252AE">
      <w:pPr>
        <w:jc w:val="both"/>
        <w:rPr>
          <w:rFonts w:asciiTheme="majorBidi" w:hAnsiTheme="majorBidi" w:cstheme="majorBidi"/>
          <w:sz w:val="24"/>
          <w:szCs w:val="24"/>
          <w:lang w:val="en-US"/>
        </w:rPr>
      </w:pPr>
      <w:proofErr w:type="gramStart"/>
      <w:r w:rsidRPr="007252AE">
        <w:rPr>
          <w:rFonts w:asciiTheme="majorBidi" w:hAnsiTheme="majorBidi" w:cstheme="majorBidi"/>
          <w:sz w:val="24"/>
          <w:szCs w:val="24"/>
          <w:lang w:val="en-US"/>
        </w:rPr>
        <w:t>6.Understand</w:t>
      </w:r>
      <w:proofErr w:type="gramEnd"/>
      <w:r w:rsidRPr="007252AE">
        <w:rPr>
          <w:rFonts w:asciiTheme="majorBidi" w:hAnsiTheme="majorBidi" w:cstheme="majorBidi"/>
          <w:sz w:val="24"/>
          <w:szCs w:val="24"/>
          <w:lang w:val="en-US"/>
        </w:rPr>
        <w:t xml:space="preserve"> more  complex emotional experiences in family.</w:t>
      </w:r>
    </w:p>
    <w:p w:rsidR="00203C4C" w:rsidRPr="007252AE" w:rsidRDefault="00203C4C" w:rsidP="007252AE">
      <w:pPr>
        <w:jc w:val="both"/>
        <w:rPr>
          <w:rFonts w:asciiTheme="majorBidi" w:hAnsiTheme="majorBidi" w:cstheme="majorBidi"/>
          <w:sz w:val="24"/>
          <w:szCs w:val="24"/>
          <w:lang w:val="en-US"/>
        </w:rPr>
      </w:pPr>
      <w:proofErr w:type="gramStart"/>
      <w:r w:rsidRPr="007252AE">
        <w:rPr>
          <w:rFonts w:asciiTheme="majorBidi" w:hAnsiTheme="majorBidi" w:cstheme="majorBidi"/>
          <w:sz w:val="24"/>
          <w:szCs w:val="24"/>
          <w:lang w:val="en-US"/>
        </w:rPr>
        <w:t>7.Form</w:t>
      </w:r>
      <w:proofErr w:type="gramEnd"/>
      <w:r w:rsidRPr="007252AE">
        <w:rPr>
          <w:rFonts w:asciiTheme="majorBidi" w:hAnsiTheme="majorBidi" w:cstheme="majorBidi"/>
          <w:sz w:val="24"/>
          <w:szCs w:val="24"/>
          <w:lang w:val="en-US"/>
        </w:rPr>
        <w:t xml:space="preserve"> close and sup</w:t>
      </w:r>
      <w:r w:rsidR="006464C6">
        <w:rPr>
          <w:rFonts w:asciiTheme="majorBidi" w:hAnsiTheme="majorBidi" w:cstheme="majorBidi"/>
          <w:sz w:val="24"/>
          <w:szCs w:val="24"/>
          <w:lang w:val="en-US"/>
        </w:rPr>
        <w:t>p</w:t>
      </w:r>
      <w:r w:rsidRPr="007252AE">
        <w:rPr>
          <w:rFonts w:asciiTheme="majorBidi" w:hAnsiTheme="majorBidi" w:cstheme="majorBidi"/>
          <w:sz w:val="24"/>
          <w:szCs w:val="24"/>
          <w:lang w:val="en-US"/>
        </w:rPr>
        <w:t>ortive friends.</w:t>
      </w:r>
    </w:p>
    <w:p w:rsidR="00203C4C" w:rsidRPr="007252AE" w:rsidRDefault="00203C4C" w:rsidP="007252AE">
      <w:pPr>
        <w:jc w:val="both"/>
        <w:rPr>
          <w:rFonts w:asciiTheme="majorBidi" w:hAnsiTheme="majorBidi" w:cstheme="majorBidi"/>
          <w:sz w:val="24"/>
          <w:szCs w:val="24"/>
          <w:lang w:val="en-US"/>
        </w:rPr>
      </w:pPr>
      <w:proofErr w:type="gramStart"/>
      <w:r w:rsidRPr="007252AE">
        <w:rPr>
          <w:rFonts w:asciiTheme="majorBidi" w:hAnsiTheme="majorBidi" w:cstheme="majorBidi"/>
          <w:sz w:val="24"/>
          <w:szCs w:val="24"/>
          <w:lang w:val="en-US"/>
        </w:rPr>
        <w:t>8.Establish</w:t>
      </w:r>
      <w:proofErr w:type="gramEnd"/>
      <w:r w:rsidRPr="007252AE">
        <w:rPr>
          <w:rFonts w:asciiTheme="majorBidi" w:hAnsiTheme="majorBidi" w:cstheme="majorBidi"/>
          <w:sz w:val="24"/>
          <w:szCs w:val="24"/>
          <w:lang w:val="en-US"/>
        </w:rPr>
        <w:t xml:space="preserve"> key aspects of identity.</w:t>
      </w:r>
    </w:p>
    <w:p w:rsidR="00203C4C" w:rsidRPr="007252AE" w:rsidRDefault="00203C4C" w:rsidP="007252AE">
      <w:pPr>
        <w:jc w:val="both"/>
        <w:rPr>
          <w:rFonts w:asciiTheme="majorBidi" w:hAnsiTheme="majorBidi" w:cstheme="majorBidi"/>
          <w:sz w:val="24"/>
          <w:szCs w:val="24"/>
          <w:lang w:val="en-US"/>
        </w:rPr>
      </w:pPr>
      <w:proofErr w:type="gramStart"/>
      <w:r w:rsidRPr="007252AE">
        <w:rPr>
          <w:rFonts w:asciiTheme="majorBidi" w:hAnsiTheme="majorBidi" w:cstheme="majorBidi"/>
          <w:sz w:val="24"/>
          <w:szCs w:val="24"/>
          <w:lang w:val="en-US"/>
        </w:rPr>
        <w:t>9.Meet</w:t>
      </w:r>
      <w:proofErr w:type="gramEnd"/>
      <w:r w:rsidRPr="007252AE">
        <w:rPr>
          <w:rFonts w:asciiTheme="majorBidi" w:hAnsiTheme="majorBidi" w:cstheme="majorBidi"/>
          <w:sz w:val="24"/>
          <w:szCs w:val="24"/>
          <w:lang w:val="en-US"/>
        </w:rPr>
        <w:t xml:space="preserve"> the demands of increasingly mature roles and responsibilities.</w:t>
      </w:r>
    </w:p>
    <w:p w:rsidR="00203C4C" w:rsidRPr="007252AE" w:rsidRDefault="00203C4C"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t>10</w:t>
      </w:r>
      <w:proofErr w:type="gramStart"/>
      <w:r w:rsidRPr="007252AE">
        <w:rPr>
          <w:rFonts w:asciiTheme="majorBidi" w:hAnsiTheme="majorBidi" w:cstheme="majorBidi"/>
          <w:sz w:val="24"/>
          <w:szCs w:val="24"/>
          <w:lang w:val="en-US"/>
        </w:rPr>
        <w:t>.Renegotiate</w:t>
      </w:r>
      <w:proofErr w:type="gramEnd"/>
      <w:r w:rsidRPr="007252AE">
        <w:rPr>
          <w:rFonts w:asciiTheme="majorBidi" w:hAnsiTheme="majorBidi" w:cstheme="majorBidi"/>
          <w:sz w:val="24"/>
          <w:szCs w:val="24"/>
          <w:lang w:val="en-US"/>
        </w:rPr>
        <w:t xml:space="preserve"> relationships with adults and parenting roles.</w:t>
      </w:r>
    </w:p>
    <w:p w:rsidR="000B125C" w:rsidRPr="007252AE" w:rsidRDefault="000B125C" w:rsidP="007252AE">
      <w:pPr>
        <w:jc w:val="both"/>
        <w:rPr>
          <w:rFonts w:asciiTheme="majorBidi" w:hAnsiTheme="majorBidi" w:cstheme="majorBidi"/>
          <w:b/>
          <w:bCs/>
          <w:sz w:val="24"/>
          <w:szCs w:val="24"/>
          <w:lang w:val="en-US"/>
        </w:rPr>
      </w:pPr>
      <w:r w:rsidRPr="007252AE">
        <w:rPr>
          <w:rFonts w:asciiTheme="majorBidi" w:hAnsiTheme="majorBidi" w:cstheme="majorBidi"/>
          <w:b/>
          <w:bCs/>
          <w:sz w:val="24"/>
          <w:szCs w:val="24"/>
          <w:lang w:val="en-US"/>
        </w:rPr>
        <w:t>What can we do?</w:t>
      </w:r>
    </w:p>
    <w:p w:rsidR="000B125C" w:rsidRPr="007252AE" w:rsidRDefault="000B125C"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t xml:space="preserve">Knowledge about what changes are </w:t>
      </w:r>
      <w:proofErr w:type="spellStart"/>
      <w:r w:rsidRPr="007252AE">
        <w:rPr>
          <w:rFonts w:asciiTheme="majorBidi" w:hAnsiTheme="majorBidi" w:cstheme="majorBidi"/>
          <w:sz w:val="24"/>
          <w:szCs w:val="24"/>
          <w:lang w:val="en-US"/>
        </w:rPr>
        <w:t>behaviours</w:t>
      </w:r>
      <w:proofErr w:type="spellEnd"/>
      <w:r w:rsidRPr="007252AE">
        <w:rPr>
          <w:rFonts w:asciiTheme="majorBidi" w:hAnsiTheme="majorBidi" w:cstheme="majorBidi"/>
          <w:sz w:val="24"/>
          <w:szCs w:val="24"/>
          <w:lang w:val="en-US"/>
        </w:rPr>
        <w:t xml:space="preserve"> during adolescence are normal. Adults can go a long way in helping teens manage the transition successfully. There are some specific things adults can do to be supportive</w:t>
      </w:r>
      <w:r w:rsidR="000F099A" w:rsidRPr="007252AE">
        <w:rPr>
          <w:rFonts w:asciiTheme="majorBidi" w:hAnsiTheme="majorBidi" w:cstheme="majorBidi"/>
          <w:sz w:val="24"/>
          <w:szCs w:val="24"/>
          <w:lang w:val="en-US"/>
        </w:rPr>
        <w:t>:</w:t>
      </w:r>
    </w:p>
    <w:p w:rsidR="000F099A" w:rsidRPr="007252AE" w:rsidRDefault="000F099A"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t>-Don’t criticize or compare the teens to others. Teens are already acutely self-conscious a</w:t>
      </w:r>
      <w:r w:rsidR="006464C6">
        <w:rPr>
          <w:rFonts w:asciiTheme="majorBidi" w:hAnsiTheme="majorBidi" w:cstheme="majorBidi"/>
          <w:sz w:val="24"/>
          <w:szCs w:val="24"/>
          <w:lang w:val="en-US"/>
        </w:rPr>
        <w:t>b</w:t>
      </w:r>
      <w:r w:rsidRPr="007252AE">
        <w:rPr>
          <w:rFonts w:asciiTheme="majorBidi" w:hAnsiTheme="majorBidi" w:cstheme="majorBidi"/>
          <w:sz w:val="24"/>
          <w:szCs w:val="24"/>
          <w:lang w:val="en-US"/>
        </w:rPr>
        <w:t>out the way they look. They don’t need you to point it out.</w:t>
      </w:r>
    </w:p>
    <w:p w:rsidR="000F099A" w:rsidRPr="007252AE" w:rsidRDefault="000F099A"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t>-Encourage teens to get enough sleep. Try to understand when teens want to sleep or get out of bed for school.</w:t>
      </w:r>
    </w:p>
    <w:p w:rsidR="000F099A" w:rsidRPr="007252AE" w:rsidRDefault="000F099A"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t>-Encourage and model healthy eating habits</w:t>
      </w:r>
      <w:r w:rsidR="00A079CC" w:rsidRPr="007252AE">
        <w:rPr>
          <w:rFonts w:asciiTheme="majorBidi" w:hAnsiTheme="majorBidi" w:cstheme="majorBidi"/>
          <w:sz w:val="24"/>
          <w:szCs w:val="24"/>
          <w:lang w:val="en-US"/>
        </w:rPr>
        <w:t>. Keep plenty of nutrition food in the house. Remember that teens need to take in more calories to fuel their growth. Monitor eating habits accordingly.</w:t>
      </w:r>
    </w:p>
    <w:p w:rsidR="00A079CC" w:rsidRPr="007252AE" w:rsidRDefault="006464C6" w:rsidP="007252AE">
      <w:pPr>
        <w:jc w:val="both"/>
        <w:rPr>
          <w:rFonts w:asciiTheme="majorBidi" w:hAnsiTheme="majorBidi" w:cstheme="majorBidi"/>
          <w:sz w:val="24"/>
          <w:szCs w:val="24"/>
          <w:lang w:val="en-US"/>
        </w:rPr>
      </w:pPr>
      <w:r>
        <w:rPr>
          <w:rFonts w:asciiTheme="majorBidi" w:hAnsiTheme="majorBidi" w:cstheme="majorBidi"/>
          <w:sz w:val="24"/>
          <w:szCs w:val="24"/>
          <w:lang w:val="en-US"/>
        </w:rPr>
        <w:t>-En</w:t>
      </w:r>
      <w:r w:rsidR="00A079CC" w:rsidRPr="007252AE">
        <w:rPr>
          <w:rFonts w:asciiTheme="majorBidi" w:hAnsiTheme="majorBidi" w:cstheme="majorBidi"/>
          <w:sz w:val="24"/>
          <w:szCs w:val="24"/>
          <w:lang w:val="en-US"/>
        </w:rPr>
        <w:t>courage and model physical activity. Exercise help teens burn excess energy, strengthen developing muscles, and sleep better at night. I</w:t>
      </w:r>
      <w:r>
        <w:rPr>
          <w:rFonts w:asciiTheme="majorBidi" w:hAnsiTheme="majorBidi" w:cstheme="majorBidi"/>
          <w:sz w:val="24"/>
          <w:szCs w:val="24"/>
          <w:lang w:val="en-US"/>
        </w:rPr>
        <w:t>t may help teens become more com</w:t>
      </w:r>
      <w:r w:rsidR="00A079CC" w:rsidRPr="007252AE">
        <w:rPr>
          <w:rFonts w:asciiTheme="majorBidi" w:hAnsiTheme="majorBidi" w:cstheme="majorBidi"/>
          <w:sz w:val="24"/>
          <w:szCs w:val="24"/>
          <w:lang w:val="en-US"/>
        </w:rPr>
        <w:t>fortable in their changing bodies.</w:t>
      </w:r>
    </w:p>
    <w:p w:rsidR="00913A00" w:rsidRPr="007252AE" w:rsidRDefault="00913A00"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t xml:space="preserve">-Provide honest answers to teens about methods of birth. If adults do not provide accurate information, teens with rely on their peers or other inaccurate sources. Unfortunately, such enormous information is often to </w:t>
      </w:r>
      <w:r w:rsidR="006464C6">
        <w:rPr>
          <w:rFonts w:asciiTheme="majorBidi" w:hAnsiTheme="majorBidi" w:cstheme="majorBidi"/>
          <w:sz w:val="24"/>
          <w:szCs w:val="24"/>
          <w:lang w:val="en-US"/>
        </w:rPr>
        <w:t>blame when teens make poor decis</w:t>
      </w:r>
      <w:r w:rsidRPr="007252AE">
        <w:rPr>
          <w:rFonts w:asciiTheme="majorBidi" w:hAnsiTheme="majorBidi" w:cstheme="majorBidi"/>
          <w:sz w:val="24"/>
          <w:szCs w:val="24"/>
          <w:lang w:val="en-US"/>
        </w:rPr>
        <w:t>ions.</w:t>
      </w:r>
    </w:p>
    <w:p w:rsidR="00D33422" w:rsidRPr="007252AE" w:rsidRDefault="00D33422"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t xml:space="preserve">-Be understanding of their need for physical space. Do not force your teens to kiss relatives or family friends; </w:t>
      </w:r>
      <w:proofErr w:type="gramStart"/>
      <w:r w:rsidRPr="007252AE">
        <w:rPr>
          <w:rFonts w:asciiTheme="majorBidi" w:hAnsiTheme="majorBidi" w:cstheme="majorBidi"/>
          <w:sz w:val="24"/>
          <w:szCs w:val="24"/>
          <w:lang w:val="en-US"/>
        </w:rPr>
        <w:t>Maintain</w:t>
      </w:r>
      <w:proofErr w:type="gramEnd"/>
      <w:r w:rsidRPr="007252AE">
        <w:rPr>
          <w:rFonts w:asciiTheme="majorBidi" w:hAnsiTheme="majorBidi" w:cstheme="majorBidi"/>
          <w:sz w:val="24"/>
          <w:szCs w:val="24"/>
          <w:lang w:val="en-US"/>
        </w:rPr>
        <w:t xml:space="preserve"> communication and respect teens’ need to withdraw.</w:t>
      </w:r>
    </w:p>
    <w:p w:rsidR="00D33422" w:rsidRPr="007252AE" w:rsidRDefault="00D33422"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t>-Be patient with excessive grooming habits. They often spend large</w:t>
      </w:r>
      <w:r w:rsidR="006464C6">
        <w:rPr>
          <w:rFonts w:asciiTheme="majorBidi" w:hAnsiTheme="majorBidi" w:cstheme="majorBidi"/>
          <w:sz w:val="24"/>
          <w:szCs w:val="24"/>
          <w:lang w:val="en-US"/>
        </w:rPr>
        <w:t xml:space="preserve"> time taking care of themselves</w:t>
      </w:r>
      <w:r w:rsidRPr="007252AE">
        <w:rPr>
          <w:rFonts w:asciiTheme="majorBidi" w:hAnsiTheme="majorBidi" w:cstheme="majorBidi"/>
          <w:sz w:val="24"/>
          <w:szCs w:val="24"/>
          <w:lang w:val="en-US"/>
        </w:rPr>
        <w:t>:</w:t>
      </w:r>
      <w:r w:rsidR="006464C6">
        <w:rPr>
          <w:rFonts w:asciiTheme="majorBidi" w:hAnsiTheme="majorBidi" w:cstheme="majorBidi"/>
          <w:sz w:val="24"/>
          <w:szCs w:val="24"/>
          <w:lang w:val="en-US"/>
        </w:rPr>
        <w:t xml:space="preserve"> </w:t>
      </w:r>
      <w:r w:rsidRPr="007252AE">
        <w:rPr>
          <w:rFonts w:asciiTheme="majorBidi" w:hAnsiTheme="majorBidi" w:cstheme="majorBidi"/>
          <w:sz w:val="24"/>
          <w:szCs w:val="24"/>
          <w:lang w:val="en-US"/>
        </w:rPr>
        <w:t xml:space="preserve">skin, hair, etc. This </w:t>
      </w:r>
      <w:proofErr w:type="spellStart"/>
      <w:r w:rsidRPr="007252AE">
        <w:rPr>
          <w:rFonts w:asciiTheme="majorBidi" w:hAnsiTheme="majorBidi" w:cstheme="majorBidi"/>
          <w:sz w:val="24"/>
          <w:szCs w:val="24"/>
          <w:lang w:val="en-US"/>
        </w:rPr>
        <w:t>behaviour</w:t>
      </w:r>
      <w:proofErr w:type="spellEnd"/>
      <w:r w:rsidRPr="007252AE">
        <w:rPr>
          <w:rFonts w:asciiTheme="majorBidi" w:hAnsiTheme="majorBidi" w:cstheme="majorBidi"/>
          <w:sz w:val="24"/>
          <w:szCs w:val="24"/>
          <w:lang w:val="en-US"/>
        </w:rPr>
        <w:t xml:space="preserve"> reflects teens’ attempt to maintain some control over their rapid changing bodies.</w:t>
      </w:r>
    </w:p>
    <w:p w:rsidR="00AA31B5" w:rsidRPr="007252AE" w:rsidRDefault="00ED5662" w:rsidP="007252AE">
      <w:pPr>
        <w:jc w:val="both"/>
        <w:rPr>
          <w:rFonts w:asciiTheme="majorBidi" w:hAnsiTheme="majorBidi" w:cstheme="majorBidi"/>
          <w:b/>
          <w:bCs/>
          <w:sz w:val="24"/>
          <w:szCs w:val="24"/>
          <w:lang w:val="en-US"/>
        </w:rPr>
      </w:pPr>
      <w:r w:rsidRPr="007252AE">
        <w:rPr>
          <w:rFonts w:asciiTheme="majorBidi" w:hAnsiTheme="majorBidi" w:cstheme="majorBidi"/>
          <w:b/>
          <w:bCs/>
          <w:sz w:val="24"/>
          <w:szCs w:val="24"/>
          <w:lang w:val="en-US"/>
        </w:rPr>
        <w:t xml:space="preserve">II. </w:t>
      </w:r>
      <w:r w:rsidR="00AA31B5" w:rsidRPr="007252AE">
        <w:rPr>
          <w:rFonts w:asciiTheme="majorBidi" w:hAnsiTheme="majorBidi" w:cstheme="majorBidi"/>
          <w:b/>
          <w:bCs/>
          <w:sz w:val="24"/>
          <w:szCs w:val="24"/>
          <w:lang w:val="en-US"/>
        </w:rPr>
        <w:t>Cognitive Development</w:t>
      </w:r>
    </w:p>
    <w:p w:rsidR="00AA31B5" w:rsidRPr="007252AE" w:rsidRDefault="00AA31B5"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t>What is it?</w:t>
      </w:r>
    </w:p>
    <w:p w:rsidR="00AA31B5" w:rsidRPr="007252AE" w:rsidRDefault="00AA31B5"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lastRenderedPageBreak/>
        <w:t xml:space="preserve">Adults believe that teens have better thinking skills than younger </w:t>
      </w:r>
      <w:r w:rsidR="00ED5662" w:rsidRPr="007252AE">
        <w:rPr>
          <w:rFonts w:asciiTheme="majorBidi" w:hAnsiTheme="majorBidi" w:cstheme="majorBidi"/>
          <w:sz w:val="24"/>
          <w:szCs w:val="24"/>
          <w:lang w:val="en-US"/>
        </w:rPr>
        <w:t>youth.</w:t>
      </w:r>
      <w:r w:rsidRPr="007252AE">
        <w:rPr>
          <w:rFonts w:asciiTheme="majorBidi" w:hAnsiTheme="majorBidi" w:cstheme="majorBidi"/>
          <w:sz w:val="24"/>
          <w:szCs w:val="24"/>
          <w:lang w:val="en-US"/>
        </w:rPr>
        <w:t xml:space="preserve"> These advances in thinking are divided into several areas</w:t>
      </w:r>
    </w:p>
    <w:p w:rsidR="00807D96" w:rsidRPr="007252AE" w:rsidRDefault="00807D96" w:rsidP="007252AE">
      <w:pPr>
        <w:jc w:val="both"/>
        <w:rPr>
          <w:rFonts w:asciiTheme="majorBidi" w:hAnsiTheme="majorBidi" w:cstheme="majorBidi"/>
          <w:sz w:val="24"/>
          <w:szCs w:val="24"/>
          <w:lang w:val="en-US"/>
        </w:rPr>
      </w:pPr>
      <w:r w:rsidRPr="007252AE">
        <w:rPr>
          <w:rFonts w:asciiTheme="majorBidi" w:hAnsiTheme="majorBidi" w:cstheme="majorBidi"/>
          <w:i/>
          <w:iCs/>
          <w:sz w:val="24"/>
          <w:szCs w:val="24"/>
          <w:lang w:val="en-US"/>
        </w:rPr>
        <w:t>Devel</w:t>
      </w:r>
      <w:r w:rsidR="006464C6">
        <w:rPr>
          <w:rFonts w:asciiTheme="majorBidi" w:hAnsiTheme="majorBidi" w:cstheme="majorBidi"/>
          <w:i/>
          <w:iCs/>
          <w:sz w:val="24"/>
          <w:szCs w:val="24"/>
          <w:lang w:val="en-US"/>
        </w:rPr>
        <w:t>oping advanced reasoning skills</w:t>
      </w:r>
      <w:r w:rsidRPr="007252AE">
        <w:rPr>
          <w:rFonts w:asciiTheme="majorBidi" w:hAnsiTheme="majorBidi" w:cstheme="majorBidi"/>
          <w:i/>
          <w:iCs/>
          <w:sz w:val="24"/>
          <w:szCs w:val="24"/>
          <w:lang w:val="en-US"/>
        </w:rPr>
        <w:t>:</w:t>
      </w:r>
      <w:r w:rsidR="006464C6">
        <w:rPr>
          <w:rFonts w:asciiTheme="majorBidi" w:hAnsiTheme="majorBidi" w:cstheme="majorBidi"/>
          <w:i/>
          <w:iCs/>
          <w:sz w:val="24"/>
          <w:szCs w:val="24"/>
          <w:lang w:val="en-US"/>
        </w:rPr>
        <w:t xml:space="preserve"> </w:t>
      </w:r>
      <w:r w:rsidRPr="007252AE">
        <w:rPr>
          <w:rFonts w:asciiTheme="majorBidi" w:hAnsiTheme="majorBidi" w:cstheme="majorBidi"/>
          <w:sz w:val="24"/>
          <w:szCs w:val="24"/>
          <w:lang w:val="en-US"/>
        </w:rPr>
        <w:t>They include the ability to think about multiple options and possibilities. It includes a more logical thought process and the ability to think about things hypothetically</w:t>
      </w:r>
      <w:r w:rsidR="006464C6">
        <w:rPr>
          <w:rFonts w:asciiTheme="majorBidi" w:hAnsiTheme="majorBidi" w:cstheme="majorBidi"/>
          <w:sz w:val="24"/>
          <w:szCs w:val="24"/>
          <w:lang w:val="en-US"/>
        </w:rPr>
        <w:t>. It answers the question of ‘‘what if...</w:t>
      </w:r>
      <w:r w:rsidRPr="007252AE">
        <w:rPr>
          <w:rFonts w:asciiTheme="majorBidi" w:hAnsiTheme="majorBidi" w:cstheme="majorBidi"/>
          <w:sz w:val="24"/>
          <w:szCs w:val="24"/>
          <w:lang w:val="en-US"/>
        </w:rPr>
        <w:t>?’’</w:t>
      </w:r>
    </w:p>
    <w:p w:rsidR="004766C8" w:rsidRPr="007252AE" w:rsidRDefault="00807D96" w:rsidP="007252AE">
      <w:pPr>
        <w:jc w:val="both"/>
        <w:rPr>
          <w:rFonts w:asciiTheme="majorBidi" w:hAnsiTheme="majorBidi" w:cstheme="majorBidi"/>
          <w:sz w:val="24"/>
          <w:szCs w:val="24"/>
          <w:lang w:val="en-US"/>
        </w:rPr>
      </w:pPr>
      <w:r w:rsidRPr="007252AE">
        <w:rPr>
          <w:rFonts w:asciiTheme="majorBidi" w:hAnsiTheme="majorBidi" w:cstheme="majorBidi"/>
          <w:i/>
          <w:iCs/>
          <w:sz w:val="24"/>
          <w:szCs w:val="24"/>
          <w:lang w:val="en-US"/>
        </w:rPr>
        <w:t>Deve</w:t>
      </w:r>
      <w:r w:rsidR="006464C6">
        <w:rPr>
          <w:rFonts w:asciiTheme="majorBidi" w:hAnsiTheme="majorBidi" w:cstheme="majorBidi"/>
          <w:i/>
          <w:iCs/>
          <w:sz w:val="24"/>
          <w:szCs w:val="24"/>
          <w:lang w:val="en-US"/>
        </w:rPr>
        <w:t>loping abstract thinking skills</w:t>
      </w:r>
      <w:r w:rsidRPr="007252AE">
        <w:rPr>
          <w:rFonts w:asciiTheme="majorBidi" w:hAnsiTheme="majorBidi" w:cstheme="majorBidi"/>
          <w:i/>
          <w:iCs/>
          <w:sz w:val="24"/>
          <w:szCs w:val="24"/>
          <w:lang w:val="en-US"/>
        </w:rPr>
        <w:t xml:space="preserve">: </w:t>
      </w:r>
      <w:r w:rsidRPr="007252AE">
        <w:rPr>
          <w:rFonts w:asciiTheme="majorBidi" w:hAnsiTheme="majorBidi" w:cstheme="majorBidi"/>
          <w:sz w:val="24"/>
          <w:szCs w:val="24"/>
          <w:lang w:val="en-US"/>
        </w:rPr>
        <w:t>Abstract thinki</w:t>
      </w:r>
      <w:r w:rsidR="006464C6">
        <w:rPr>
          <w:rFonts w:asciiTheme="majorBidi" w:hAnsiTheme="majorBidi" w:cstheme="majorBidi"/>
          <w:sz w:val="24"/>
          <w:szCs w:val="24"/>
          <w:lang w:val="en-US"/>
        </w:rPr>
        <w:t xml:space="preserve">ng means thinking about things </w:t>
      </w:r>
      <w:r w:rsidRPr="007252AE">
        <w:rPr>
          <w:rFonts w:asciiTheme="majorBidi" w:hAnsiTheme="majorBidi" w:cstheme="majorBidi"/>
          <w:sz w:val="24"/>
          <w:szCs w:val="24"/>
          <w:lang w:val="en-US"/>
        </w:rPr>
        <w:t>that cannot be seen, heard or touched. Examples of this are faith, beliefs, trust, and spirituality.</w:t>
      </w:r>
    </w:p>
    <w:p w:rsidR="00807D96" w:rsidRPr="007252AE" w:rsidRDefault="004766C8" w:rsidP="007252AE">
      <w:pPr>
        <w:jc w:val="both"/>
        <w:rPr>
          <w:rFonts w:asciiTheme="majorBidi" w:hAnsiTheme="majorBidi" w:cstheme="majorBidi"/>
          <w:sz w:val="24"/>
          <w:szCs w:val="24"/>
          <w:lang w:val="en-US"/>
        </w:rPr>
      </w:pPr>
      <w:r w:rsidRPr="007252AE">
        <w:rPr>
          <w:rFonts w:asciiTheme="majorBidi" w:hAnsiTheme="majorBidi" w:cstheme="majorBidi"/>
          <w:i/>
          <w:iCs/>
          <w:sz w:val="24"/>
          <w:szCs w:val="24"/>
          <w:lang w:val="en-US"/>
        </w:rPr>
        <w:t xml:space="preserve">Developing the ability to think in a process known </w:t>
      </w:r>
      <w:proofErr w:type="gramStart"/>
      <w:r w:rsidRPr="007252AE">
        <w:rPr>
          <w:rFonts w:asciiTheme="majorBidi" w:hAnsiTheme="majorBidi" w:cstheme="majorBidi"/>
          <w:i/>
          <w:iCs/>
          <w:sz w:val="24"/>
          <w:szCs w:val="24"/>
          <w:lang w:val="en-US"/>
        </w:rPr>
        <w:t>as</w:t>
      </w:r>
      <w:r w:rsidR="00AF1F16" w:rsidRPr="007252AE">
        <w:rPr>
          <w:rFonts w:asciiTheme="majorBidi" w:hAnsiTheme="majorBidi" w:cstheme="majorBidi"/>
          <w:i/>
          <w:iCs/>
          <w:sz w:val="24"/>
          <w:szCs w:val="24"/>
          <w:lang w:val="en-US"/>
        </w:rPr>
        <w:t xml:space="preserve"> </w:t>
      </w:r>
      <w:r w:rsidR="00807D96" w:rsidRPr="007252AE">
        <w:rPr>
          <w:rFonts w:asciiTheme="majorBidi" w:hAnsiTheme="majorBidi" w:cstheme="majorBidi"/>
          <w:i/>
          <w:iCs/>
          <w:sz w:val="24"/>
          <w:szCs w:val="24"/>
          <w:lang w:val="en-US"/>
        </w:rPr>
        <w:t xml:space="preserve"> </w:t>
      </w:r>
      <w:r w:rsidR="00AF1F16" w:rsidRPr="007252AE">
        <w:rPr>
          <w:rFonts w:asciiTheme="majorBidi" w:hAnsiTheme="majorBidi" w:cstheme="majorBidi"/>
          <w:i/>
          <w:iCs/>
          <w:sz w:val="24"/>
          <w:szCs w:val="24"/>
          <w:lang w:val="en-US"/>
        </w:rPr>
        <w:t>‘</w:t>
      </w:r>
      <w:r w:rsidR="00AF1F16" w:rsidRPr="007252AE">
        <w:rPr>
          <w:rFonts w:asciiTheme="majorBidi" w:hAnsiTheme="majorBidi" w:cstheme="majorBidi"/>
          <w:sz w:val="24"/>
          <w:szCs w:val="24"/>
          <w:lang w:val="en-US"/>
        </w:rPr>
        <w:t>‘meta</w:t>
      </w:r>
      <w:proofErr w:type="gramEnd"/>
      <w:r w:rsidR="00AF1F16" w:rsidRPr="007252AE">
        <w:rPr>
          <w:rFonts w:asciiTheme="majorBidi" w:hAnsiTheme="majorBidi" w:cstheme="majorBidi"/>
          <w:sz w:val="24"/>
          <w:szCs w:val="24"/>
          <w:lang w:val="en-US"/>
        </w:rPr>
        <w:t>-cognition’’.</w:t>
      </w:r>
      <w:r w:rsidR="006464C6">
        <w:rPr>
          <w:rFonts w:asciiTheme="majorBidi" w:hAnsiTheme="majorBidi" w:cstheme="majorBidi"/>
          <w:sz w:val="24"/>
          <w:szCs w:val="24"/>
          <w:lang w:val="en-US"/>
        </w:rPr>
        <w:t xml:space="preserve"> </w:t>
      </w:r>
      <w:r w:rsidR="00AF1F16" w:rsidRPr="007252AE">
        <w:rPr>
          <w:rFonts w:asciiTheme="majorBidi" w:hAnsiTheme="majorBidi" w:cstheme="majorBidi"/>
          <w:sz w:val="24"/>
          <w:szCs w:val="24"/>
          <w:lang w:val="en-US"/>
        </w:rPr>
        <w:t>Meta-cognition is the ability to think how one is perceived by others</w:t>
      </w:r>
      <w:r w:rsidR="006464C6">
        <w:rPr>
          <w:rFonts w:asciiTheme="majorBidi" w:hAnsiTheme="majorBidi" w:cstheme="majorBidi"/>
          <w:sz w:val="24"/>
          <w:szCs w:val="24"/>
          <w:lang w:val="en-US"/>
        </w:rPr>
        <w:t xml:space="preserve"> </w:t>
      </w:r>
      <w:r w:rsidR="00AF1F16" w:rsidRPr="007252AE">
        <w:rPr>
          <w:rFonts w:asciiTheme="majorBidi" w:hAnsiTheme="majorBidi" w:cstheme="majorBidi"/>
          <w:sz w:val="24"/>
          <w:szCs w:val="24"/>
          <w:lang w:val="en-US"/>
        </w:rPr>
        <w:t>(thoughts and feelings) and develop strategies for improving learning.</w:t>
      </w:r>
    </w:p>
    <w:p w:rsidR="00AF1F16" w:rsidRPr="007252AE" w:rsidRDefault="004807E1" w:rsidP="007252AE">
      <w:pPr>
        <w:jc w:val="both"/>
        <w:rPr>
          <w:rFonts w:asciiTheme="majorBidi" w:hAnsiTheme="majorBidi" w:cstheme="majorBidi"/>
          <w:b/>
          <w:bCs/>
          <w:sz w:val="24"/>
          <w:szCs w:val="24"/>
          <w:lang w:val="en-US"/>
        </w:rPr>
      </w:pPr>
      <w:r w:rsidRPr="007252AE">
        <w:rPr>
          <w:rFonts w:asciiTheme="majorBidi" w:hAnsiTheme="majorBidi" w:cstheme="majorBidi"/>
          <w:b/>
          <w:bCs/>
          <w:sz w:val="24"/>
          <w:szCs w:val="24"/>
          <w:lang w:val="en-US"/>
        </w:rPr>
        <w:t>How do these changes affect teens?</w:t>
      </w:r>
    </w:p>
    <w:p w:rsidR="004807E1" w:rsidRPr="007252AE" w:rsidRDefault="004807E1" w:rsidP="007252AE">
      <w:pPr>
        <w:jc w:val="both"/>
        <w:rPr>
          <w:rFonts w:asciiTheme="majorBidi" w:hAnsiTheme="majorBidi" w:cstheme="majorBidi"/>
          <w:sz w:val="24"/>
          <w:szCs w:val="24"/>
          <w:lang w:val="en-US"/>
        </w:rPr>
      </w:pPr>
      <w:r w:rsidRPr="007252AE">
        <w:rPr>
          <w:rFonts w:asciiTheme="majorBidi" w:hAnsiTheme="majorBidi" w:cstheme="majorBidi"/>
          <w:b/>
          <w:bCs/>
          <w:sz w:val="24"/>
          <w:szCs w:val="24"/>
          <w:lang w:val="en-US"/>
        </w:rPr>
        <w:t>-</w:t>
      </w:r>
      <w:r w:rsidRPr="007252AE">
        <w:rPr>
          <w:rFonts w:asciiTheme="majorBidi" w:hAnsiTheme="majorBidi" w:cstheme="majorBidi"/>
          <w:sz w:val="24"/>
          <w:szCs w:val="24"/>
          <w:lang w:val="en-US"/>
        </w:rPr>
        <w:t>Teens show a high</w:t>
      </w:r>
      <w:r w:rsidR="006464C6">
        <w:rPr>
          <w:rFonts w:asciiTheme="majorBidi" w:hAnsiTheme="majorBidi" w:cstheme="majorBidi"/>
          <w:sz w:val="24"/>
          <w:szCs w:val="24"/>
          <w:lang w:val="en-US"/>
        </w:rPr>
        <w:t xml:space="preserve"> level of self-conscious</w:t>
      </w:r>
      <w:r w:rsidRPr="007252AE">
        <w:rPr>
          <w:rFonts w:asciiTheme="majorBidi" w:hAnsiTheme="majorBidi" w:cstheme="majorBidi"/>
          <w:sz w:val="24"/>
          <w:szCs w:val="24"/>
          <w:lang w:val="en-US"/>
        </w:rPr>
        <w:t>ness. They tend to believe everyone is watching them. This leads teen</w:t>
      </w:r>
      <w:r w:rsidR="006464C6">
        <w:rPr>
          <w:rFonts w:asciiTheme="majorBidi" w:hAnsiTheme="majorBidi" w:cstheme="majorBidi"/>
          <w:sz w:val="24"/>
          <w:szCs w:val="24"/>
          <w:lang w:val="en-US"/>
        </w:rPr>
        <w:t xml:space="preserve">s to believe that they have an </w:t>
      </w:r>
      <w:proofErr w:type="gramStart"/>
      <w:r w:rsidR="006464C6">
        <w:rPr>
          <w:rFonts w:asciiTheme="majorBidi" w:hAnsiTheme="majorBidi" w:cstheme="majorBidi"/>
          <w:sz w:val="24"/>
          <w:szCs w:val="24"/>
          <w:lang w:val="en-US"/>
        </w:rPr>
        <w:t>‘‘ imagina</w:t>
      </w:r>
      <w:r w:rsidRPr="007252AE">
        <w:rPr>
          <w:rFonts w:asciiTheme="majorBidi" w:hAnsiTheme="majorBidi" w:cstheme="majorBidi"/>
          <w:sz w:val="24"/>
          <w:szCs w:val="24"/>
          <w:lang w:val="en-US"/>
        </w:rPr>
        <w:t>ry</w:t>
      </w:r>
      <w:proofErr w:type="gramEnd"/>
      <w:r w:rsidRPr="007252AE">
        <w:rPr>
          <w:rFonts w:asciiTheme="majorBidi" w:hAnsiTheme="majorBidi" w:cstheme="majorBidi"/>
          <w:sz w:val="24"/>
          <w:szCs w:val="24"/>
          <w:lang w:val="en-US"/>
        </w:rPr>
        <w:t xml:space="preserve"> audience’’.</w:t>
      </w:r>
    </w:p>
    <w:p w:rsidR="004807E1" w:rsidRPr="007252AE" w:rsidRDefault="004807E1"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t xml:space="preserve">-Teens tend to believe no one else has ever experience similar feelings and emotions. They are overly dramatic and upset. They may say things like </w:t>
      </w:r>
      <w:r w:rsidR="001A6FF8" w:rsidRPr="007252AE">
        <w:rPr>
          <w:rFonts w:asciiTheme="majorBidi" w:hAnsiTheme="majorBidi" w:cstheme="majorBidi"/>
          <w:sz w:val="24"/>
          <w:szCs w:val="24"/>
          <w:lang w:val="en-US"/>
        </w:rPr>
        <w:t>‘‘Y</w:t>
      </w:r>
      <w:r w:rsidR="006464C6">
        <w:rPr>
          <w:rFonts w:asciiTheme="majorBidi" w:hAnsiTheme="majorBidi" w:cstheme="majorBidi"/>
          <w:sz w:val="24"/>
          <w:szCs w:val="24"/>
          <w:lang w:val="en-US"/>
        </w:rPr>
        <w:t>ou’ll never understand ’’ or ‘‘</w:t>
      </w:r>
      <w:r w:rsidR="001A6FF8" w:rsidRPr="007252AE">
        <w:rPr>
          <w:rFonts w:asciiTheme="majorBidi" w:hAnsiTheme="majorBidi" w:cstheme="majorBidi"/>
          <w:sz w:val="24"/>
          <w:szCs w:val="24"/>
          <w:lang w:val="en-US"/>
        </w:rPr>
        <w:t xml:space="preserve">My life is </w:t>
      </w:r>
      <w:proofErr w:type="gramStart"/>
      <w:r w:rsidR="001A6FF8" w:rsidRPr="007252AE">
        <w:rPr>
          <w:rFonts w:asciiTheme="majorBidi" w:hAnsiTheme="majorBidi" w:cstheme="majorBidi"/>
          <w:sz w:val="24"/>
          <w:szCs w:val="24"/>
          <w:lang w:val="en-US"/>
        </w:rPr>
        <w:t>ruined !</w:t>
      </w:r>
      <w:proofErr w:type="gramEnd"/>
      <w:r w:rsidR="001A6FF8" w:rsidRPr="007252AE">
        <w:rPr>
          <w:rFonts w:asciiTheme="majorBidi" w:hAnsiTheme="majorBidi" w:cstheme="majorBidi"/>
          <w:sz w:val="24"/>
          <w:szCs w:val="24"/>
          <w:lang w:val="en-US"/>
        </w:rPr>
        <w:t>’’</w:t>
      </w:r>
    </w:p>
    <w:p w:rsidR="001A6FF8" w:rsidRPr="007252AE" w:rsidRDefault="001A6FF8"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t>-Teens tend to exhibit themselves. They take risks like drinking, driving, having illegal relations</w:t>
      </w:r>
      <w:r w:rsidR="006464C6">
        <w:rPr>
          <w:rFonts w:asciiTheme="majorBidi" w:hAnsiTheme="majorBidi" w:cstheme="majorBidi"/>
          <w:sz w:val="24"/>
          <w:szCs w:val="24"/>
          <w:lang w:val="en-US"/>
        </w:rPr>
        <w:t xml:space="preserve"> </w:t>
      </w:r>
      <w:r w:rsidRPr="007252AE">
        <w:rPr>
          <w:rFonts w:asciiTheme="majorBidi" w:hAnsiTheme="majorBidi" w:cstheme="majorBidi"/>
          <w:sz w:val="24"/>
          <w:szCs w:val="24"/>
          <w:lang w:val="en-US"/>
        </w:rPr>
        <w:t xml:space="preserve">(‘‘I can’t possibly get </w:t>
      </w:r>
      <w:proofErr w:type="spellStart"/>
      <w:r w:rsidRPr="007252AE">
        <w:rPr>
          <w:rFonts w:asciiTheme="majorBidi" w:hAnsiTheme="majorBidi" w:cstheme="majorBidi"/>
          <w:sz w:val="24"/>
          <w:szCs w:val="24"/>
          <w:lang w:val="en-US"/>
        </w:rPr>
        <w:t>pragnant</w:t>
      </w:r>
      <w:proofErr w:type="spellEnd"/>
      <w:r w:rsidRPr="007252AE">
        <w:rPr>
          <w:rFonts w:asciiTheme="majorBidi" w:hAnsiTheme="majorBidi" w:cstheme="majorBidi"/>
          <w:sz w:val="24"/>
          <w:szCs w:val="24"/>
          <w:lang w:val="en-US"/>
        </w:rPr>
        <w:t>’’), or smoking (‘‘I can’t possibly get cancer’’).</w:t>
      </w:r>
    </w:p>
    <w:p w:rsidR="00AF2A49" w:rsidRPr="007252AE" w:rsidRDefault="006464C6" w:rsidP="007252AE">
      <w:pPr>
        <w:jc w:val="both"/>
        <w:rPr>
          <w:rFonts w:asciiTheme="majorBidi" w:hAnsiTheme="majorBidi" w:cstheme="majorBidi"/>
          <w:sz w:val="24"/>
          <w:szCs w:val="24"/>
          <w:lang w:val="en-US"/>
        </w:rPr>
      </w:pPr>
      <w:r>
        <w:rPr>
          <w:rFonts w:asciiTheme="majorBidi" w:hAnsiTheme="majorBidi" w:cstheme="majorBidi"/>
          <w:sz w:val="24"/>
          <w:szCs w:val="24"/>
          <w:lang w:val="en-US"/>
        </w:rPr>
        <w:t>-Teens tend to</w:t>
      </w:r>
      <w:r w:rsidR="001A6FF8" w:rsidRPr="007252AE">
        <w:rPr>
          <w:rFonts w:asciiTheme="majorBidi" w:hAnsiTheme="majorBidi" w:cstheme="majorBidi"/>
          <w:sz w:val="24"/>
          <w:szCs w:val="24"/>
          <w:lang w:val="en-US"/>
        </w:rPr>
        <w:t xml:space="preserve"> exhibit a </w:t>
      </w:r>
      <w:proofErr w:type="gramStart"/>
      <w:r w:rsidR="001A6FF8" w:rsidRPr="007252AE">
        <w:rPr>
          <w:rFonts w:asciiTheme="majorBidi" w:hAnsiTheme="majorBidi" w:cstheme="majorBidi"/>
          <w:sz w:val="24"/>
          <w:szCs w:val="24"/>
          <w:lang w:val="en-US"/>
        </w:rPr>
        <w:t>‘‘ justice’’</w:t>
      </w:r>
      <w:proofErr w:type="gramEnd"/>
      <w:r w:rsidR="001A6FF8" w:rsidRPr="007252AE">
        <w:rPr>
          <w:rFonts w:asciiTheme="majorBidi" w:hAnsiTheme="majorBidi" w:cstheme="majorBidi"/>
          <w:sz w:val="24"/>
          <w:szCs w:val="24"/>
          <w:lang w:val="en-US"/>
        </w:rPr>
        <w:t xml:space="preserve"> orientation. They often point out to adults that their actions are totally right. They see little room for error.</w:t>
      </w:r>
    </w:p>
    <w:p w:rsidR="001A6FF8" w:rsidRPr="007252AE" w:rsidRDefault="00AF2A49" w:rsidP="007252AE">
      <w:pPr>
        <w:jc w:val="both"/>
        <w:rPr>
          <w:rFonts w:asciiTheme="majorBidi" w:hAnsiTheme="majorBidi" w:cstheme="majorBidi"/>
          <w:sz w:val="24"/>
          <w:szCs w:val="24"/>
          <w:lang w:val="en-US"/>
        </w:rPr>
      </w:pPr>
      <w:r w:rsidRPr="007252AE">
        <w:rPr>
          <w:rFonts w:asciiTheme="majorBidi" w:hAnsiTheme="majorBidi" w:cstheme="majorBidi"/>
          <w:b/>
          <w:bCs/>
          <w:sz w:val="24"/>
          <w:szCs w:val="24"/>
          <w:lang w:val="en-US"/>
        </w:rPr>
        <w:t>What can be done?</w:t>
      </w:r>
      <w:r w:rsidR="001A6FF8" w:rsidRPr="007252AE">
        <w:rPr>
          <w:rFonts w:asciiTheme="majorBidi" w:hAnsiTheme="majorBidi" w:cstheme="majorBidi"/>
          <w:b/>
          <w:bCs/>
          <w:sz w:val="24"/>
          <w:szCs w:val="24"/>
          <w:lang w:val="en-US"/>
        </w:rPr>
        <w:t xml:space="preserve"> </w:t>
      </w:r>
    </w:p>
    <w:p w:rsidR="00AF2A49" w:rsidRPr="007252AE" w:rsidRDefault="00AF2A49"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t>-Don’t be angry when teens discount your experience. Try to listen to their concerns. Inv</w:t>
      </w:r>
      <w:r w:rsidR="006464C6">
        <w:rPr>
          <w:rFonts w:asciiTheme="majorBidi" w:hAnsiTheme="majorBidi" w:cstheme="majorBidi"/>
          <w:sz w:val="24"/>
          <w:szCs w:val="24"/>
          <w:lang w:val="en-US"/>
        </w:rPr>
        <w:t xml:space="preserve">ite an elder sibling or friend </w:t>
      </w:r>
      <w:r w:rsidRPr="007252AE">
        <w:rPr>
          <w:rFonts w:asciiTheme="majorBidi" w:hAnsiTheme="majorBidi" w:cstheme="majorBidi"/>
          <w:sz w:val="24"/>
          <w:szCs w:val="24"/>
          <w:lang w:val="en-US"/>
        </w:rPr>
        <w:t>to give good advice to the teen if needed.</w:t>
      </w:r>
    </w:p>
    <w:p w:rsidR="00AF2A49" w:rsidRPr="007252AE" w:rsidRDefault="00AF2A49"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t xml:space="preserve">-Get teens involved in discussing their </w:t>
      </w:r>
      <w:proofErr w:type="spellStart"/>
      <w:r w:rsidRPr="007252AE">
        <w:rPr>
          <w:rFonts w:asciiTheme="majorBidi" w:hAnsiTheme="majorBidi" w:cstheme="majorBidi"/>
          <w:sz w:val="24"/>
          <w:szCs w:val="24"/>
          <w:lang w:val="en-US"/>
        </w:rPr>
        <w:t>behaviour</w:t>
      </w:r>
      <w:proofErr w:type="spellEnd"/>
      <w:r w:rsidRPr="007252AE">
        <w:rPr>
          <w:rFonts w:asciiTheme="majorBidi" w:hAnsiTheme="majorBidi" w:cstheme="majorBidi"/>
          <w:sz w:val="24"/>
          <w:szCs w:val="24"/>
          <w:lang w:val="en-US"/>
        </w:rPr>
        <w:t xml:space="preserve"> and how they should develop it in realistic consequences. Listen to their ideas!</w:t>
      </w:r>
    </w:p>
    <w:p w:rsidR="00AF2A49" w:rsidRPr="007252AE" w:rsidRDefault="00AF2A49"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t xml:space="preserve">-Provide opportunities for teens to participate in controlled risky </w:t>
      </w:r>
      <w:proofErr w:type="spellStart"/>
      <w:r w:rsidRPr="007252AE">
        <w:rPr>
          <w:rFonts w:asciiTheme="majorBidi" w:hAnsiTheme="majorBidi" w:cstheme="majorBidi"/>
          <w:sz w:val="24"/>
          <w:szCs w:val="24"/>
          <w:lang w:val="en-US"/>
        </w:rPr>
        <w:t>behaviour</w:t>
      </w:r>
      <w:proofErr w:type="spellEnd"/>
      <w:r w:rsidR="00157F90" w:rsidRPr="007252AE">
        <w:rPr>
          <w:rFonts w:asciiTheme="majorBidi" w:hAnsiTheme="majorBidi" w:cstheme="majorBidi"/>
          <w:sz w:val="24"/>
          <w:szCs w:val="24"/>
          <w:lang w:val="en-US"/>
        </w:rPr>
        <w:t xml:space="preserve"> such as sport, climbing, etc</w:t>
      </w:r>
      <w:r w:rsidRPr="007252AE">
        <w:rPr>
          <w:rFonts w:asciiTheme="majorBidi" w:hAnsiTheme="majorBidi" w:cstheme="majorBidi"/>
          <w:sz w:val="24"/>
          <w:szCs w:val="24"/>
          <w:lang w:val="en-US"/>
        </w:rPr>
        <w:t>.</w:t>
      </w:r>
    </w:p>
    <w:p w:rsidR="00157F90" w:rsidRPr="007252AE" w:rsidRDefault="00157F90"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t>-Provide opportunities for teens to get involved in community service such as being in a scout movement.</w:t>
      </w:r>
    </w:p>
    <w:p w:rsidR="00157F90" w:rsidRPr="007252AE" w:rsidRDefault="00157F90"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t xml:space="preserve">-Open doors to listen to teens’ views and discuss your own. </w:t>
      </w:r>
      <w:proofErr w:type="gramStart"/>
      <w:r w:rsidRPr="007252AE">
        <w:rPr>
          <w:rFonts w:asciiTheme="majorBidi" w:hAnsiTheme="majorBidi" w:cstheme="majorBidi"/>
          <w:sz w:val="24"/>
          <w:szCs w:val="24"/>
          <w:lang w:val="en-US"/>
        </w:rPr>
        <w:t>Ask  them</w:t>
      </w:r>
      <w:proofErr w:type="gramEnd"/>
      <w:r w:rsidRPr="007252AE">
        <w:rPr>
          <w:rFonts w:asciiTheme="majorBidi" w:hAnsiTheme="majorBidi" w:cstheme="majorBidi"/>
          <w:sz w:val="24"/>
          <w:szCs w:val="24"/>
          <w:lang w:val="en-US"/>
        </w:rPr>
        <w:t xml:space="preserve"> about their political and spiritual beliefs. Give them a nonthreatening forum for discussion.</w:t>
      </w:r>
    </w:p>
    <w:p w:rsidR="00157F90" w:rsidRPr="007252AE" w:rsidRDefault="00157F90"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t xml:space="preserve">-Try to build a relationship with teens. Talk about your experiences. Try to understand their feelings and express yours as </w:t>
      </w:r>
      <w:proofErr w:type="spellStart"/>
      <w:proofErr w:type="gramStart"/>
      <w:r w:rsidRPr="007252AE">
        <w:rPr>
          <w:rFonts w:asciiTheme="majorBidi" w:hAnsiTheme="majorBidi" w:cstheme="majorBidi"/>
          <w:sz w:val="24"/>
          <w:szCs w:val="24"/>
          <w:lang w:val="en-US"/>
        </w:rPr>
        <w:t>a</w:t>
      </w:r>
      <w:proofErr w:type="spellEnd"/>
      <w:proofErr w:type="gramEnd"/>
      <w:r w:rsidRPr="007252AE">
        <w:rPr>
          <w:rFonts w:asciiTheme="majorBidi" w:hAnsiTheme="majorBidi" w:cstheme="majorBidi"/>
          <w:sz w:val="24"/>
          <w:szCs w:val="24"/>
          <w:lang w:val="en-US"/>
        </w:rPr>
        <w:t xml:space="preserve"> adult to be understood.</w:t>
      </w:r>
    </w:p>
    <w:p w:rsidR="00ED5662" w:rsidRPr="007252AE" w:rsidRDefault="00ED5662" w:rsidP="007252AE">
      <w:pPr>
        <w:jc w:val="both"/>
        <w:rPr>
          <w:rFonts w:asciiTheme="majorBidi" w:hAnsiTheme="majorBidi" w:cstheme="majorBidi"/>
          <w:sz w:val="24"/>
          <w:szCs w:val="24"/>
          <w:lang w:val="en-US"/>
        </w:rPr>
      </w:pPr>
      <w:r w:rsidRPr="007252AE">
        <w:rPr>
          <w:rFonts w:asciiTheme="majorBidi" w:hAnsiTheme="majorBidi" w:cstheme="majorBidi"/>
          <w:b/>
          <w:bCs/>
          <w:sz w:val="24"/>
          <w:szCs w:val="24"/>
          <w:lang w:val="en-US"/>
        </w:rPr>
        <w:t>III.</w:t>
      </w:r>
      <w:r w:rsidR="00E11A51" w:rsidRPr="007252AE">
        <w:rPr>
          <w:rFonts w:asciiTheme="majorBidi" w:hAnsiTheme="majorBidi" w:cstheme="majorBidi"/>
          <w:b/>
          <w:bCs/>
          <w:sz w:val="24"/>
          <w:szCs w:val="24"/>
          <w:lang w:val="en-US"/>
        </w:rPr>
        <w:t xml:space="preserve"> </w:t>
      </w:r>
      <w:r w:rsidRPr="007252AE">
        <w:rPr>
          <w:rFonts w:asciiTheme="majorBidi" w:hAnsiTheme="majorBidi" w:cstheme="majorBidi"/>
          <w:b/>
          <w:bCs/>
          <w:sz w:val="24"/>
          <w:szCs w:val="24"/>
          <w:lang w:val="en-US"/>
        </w:rPr>
        <w:t>Psychosocial development</w:t>
      </w:r>
    </w:p>
    <w:p w:rsidR="00ED5662" w:rsidRPr="007252AE" w:rsidRDefault="006464C6" w:rsidP="007252AE">
      <w:pPr>
        <w:jc w:val="both"/>
        <w:rPr>
          <w:rFonts w:asciiTheme="majorBidi" w:hAnsiTheme="majorBidi" w:cstheme="majorBidi"/>
          <w:sz w:val="24"/>
          <w:szCs w:val="24"/>
          <w:lang w:val="en-US"/>
        </w:rPr>
      </w:pPr>
      <w:r>
        <w:rPr>
          <w:rFonts w:asciiTheme="majorBidi" w:hAnsiTheme="majorBidi" w:cstheme="majorBidi"/>
          <w:sz w:val="24"/>
          <w:szCs w:val="24"/>
          <w:lang w:val="en-US"/>
        </w:rPr>
        <w:t>What is it</w:t>
      </w:r>
      <w:r w:rsidR="00ED5662" w:rsidRPr="007252AE">
        <w:rPr>
          <w:rFonts w:asciiTheme="majorBidi" w:hAnsiTheme="majorBidi" w:cstheme="majorBidi"/>
          <w:sz w:val="24"/>
          <w:szCs w:val="24"/>
          <w:lang w:val="en-US"/>
        </w:rPr>
        <w:t>?</w:t>
      </w:r>
    </w:p>
    <w:p w:rsidR="00ED5662" w:rsidRPr="007252AE" w:rsidRDefault="00ED5662"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t>These are five psychosocial issues</w:t>
      </w:r>
      <w:r w:rsidR="006464C6">
        <w:rPr>
          <w:rFonts w:asciiTheme="majorBidi" w:hAnsiTheme="majorBidi" w:cstheme="majorBidi"/>
          <w:sz w:val="24"/>
          <w:szCs w:val="24"/>
          <w:lang w:val="en-US"/>
        </w:rPr>
        <w:t xml:space="preserve"> </w:t>
      </w:r>
      <w:r w:rsidRPr="007252AE">
        <w:rPr>
          <w:rFonts w:asciiTheme="majorBidi" w:hAnsiTheme="majorBidi" w:cstheme="majorBidi"/>
          <w:sz w:val="24"/>
          <w:szCs w:val="24"/>
          <w:lang w:val="en-US"/>
        </w:rPr>
        <w:t>(</w:t>
      </w:r>
      <w:proofErr w:type="spellStart"/>
      <w:r w:rsidRPr="007252AE">
        <w:rPr>
          <w:rFonts w:asciiTheme="majorBidi" w:hAnsiTheme="majorBidi" w:cstheme="majorBidi"/>
          <w:sz w:val="24"/>
          <w:szCs w:val="24"/>
          <w:lang w:val="en-US"/>
        </w:rPr>
        <w:t>Steingerg</w:t>
      </w:r>
      <w:proofErr w:type="spellEnd"/>
      <w:r w:rsidRPr="007252AE">
        <w:rPr>
          <w:rFonts w:asciiTheme="majorBidi" w:hAnsiTheme="majorBidi" w:cstheme="majorBidi"/>
          <w:sz w:val="24"/>
          <w:szCs w:val="24"/>
          <w:lang w:val="en-US"/>
        </w:rPr>
        <w:t>, 2007</w:t>
      </w:r>
      <w:proofErr w:type="gramStart"/>
      <w:r w:rsidRPr="007252AE">
        <w:rPr>
          <w:rFonts w:asciiTheme="majorBidi" w:hAnsiTheme="majorBidi" w:cstheme="majorBidi"/>
          <w:sz w:val="24"/>
          <w:szCs w:val="24"/>
          <w:lang w:val="en-US"/>
        </w:rPr>
        <w:t>) :</w:t>
      </w:r>
      <w:proofErr w:type="gramEnd"/>
    </w:p>
    <w:p w:rsidR="00ED5662" w:rsidRPr="007252AE" w:rsidRDefault="00ED5662"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t xml:space="preserve">-Establishing an identity and an answer to </w:t>
      </w:r>
      <w:proofErr w:type="gramStart"/>
      <w:r w:rsidRPr="007252AE">
        <w:rPr>
          <w:rFonts w:asciiTheme="majorBidi" w:hAnsiTheme="majorBidi" w:cstheme="majorBidi"/>
          <w:sz w:val="24"/>
          <w:szCs w:val="24"/>
          <w:lang w:val="en-US"/>
        </w:rPr>
        <w:t>‘‘ Who</w:t>
      </w:r>
      <w:proofErr w:type="gramEnd"/>
      <w:r w:rsidRPr="007252AE">
        <w:rPr>
          <w:rFonts w:asciiTheme="majorBidi" w:hAnsiTheme="majorBidi" w:cstheme="majorBidi"/>
          <w:sz w:val="24"/>
          <w:szCs w:val="24"/>
          <w:lang w:val="en-US"/>
        </w:rPr>
        <w:t xml:space="preserve"> am I ’’. Teens with secure identities know where they fit in the world.</w:t>
      </w:r>
    </w:p>
    <w:p w:rsidR="00ED5662" w:rsidRPr="007252AE" w:rsidRDefault="00ED5662"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lastRenderedPageBreak/>
        <w:t>-Establishing autonomy and the need to become independent and self-sufficient in the world.</w:t>
      </w:r>
    </w:p>
    <w:p w:rsidR="00312366" w:rsidRPr="007252AE" w:rsidRDefault="00ED5662"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t>-Establishing intimacy with close friends of the same sex. They will learn how to begin, maintain, and</w:t>
      </w:r>
      <w:r w:rsidR="00312366" w:rsidRPr="007252AE">
        <w:rPr>
          <w:rFonts w:asciiTheme="majorBidi" w:hAnsiTheme="majorBidi" w:cstheme="majorBidi"/>
          <w:sz w:val="24"/>
          <w:szCs w:val="24"/>
          <w:lang w:val="en-US"/>
        </w:rPr>
        <w:t xml:space="preserve"> end relationship; and practice social skills.</w:t>
      </w:r>
    </w:p>
    <w:p w:rsidR="00ED5662" w:rsidRPr="007252AE" w:rsidRDefault="00312366"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t xml:space="preserve">-Becoming comfortable with one’s puberty </w:t>
      </w:r>
      <w:bookmarkStart w:id="0" w:name="_GoBack"/>
      <w:bookmarkEnd w:id="0"/>
      <w:r w:rsidRPr="007252AE">
        <w:rPr>
          <w:rFonts w:asciiTheme="majorBidi" w:hAnsiTheme="majorBidi" w:cstheme="majorBidi"/>
          <w:sz w:val="24"/>
          <w:szCs w:val="24"/>
          <w:lang w:val="en-US"/>
        </w:rPr>
        <w:t>and develop a healthy sexual identity.</w:t>
      </w:r>
    </w:p>
    <w:p w:rsidR="00312366" w:rsidRPr="007252AE" w:rsidRDefault="00312366"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t>-Encourage achi</w:t>
      </w:r>
      <w:r w:rsidR="006464C6">
        <w:rPr>
          <w:rFonts w:asciiTheme="majorBidi" w:hAnsiTheme="majorBidi" w:cstheme="majorBidi"/>
          <w:sz w:val="24"/>
          <w:szCs w:val="24"/>
          <w:lang w:val="en-US"/>
        </w:rPr>
        <w:t>e</w:t>
      </w:r>
      <w:r w:rsidRPr="007252AE">
        <w:rPr>
          <w:rFonts w:asciiTheme="majorBidi" w:hAnsiTheme="majorBidi" w:cstheme="majorBidi"/>
          <w:sz w:val="24"/>
          <w:szCs w:val="24"/>
          <w:lang w:val="en-US"/>
        </w:rPr>
        <w:t>vement. Teens see the relationship between their current abilities and future plans vocational aspiration.</w:t>
      </w:r>
    </w:p>
    <w:p w:rsidR="00312366" w:rsidRPr="007252AE" w:rsidRDefault="00312366" w:rsidP="007252AE">
      <w:pPr>
        <w:jc w:val="both"/>
        <w:rPr>
          <w:rFonts w:asciiTheme="majorBidi" w:hAnsiTheme="majorBidi" w:cstheme="majorBidi"/>
          <w:b/>
          <w:bCs/>
          <w:sz w:val="24"/>
          <w:szCs w:val="24"/>
          <w:lang w:val="en-US"/>
        </w:rPr>
      </w:pPr>
      <w:r w:rsidRPr="007252AE">
        <w:rPr>
          <w:rFonts w:asciiTheme="majorBidi" w:hAnsiTheme="majorBidi" w:cstheme="majorBidi"/>
          <w:b/>
          <w:bCs/>
          <w:sz w:val="24"/>
          <w:szCs w:val="24"/>
          <w:lang w:val="en-US"/>
        </w:rPr>
        <w:t>How do these changes affect teens</w:t>
      </w:r>
      <w:r w:rsidR="00C14753" w:rsidRPr="007252AE">
        <w:rPr>
          <w:rFonts w:asciiTheme="majorBidi" w:hAnsiTheme="majorBidi" w:cstheme="majorBidi"/>
          <w:b/>
          <w:bCs/>
          <w:sz w:val="24"/>
          <w:szCs w:val="24"/>
          <w:lang w:val="en-US"/>
        </w:rPr>
        <w:t>?</w:t>
      </w:r>
    </w:p>
    <w:p w:rsidR="003F6FC0" w:rsidRPr="007252AE" w:rsidRDefault="0080643F"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t>-</w:t>
      </w:r>
      <w:r w:rsidR="003F6FC0" w:rsidRPr="007252AE">
        <w:rPr>
          <w:rFonts w:asciiTheme="majorBidi" w:hAnsiTheme="majorBidi" w:cstheme="majorBidi"/>
          <w:sz w:val="24"/>
          <w:szCs w:val="24"/>
          <w:lang w:val="en-US"/>
        </w:rPr>
        <w:t>Teens</w:t>
      </w:r>
      <w:r w:rsidRPr="007252AE">
        <w:rPr>
          <w:rFonts w:asciiTheme="majorBidi" w:hAnsiTheme="majorBidi" w:cstheme="majorBidi"/>
          <w:sz w:val="24"/>
          <w:szCs w:val="24"/>
          <w:lang w:val="en-US"/>
        </w:rPr>
        <w:t xml:space="preserve"> begin to spend more time with peers than families to develop and practice social skills. They still tend to conform to parental ideals such as values, education and long-term plans.</w:t>
      </w:r>
    </w:p>
    <w:p w:rsidR="0080643F" w:rsidRPr="007252AE" w:rsidRDefault="0080643F"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t>-Teens may begin to lock</w:t>
      </w:r>
      <w:r w:rsidR="002106F6" w:rsidRPr="007252AE">
        <w:rPr>
          <w:rFonts w:asciiTheme="majorBidi" w:hAnsiTheme="majorBidi" w:cstheme="majorBidi"/>
          <w:sz w:val="24"/>
          <w:szCs w:val="24"/>
          <w:lang w:val="en-US"/>
        </w:rPr>
        <w:t xml:space="preserve"> their doors to establish privacy. Nothing to worry about as long as they act with the family.</w:t>
      </w:r>
    </w:p>
    <w:p w:rsidR="002106F6" w:rsidRPr="007252AE" w:rsidRDefault="002106F6"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t>-Let space free for teens to be involved in multiple hobbies or sport. They attempt to see what they are good at.</w:t>
      </w:r>
    </w:p>
    <w:p w:rsidR="002106F6" w:rsidRPr="007252AE" w:rsidRDefault="002106F6"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t xml:space="preserve">-Teens may begin to interact with parents </w:t>
      </w:r>
      <w:r w:rsidR="00336570" w:rsidRPr="007252AE">
        <w:rPr>
          <w:rFonts w:asciiTheme="majorBidi" w:hAnsiTheme="majorBidi" w:cstheme="majorBidi"/>
          <w:sz w:val="24"/>
          <w:szCs w:val="24"/>
          <w:lang w:val="en-US"/>
        </w:rPr>
        <w:t>as people. They may attempt to interact with adult more as equals.</w:t>
      </w:r>
    </w:p>
    <w:p w:rsidR="008659B6" w:rsidRPr="007252AE" w:rsidRDefault="008659B6" w:rsidP="007252AE">
      <w:pPr>
        <w:jc w:val="both"/>
        <w:rPr>
          <w:rFonts w:asciiTheme="majorBidi" w:hAnsiTheme="majorBidi" w:cstheme="majorBidi"/>
          <w:sz w:val="24"/>
          <w:szCs w:val="24"/>
          <w:lang w:val="en-US"/>
        </w:rPr>
      </w:pPr>
      <w:r w:rsidRPr="007252AE">
        <w:rPr>
          <w:rFonts w:asciiTheme="majorBidi" w:hAnsiTheme="majorBidi" w:cstheme="majorBidi"/>
          <w:b/>
          <w:bCs/>
          <w:sz w:val="24"/>
          <w:szCs w:val="24"/>
          <w:lang w:val="en-US"/>
        </w:rPr>
        <w:t>What can you do?</w:t>
      </w:r>
    </w:p>
    <w:p w:rsidR="008659B6" w:rsidRPr="007252AE" w:rsidRDefault="008659B6"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t>-Encourage involvement in multiple groups or activities, both within school and after school. They try to gain a sense of achievement.</w:t>
      </w:r>
    </w:p>
    <w:p w:rsidR="008659B6" w:rsidRPr="007252AE" w:rsidRDefault="008659B6"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t>-Praise teens for their efforts as well as their abilities to reach success.</w:t>
      </w:r>
    </w:p>
    <w:p w:rsidR="008659B6" w:rsidRPr="007252AE" w:rsidRDefault="008659B6"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t>-Help teens explore career goals and options. Ask them about their future career goals.</w:t>
      </w:r>
    </w:p>
    <w:p w:rsidR="008659B6" w:rsidRPr="007252AE" w:rsidRDefault="008659B6"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t xml:space="preserve">-Give teens an opportunity to demonstrate responsibility for their own </w:t>
      </w:r>
      <w:proofErr w:type="spellStart"/>
      <w:r w:rsidRPr="007252AE">
        <w:rPr>
          <w:rFonts w:asciiTheme="majorBidi" w:hAnsiTheme="majorBidi" w:cstheme="majorBidi"/>
          <w:sz w:val="24"/>
          <w:szCs w:val="24"/>
          <w:lang w:val="en-US"/>
        </w:rPr>
        <w:t>behaviour</w:t>
      </w:r>
      <w:proofErr w:type="spellEnd"/>
      <w:r w:rsidRPr="007252AE">
        <w:rPr>
          <w:rFonts w:asciiTheme="majorBidi" w:hAnsiTheme="majorBidi" w:cstheme="majorBidi"/>
          <w:sz w:val="24"/>
          <w:szCs w:val="24"/>
          <w:lang w:val="en-US"/>
        </w:rPr>
        <w:t>. Allow them participate</w:t>
      </w:r>
      <w:r w:rsidR="00FC7E8E" w:rsidRPr="007252AE">
        <w:rPr>
          <w:rFonts w:asciiTheme="majorBidi" w:hAnsiTheme="majorBidi" w:cstheme="majorBidi"/>
          <w:sz w:val="24"/>
          <w:szCs w:val="24"/>
          <w:lang w:val="en-US"/>
        </w:rPr>
        <w:t xml:space="preserve"> in family with suggestions.</w:t>
      </w:r>
    </w:p>
    <w:p w:rsidR="00FC7E8E" w:rsidRPr="007252AE" w:rsidRDefault="00FC7E8E"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t>-Be aware of who your teens’ friends are and what they are doing. Make sure you know their friends.</w:t>
      </w:r>
    </w:p>
    <w:p w:rsidR="00FC7E8E" w:rsidRPr="007252AE" w:rsidRDefault="00FC7E8E"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t>-Continue to provide teens with a sense of safety environment which they need to deal effectively with all the psychological tasks of adolescents.</w:t>
      </w:r>
    </w:p>
    <w:p w:rsidR="00157F90" w:rsidRPr="007252AE" w:rsidRDefault="00157F90" w:rsidP="007252AE">
      <w:pPr>
        <w:jc w:val="both"/>
        <w:rPr>
          <w:rFonts w:asciiTheme="majorBidi" w:hAnsiTheme="majorBidi" w:cstheme="majorBidi"/>
          <w:sz w:val="24"/>
          <w:szCs w:val="24"/>
          <w:lang w:val="en-US"/>
        </w:rPr>
      </w:pPr>
      <w:r w:rsidRPr="007252AE">
        <w:rPr>
          <w:rFonts w:asciiTheme="majorBidi" w:hAnsiTheme="majorBidi" w:cstheme="majorBidi"/>
          <w:sz w:val="24"/>
          <w:szCs w:val="24"/>
          <w:lang w:val="en-US"/>
        </w:rPr>
        <w:t xml:space="preserve"> </w:t>
      </w:r>
    </w:p>
    <w:p w:rsidR="003F3889" w:rsidRPr="007252AE" w:rsidRDefault="00AF2A49" w:rsidP="007252AE">
      <w:pPr>
        <w:ind w:left="-709"/>
        <w:jc w:val="both"/>
        <w:rPr>
          <w:rFonts w:asciiTheme="majorBidi" w:hAnsiTheme="majorBidi" w:cstheme="majorBidi"/>
          <w:sz w:val="24"/>
          <w:szCs w:val="24"/>
        </w:rPr>
      </w:pPr>
      <w:r w:rsidRPr="007252AE">
        <w:rPr>
          <w:rFonts w:asciiTheme="majorBidi" w:hAnsiTheme="majorBidi" w:cstheme="majorBidi"/>
          <w:sz w:val="24"/>
          <w:szCs w:val="24"/>
        </w:rPr>
        <w:t>!</w:t>
      </w:r>
    </w:p>
    <w:sectPr w:rsidR="003F3889" w:rsidRPr="007252AE" w:rsidSect="005B290A">
      <w:pgSz w:w="11906" w:h="16838"/>
      <w:pgMar w:top="709" w:right="566"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4F249E"/>
    <w:multiLevelType w:val="hybridMultilevel"/>
    <w:tmpl w:val="B692A7FC"/>
    <w:lvl w:ilvl="0" w:tplc="81867C6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5B290A"/>
    <w:rsid w:val="0002145E"/>
    <w:rsid w:val="00071538"/>
    <w:rsid w:val="000B125C"/>
    <w:rsid w:val="000F099A"/>
    <w:rsid w:val="00142C3C"/>
    <w:rsid w:val="00157F90"/>
    <w:rsid w:val="001A6FF8"/>
    <w:rsid w:val="00203C4C"/>
    <w:rsid w:val="00203C86"/>
    <w:rsid w:val="002106F6"/>
    <w:rsid w:val="00271F78"/>
    <w:rsid w:val="00312366"/>
    <w:rsid w:val="00336570"/>
    <w:rsid w:val="003F3889"/>
    <w:rsid w:val="003F6FC0"/>
    <w:rsid w:val="004534A9"/>
    <w:rsid w:val="004766C8"/>
    <w:rsid w:val="0047742A"/>
    <w:rsid w:val="004807E1"/>
    <w:rsid w:val="004D69B1"/>
    <w:rsid w:val="005117EE"/>
    <w:rsid w:val="00523373"/>
    <w:rsid w:val="005413F7"/>
    <w:rsid w:val="005B290A"/>
    <w:rsid w:val="006464C6"/>
    <w:rsid w:val="00651345"/>
    <w:rsid w:val="00670C41"/>
    <w:rsid w:val="00674B6D"/>
    <w:rsid w:val="006A649B"/>
    <w:rsid w:val="006C326D"/>
    <w:rsid w:val="00700648"/>
    <w:rsid w:val="00721927"/>
    <w:rsid w:val="007252AE"/>
    <w:rsid w:val="00777D1F"/>
    <w:rsid w:val="00796A1B"/>
    <w:rsid w:val="007D34F2"/>
    <w:rsid w:val="007D768A"/>
    <w:rsid w:val="0080643F"/>
    <w:rsid w:val="00807D96"/>
    <w:rsid w:val="008659B6"/>
    <w:rsid w:val="00913A00"/>
    <w:rsid w:val="00A079CC"/>
    <w:rsid w:val="00AA31B5"/>
    <w:rsid w:val="00AF1F16"/>
    <w:rsid w:val="00AF2A49"/>
    <w:rsid w:val="00AF53A2"/>
    <w:rsid w:val="00BE55D8"/>
    <w:rsid w:val="00C14753"/>
    <w:rsid w:val="00C931CC"/>
    <w:rsid w:val="00CF6752"/>
    <w:rsid w:val="00D2477D"/>
    <w:rsid w:val="00D33422"/>
    <w:rsid w:val="00D965F7"/>
    <w:rsid w:val="00D976E4"/>
    <w:rsid w:val="00DB03D4"/>
    <w:rsid w:val="00E11565"/>
    <w:rsid w:val="00E11A51"/>
    <w:rsid w:val="00E67631"/>
    <w:rsid w:val="00ED1D1F"/>
    <w:rsid w:val="00ED5662"/>
    <w:rsid w:val="00EE6CA7"/>
    <w:rsid w:val="00EF0DB5"/>
    <w:rsid w:val="00F6428C"/>
    <w:rsid w:val="00F702FE"/>
    <w:rsid w:val="00FC7E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4185F0-D6B2-4274-913B-A744ABD85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90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11A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5</Pages>
  <Words>1931</Words>
  <Characters>10625</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Azzeddine</cp:lastModifiedBy>
  <cp:revision>41</cp:revision>
  <dcterms:created xsi:type="dcterms:W3CDTF">2020-12-31T12:57:00Z</dcterms:created>
  <dcterms:modified xsi:type="dcterms:W3CDTF">2021-10-04T22:02:00Z</dcterms:modified>
</cp:coreProperties>
</file>