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F2" w:rsidRPr="00EC6FF2" w:rsidRDefault="00EC6FF2" w:rsidP="00EC6FF2">
      <w:pPr>
        <w:bidi/>
        <w:spacing w:before="100" w:beforeAutospacing="1" w:after="100" w:afterAutospacing="1" w:line="240" w:lineRule="auto"/>
        <w:jc w:val="center"/>
        <w:rPr>
          <w:rFonts w:ascii="Times New Roman" w:eastAsia="Times New Roman" w:hAnsi="Times New Roman" w:cs="SKR HEAD1"/>
          <w:b/>
          <w:bCs/>
          <w:color w:val="000000"/>
          <w:sz w:val="44"/>
          <w:szCs w:val="44"/>
          <w:lang w:eastAsia="fr-FR"/>
        </w:rPr>
      </w:pPr>
      <w:proofErr w:type="gramStart"/>
      <w:r w:rsidRPr="00EC6FF2">
        <w:rPr>
          <w:rFonts w:ascii="Times New Roman" w:eastAsia="Times New Roman" w:hAnsi="Times New Roman" w:cs="SKR HEAD1" w:hint="cs"/>
          <w:b/>
          <w:bCs/>
          <w:color w:val="000000"/>
          <w:sz w:val="44"/>
          <w:szCs w:val="44"/>
          <w:rtl/>
          <w:lang w:eastAsia="fr-FR"/>
        </w:rPr>
        <w:t>المحاضرة</w:t>
      </w:r>
      <w:proofErr w:type="gramEnd"/>
      <w:r w:rsidRPr="00EC6FF2">
        <w:rPr>
          <w:rFonts w:ascii="Times New Roman" w:eastAsia="Times New Roman" w:hAnsi="Times New Roman" w:cs="SKR HEAD1" w:hint="cs"/>
          <w:b/>
          <w:bCs/>
          <w:color w:val="000000"/>
          <w:sz w:val="44"/>
          <w:szCs w:val="44"/>
          <w:rtl/>
          <w:lang w:eastAsia="fr-FR"/>
        </w:rPr>
        <w:t xml:space="preserve"> الخامسة: </w:t>
      </w:r>
      <w:r w:rsidRPr="00EC6FF2">
        <w:rPr>
          <w:rFonts w:ascii="Times New Roman" w:eastAsia="Times New Roman" w:hAnsi="Times New Roman" w:cs="SKR HEAD1"/>
          <w:b/>
          <w:bCs/>
          <w:color w:val="000000"/>
          <w:sz w:val="44"/>
          <w:szCs w:val="44"/>
          <w:rtl/>
          <w:lang w:eastAsia="fr-FR"/>
        </w:rPr>
        <w:t>المحتوى التعليمي</w:t>
      </w:r>
    </w:p>
    <w:p w:rsidR="00EC6FF2" w:rsidRPr="00EC6FF2" w:rsidRDefault="00EC6FF2" w:rsidP="00EC6FF2">
      <w:pPr>
        <w:bidi/>
        <w:spacing w:before="100" w:beforeAutospacing="1" w:after="100" w:afterAutospacing="1" w:line="240" w:lineRule="auto"/>
        <w:rPr>
          <w:rFonts w:ascii="Arabic Transparent (Arabic)" w:eastAsia="Times New Roman" w:hAnsi="Arabic Transparent (Arabic)" w:cs="Times New Roman"/>
          <w:b/>
          <w:bCs/>
          <w:color w:val="000000"/>
          <w:sz w:val="32"/>
          <w:szCs w:val="32"/>
          <w:u w:val="single"/>
          <w:rtl/>
          <w:lang w:eastAsia="fr-FR"/>
        </w:rPr>
      </w:pPr>
      <w:proofErr w:type="gramStart"/>
      <w:r w:rsidRPr="00EC6FF2">
        <w:rPr>
          <w:rFonts w:ascii="Arabic Transparent (Arabic)" w:eastAsia="Times New Roman" w:hAnsi="Arabic Transparent (Arabic)" w:cs="Times New Roman"/>
          <w:b/>
          <w:bCs/>
          <w:color w:val="000000"/>
          <w:sz w:val="32"/>
          <w:szCs w:val="32"/>
          <w:u w:val="single"/>
          <w:rtl/>
          <w:lang w:eastAsia="fr-FR"/>
        </w:rPr>
        <w:t>تعريف</w:t>
      </w:r>
      <w:proofErr w:type="gramEnd"/>
      <w:r w:rsidRPr="00EC6FF2">
        <w:rPr>
          <w:rFonts w:ascii="Arabic Transparent (Arabic)" w:eastAsia="Times New Roman" w:hAnsi="Arabic Transparent (Arabic)" w:cs="Times New Roman"/>
          <w:b/>
          <w:bCs/>
          <w:color w:val="000000"/>
          <w:sz w:val="32"/>
          <w:szCs w:val="32"/>
          <w:u w:val="single"/>
          <w:rtl/>
          <w:lang w:eastAsia="fr-FR"/>
        </w:rPr>
        <w:t xml:space="preserve"> المحتوى:</w:t>
      </w:r>
    </w:p>
    <w:p w:rsidR="00EC6FF2" w:rsidRPr="00EC6FF2" w:rsidRDefault="00EC6FF2" w:rsidP="00EC6FF2">
      <w:pPr>
        <w:bidi/>
        <w:spacing w:before="100" w:beforeAutospacing="1" w:after="100" w:afterAutospacing="1" w:line="240" w:lineRule="auto"/>
        <w:rPr>
          <w:rFonts w:ascii="Arabic Transparent (Arabic)" w:eastAsia="Times New Roman" w:hAnsi="Arabic Transparent (Arabic)"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 xml:space="preserve">يفهم المحتوى بأنه نظام واضح ودقيق من المعارف ، والقدرات والمهارات ، والقناعات والمواقف والسلوك ..الخ التي ينبغي على المتعلم اكتسابها في العملية التعليمية </w:t>
      </w:r>
      <w:proofErr w:type="gramStart"/>
      <w:r w:rsidRPr="00EC6FF2">
        <w:rPr>
          <w:rFonts w:ascii="Arabic Transparent (Arabic)" w:eastAsia="Times New Roman" w:hAnsi="Arabic Transparent (Arabic)" w:cs="Times New Roman"/>
          <w:color w:val="000000"/>
          <w:sz w:val="32"/>
          <w:szCs w:val="32"/>
          <w:rtl/>
          <w:lang w:eastAsia="fr-FR"/>
        </w:rPr>
        <w:t>والتربوية</w:t>
      </w:r>
      <w:proofErr w:type="gramEnd"/>
      <w:r w:rsidRPr="00EC6FF2">
        <w:rPr>
          <w:rFonts w:ascii="Arabic Transparent (Arabic)" w:eastAsia="Times New Roman" w:hAnsi="Arabic Transparent (Arabic)" w:cs="Times New Roman"/>
          <w:color w:val="000000"/>
          <w:sz w:val="32"/>
          <w:szCs w:val="32"/>
          <w:rtl/>
          <w:lang w:eastAsia="fr-FR"/>
        </w:rPr>
        <w:t>.</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وهو</w:t>
      </w:r>
      <w:r w:rsidRPr="00EC6FF2">
        <w:rPr>
          <w:rFonts w:ascii="Arabic Transparent (Arabic)" w:eastAsia="Times New Roman" w:hAnsi="Arabic Transparent (Arabic)" w:cs="Times New Roman" w:hint="cs"/>
          <w:color w:val="000000"/>
          <w:sz w:val="32"/>
          <w:szCs w:val="32"/>
          <w:rtl/>
          <w:lang w:eastAsia="fr-FR"/>
        </w:rPr>
        <w:t> المضمون الذي يتم بواسطته تحقيق الأهداف</w:t>
      </w:r>
      <w:r w:rsidRPr="00EC6FF2">
        <w:rPr>
          <w:rFonts w:ascii="Arabic Transparent (Arabic)" w:eastAsia="Times New Roman" w:hAnsi="Arabic Transparent (Arabic)" w:cs="Times New Roman" w:hint="cs"/>
          <w:color w:val="000000"/>
          <w:sz w:val="32"/>
          <w:szCs w:val="32"/>
          <w:rtl/>
          <w:lang w:eastAsia="fr-FR" w:bidi="ar-YE"/>
        </w:rPr>
        <w:t> التربوية</w:t>
      </w:r>
      <w:r w:rsidRPr="00EC6FF2">
        <w:rPr>
          <w:rFonts w:ascii="Arabic Transparent (Arabic)" w:eastAsia="Times New Roman" w:hAnsi="Arabic Transparent (Arabic)" w:cs="Times New Roman" w:hint="cs"/>
          <w:color w:val="000000"/>
          <w:sz w:val="32"/>
          <w:szCs w:val="32"/>
          <w:rtl/>
          <w:lang w:eastAsia="fr-FR"/>
        </w:rPr>
        <w:t>. ويقصد بالمضمون المعارف ( الحقائق </w:t>
      </w:r>
      <w:r w:rsidRPr="00EC6FF2">
        <w:rPr>
          <w:rFonts w:ascii="Arabic Transparent" w:eastAsia="Times New Roman" w:hAnsi="Arabic Transparent" w:cs="Times New Roman" w:hint="cs"/>
          <w:color w:val="000000"/>
          <w:sz w:val="32"/>
          <w:szCs w:val="32"/>
          <w:rtl/>
          <w:lang w:eastAsia="fr-FR"/>
        </w:rPr>
        <w:t>–</w:t>
      </w:r>
      <w:r w:rsidRPr="00EC6FF2">
        <w:rPr>
          <w:rFonts w:ascii="Arabic Transparent (Arabic)" w:eastAsia="Times New Roman" w:hAnsi="Arabic Transparent (Arabic)" w:cs="Times New Roman" w:hint="cs"/>
          <w:color w:val="000000"/>
          <w:sz w:val="32"/>
          <w:szCs w:val="32"/>
          <w:rtl/>
          <w:lang w:eastAsia="fr-FR"/>
        </w:rPr>
        <w:t> </w:t>
      </w:r>
      <w:proofErr w:type="gramStart"/>
      <w:r w:rsidRPr="00EC6FF2">
        <w:rPr>
          <w:rFonts w:ascii="Arabic Transparent (Arabic)" w:eastAsia="Times New Roman" w:hAnsi="Arabic Transparent (Arabic)" w:cs="Times New Roman" w:hint="cs"/>
          <w:color w:val="000000"/>
          <w:sz w:val="32"/>
          <w:szCs w:val="32"/>
          <w:rtl/>
          <w:lang w:eastAsia="fr-FR"/>
        </w:rPr>
        <w:t>المفاهيم</w:t>
      </w:r>
      <w:proofErr w:type="gramEnd"/>
      <w:r w:rsidRPr="00EC6FF2">
        <w:rPr>
          <w:rFonts w:ascii="Arabic Transparent (Arabic)" w:eastAsia="Times New Roman" w:hAnsi="Arabic Transparent (Arabic)" w:cs="Times New Roman" w:hint="cs"/>
          <w:color w:val="000000"/>
          <w:sz w:val="32"/>
          <w:szCs w:val="32"/>
          <w:rtl/>
          <w:lang w:eastAsia="fr-FR"/>
        </w:rPr>
        <w:t> </w:t>
      </w:r>
      <w:r w:rsidRPr="00EC6FF2">
        <w:rPr>
          <w:rFonts w:ascii="Arabic Transparent" w:eastAsia="Times New Roman" w:hAnsi="Arabic Transparent" w:cs="Times New Roman" w:hint="cs"/>
          <w:color w:val="000000"/>
          <w:sz w:val="32"/>
          <w:szCs w:val="32"/>
          <w:rtl/>
          <w:lang w:eastAsia="fr-FR"/>
        </w:rPr>
        <w:t>–</w:t>
      </w:r>
      <w:r w:rsidRPr="00EC6FF2">
        <w:rPr>
          <w:rFonts w:ascii="Arabic Transparent (Arabic)" w:eastAsia="Times New Roman" w:hAnsi="Arabic Transparent (Arabic)" w:cs="Times New Roman" w:hint="cs"/>
          <w:color w:val="000000"/>
          <w:sz w:val="32"/>
          <w:szCs w:val="32"/>
          <w:rtl/>
          <w:lang w:eastAsia="fr-FR"/>
        </w:rPr>
        <w:t> المبادئ </w:t>
      </w:r>
      <w:r w:rsidRPr="00EC6FF2">
        <w:rPr>
          <w:rFonts w:ascii="Arabic Transparent" w:eastAsia="Times New Roman" w:hAnsi="Arabic Transparent" w:cs="Times New Roman" w:hint="cs"/>
          <w:color w:val="000000"/>
          <w:sz w:val="32"/>
          <w:szCs w:val="32"/>
          <w:rtl/>
          <w:lang w:eastAsia="fr-FR"/>
        </w:rPr>
        <w:t>–</w:t>
      </w:r>
      <w:r w:rsidRPr="00EC6FF2">
        <w:rPr>
          <w:rFonts w:ascii="Arabic Transparent (Arabic)" w:eastAsia="Times New Roman" w:hAnsi="Arabic Transparent (Arabic)" w:cs="Times New Roman" w:hint="cs"/>
          <w:color w:val="000000"/>
          <w:sz w:val="32"/>
          <w:szCs w:val="32"/>
          <w:rtl/>
          <w:lang w:eastAsia="fr-FR"/>
        </w:rPr>
        <w:t> القوانين </w:t>
      </w:r>
      <w:r w:rsidRPr="00EC6FF2">
        <w:rPr>
          <w:rFonts w:ascii="Arabic Transparent" w:eastAsia="Times New Roman" w:hAnsi="Arabic Transparent" w:cs="Times New Roman" w:hint="cs"/>
          <w:color w:val="000000"/>
          <w:sz w:val="32"/>
          <w:szCs w:val="32"/>
          <w:rtl/>
          <w:lang w:eastAsia="fr-FR"/>
        </w:rPr>
        <w:t>–</w:t>
      </w:r>
      <w:r w:rsidRPr="00EC6FF2">
        <w:rPr>
          <w:rFonts w:ascii="Arabic Transparent (Arabic)" w:eastAsia="Times New Roman" w:hAnsi="Arabic Transparent (Arabic)" w:cs="Times New Roman" w:hint="cs"/>
          <w:color w:val="000000"/>
          <w:sz w:val="32"/>
          <w:szCs w:val="32"/>
          <w:rtl/>
          <w:lang w:eastAsia="fr-FR"/>
        </w:rPr>
        <w:t> النظريات - </w:t>
      </w:r>
      <w:r w:rsidRPr="00EC6FF2">
        <w:rPr>
          <w:rFonts w:ascii="Arabic Transparent (Arabic)" w:eastAsia="Times New Roman" w:hAnsi="Arabic Transparent (Arabic)" w:cs="Times New Roman" w:hint="cs"/>
          <w:color w:val="000000"/>
          <w:sz w:val="32"/>
          <w:szCs w:val="32"/>
          <w:rtl/>
          <w:lang w:eastAsia="fr-FR" w:bidi="ar-YE"/>
        </w:rPr>
        <w:t>المبادئ</w:t>
      </w:r>
      <w:r w:rsidRPr="00EC6FF2">
        <w:rPr>
          <w:rFonts w:ascii="Arabic Transparent" w:eastAsia="Times New Roman" w:hAnsi="Arabic Transparent" w:cs="Times New Roman" w:hint="cs"/>
          <w:color w:val="000000"/>
          <w:sz w:val="32"/>
          <w:szCs w:val="32"/>
          <w:rtl/>
          <w:lang w:eastAsia="fr-FR"/>
        </w:rPr>
        <w:t>.</w:t>
      </w:r>
      <w:r w:rsidRPr="00EC6FF2">
        <w:rPr>
          <w:rFonts w:ascii="Arabic Transparent" w:eastAsia="Times New Roman" w:hAnsi="Arabic Transparent"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والمهارات والجانب التربوي (الوجداني)</w:t>
      </w:r>
      <w:r w:rsidRPr="00EC6FF2">
        <w:rPr>
          <w:rFonts w:ascii="Arabic Transparent" w:eastAsia="Times New Roman" w:hAnsi="Arabic Transparent"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 القيم ، المعتقدات والاتجاهات والميول.</w:t>
      </w:r>
      <w:r w:rsidRPr="00EC6FF2">
        <w:rPr>
          <w:rFonts w:ascii="Arabic Transparent" w:eastAsia="Times New Roman" w:hAnsi="Arabic Transparent" w:cs="Times New Roman" w:hint="cs"/>
          <w:color w:val="000000"/>
          <w:sz w:val="32"/>
          <w:szCs w:val="32"/>
          <w:rtl/>
          <w:lang w:eastAsia="fr-FR" w:bidi="ar-YE"/>
        </w:rPr>
        <w:t>..</w:t>
      </w:r>
      <w:r w:rsidRPr="00EC6FF2">
        <w:rPr>
          <w:rFonts w:ascii="Arabic Transparent" w:eastAsia="Times New Roman" w:hAnsi="Arabic Transparent" w:cs="Times New Roman" w:hint="cs"/>
          <w:color w:val="000000"/>
          <w:sz w:val="32"/>
          <w:szCs w:val="32"/>
          <w:rtl/>
          <w:lang w:eastAsia="fr-FR"/>
        </w:rPr>
        <w:t>).</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b/>
          <w:bCs/>
          <w:color w:val="000000"/>
          <w:sz w:val="32"/>
          <w:szCs w:val="32"/>
          <w:u w:val="single"/>
          <w:rtl/>
          <w:lang w:eastAsia="fr-FR"/>
        </w:rPr>
      </w:pPr>
      <w:r w:rsidRPr="00EC6FF2">
        <w:rPr>
          <w:rFonts w:ascii="Times New Roman" w:eastAsia="Times New Roman" w:hAnsi="Times New Roman" w:cs="Times New Roman" w:hint="cs"/>
          <w:b/>
          <w:bCs/>
          <w:color w:val="000000"/>
          <w:sz w:val="32"/>
          <w:szCs w:val="32"/>
          <w:u w:val="single"/>
          <w:rtl/>
          <w:lang w:eastAsia="fr-FR"/>
        </w:rPr>
        <w:t>بنية المحتوى في التعليم:</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hint="cs"/>
          <w:color w:val="000000"/>
          <w:sz w:val="32"/>
          <w:szCs w:val="32"/>
          <w:rtl/>
          <w:lang w:eastAsia="fr-FR"/>
        </w:rPr>
      </w:pPr>
      <w:proofErr w:type="gramStart"/>
      <w:r w:rsidRPr="00EC6FF2">
        <w:rPr>
          <w:rFonts w:ascii="Times New Roman" w:eastAsia="Times New Roman" w:hAnsi="Times New Roman" w:cs="Times New Roman" w:hint="cs"/>
          <w:color w:val="000000"/>
          <w:sz w:val="32"/>
          <w:szCs w:val="32"/>
          <w:rtl/>
          <w:lang w:eastAsia="fr-FR"/>
        </w:rPr>
        <w:t>يعد</w:t>
      </w:r>
      <w:proofErr w:type="gramEnd"/>
      <w:r w:rsidRPr="00EC6FF2">
        <w:rPr>
          <w:rFonts w:ascii="Times New Roman" w:eastAsia="Times New Roman" w:hAnsi="Times New Roman" w:cs="Times New Roman" w:hint="cs"/>
          <w:color w:val="000000"/>
          <w:sz w:val="32"/>
          <w:szCs w:val="32"/>
          <w:rtl/>
          <w:lang w:eastAsia="fr-FR"/>
        </w:rPr>
        <w:t xml:space="preserve"> تخطيط المحتوى كوسيلة أساسية للتربية من أكثر المراحل صعوبة في تخطيط المنهج وذلك نتيجة لعدد من العوامل أهمها:</w:t>
      </w:r>
    </w:p>
    <w:p w:rsidR="00EC6FF2" w:rsidRPr="00EC6FF2" w:rsidRDefault="00EC6FF2" w:rsidP="00EC6FF2">
      <w:pPr>
        <w:numPr>
          <w:ilvl w:val="0"/>
          <w:numId w:val="1"/>
        </w:numPr>
        <w:bidi/>
        <w:spacing w:before="100" w:beforeAutospacing="1" w:after="100" w:afterAutospacing="1" w:line="240" w:lineRule="auto"/>
        <w:rPr>
          <w:rFonts w:ascii="Times New Roman" w:eastAsia="Times New Roman" w:hAnsi="Times New Roman" w:cs="Times New Roman" w:hint="cs"/>
          <w:color w:val="000000"/>
          <w:sz w:val="32"/>
          <w:szCs w:val="32"/>
          <w:rtl/>
          <w:lang w:eastAsia="fr-FR"/>
        </w:rPr>
      </w:pPr>
      <w:r w:rsidRPr="00EC6FF2">
        <w:rPr>
          <w:rFonts w:ascii="Times New Roman" w:eastAsia="Times New Roman" w:hAnsi="Times New Roman" w:cs="Times New Roman" w:hint="cs"/>
          <w:color w:val="000000"/>
          <w:sz w:val="32"/>
          <w:szCs w:val="32"/>
          <w:rtl/>
          <w:lang w:eastAsia="fr-FR"/>
        </w:rPr>
        <w:t>التطورات المتسارعة في العلوم والتكنولوجيا والتي أفضت إلى تحول العلم إلى قوة إنتاجية كبيرة وتنامي دوره المؤثر في مختلف مجالات الحياة</w:t>
      </w:r>
      <w:r w:rsidRPr="00EC6FF2">
        <w:rPr>
          <w:rFonts w:ascii="Times New Roman" w:eastAsia="Times New Roman" w:hAnsi="Times New Roman" w:cs="Times New Roman" w:hint="cs"/>
          <w:color w:val="000000"/>
          <w:sz w:val="32"/>
          <w:szCs w:val="32"/>
          <w:lang w:eastAsia="fr-FR"/>
        </w:rPr>
        <w:t xml:space="preserve"> .</w:t>
      </w:r>
    </w:p>
    <w:p w:rsidR="00EC6FF2" w:rsidRPr="00EC6FF2" w:rsidRDefault="00EC6FF2" w:rsidP="00EC6FF2">
      <w:pPr>
        <w:numPr>
          <w:ilvl w:val="0"/>
          <w:numId w:val="1"/>
        </w:numPr>
        <w:bidi/>
        <w:spacing w:before="100" w:beforeAutospacing="1" w:after="100" w:afterAutospacing="1" w:line="240" w:lineRule="auto"/>
        <w:rPr>
          <w:rFonts w:ascii="Times New Roman" w:eastAsia="Times New Roman" w:hAnsi="Times New Roman" w:cs="Times New Roman" w:hint="cs"/>
          <w:color w:val="000000"/>
          <w:sz w:val="32"/>
          <w:szCs w:val="32"/>
          <w:lang w:eastAsia="fr-FR"/>
        </w:rPr>
      </w:pPr>
      <w:proofErr w:type="gramStart"/>
      <w:r w:rsidRPr="00EC6FF2">
        <w:rPr>
          <w:rFonts w:ascii="Times New Roman" w:eastAsia="Times New Roman" w:hAnsi="Times New Roman" w:cs="Times New Roman" w:hint="cs"/>
          <w:color w:val="000000"/>
          <w:sz w:val="32"/>
          <w:szCs w:val="32"/>
          <w:rtl/>
          <w:lang w:eastAsia="fr-FR"/>
        </w:rPr>
        <w:t>ظهور</w:t>
      </w:r>
      <w:proofErr w:type="gramEnd"/>
      <w:r w:rsidRPr="00EC6FF2">
        <w:rPr>
          <w:rFonts w:ascii="Times New Roman" w:eastAsia="Times New Roman" w:hAnsi="Times New Roman" w:cs="Times New Roman" w:hint="cs"/>
          <w:color w:val="000000"/>
          <w:sz w:val="32"/>
          <w:szCs w:val="32"/>
          <w:rtl/>
          <w:lang w:eastAsia="fr-FR"/>
        </w:rPr>
        <w:t xml:space="preserve"> علوم جديدة</w:t>
      </w:r>
    </w:p>
    <w:p w:rsidR="00EC6FF2" w:rsidRPr="00EC6FF2" w:rsidRDefault="00EC6FF2" w:rsidP="00EC6FF2">
      <w:pPr>
        <w:numPr>
          <w:ilvl w:val="0"/>
          <w:numId w:val="1"/>
        </w:numPr>
        <w:bidi/>
        <w:spacing w:before="100" w:beforeAutospacing="1" w:after="100" w:afterAutospacing="1" w:line="240" w:lineRule="auto"/>
        <w:rPr>
          <w:rFonts w:ascii="Times New Roman" w:eastAsia="Times New Roman" w:hAnsi="Times New Roman" w:cs="Times New Roman" w:hint="cs"/>
          <w:color w:val="000000"/>
          <w:sz w:val="32"/>
          <w:szCs w:val="32"/>
          <w:lang w:eastAsia="fr-FR"/>
        </w:rPr>
      </w:pPr>
      <w:r w:rsidRPr="00EC6FF2">
        <w:rPr>
          <w:rFonts w:ascii="Times New Roman" w:eastAsia="Times New Roman" w:hAnsi="Times New Roman" w:cs="Times New Roman" w:hint="cs"/>
          <w:color w:val="000000"/>
          <w:sz w:val="32"/>
          <w:szCs w:val="32"/>
          <w:rtl/>
          <w:lang w:eastAsia="fr-FR"/>
        </w:rPr>
        <w:t>زيادة حجم وسرعة التطور الاقتصادي والاجتماعي والثقافي، وما شهده عالم العمل والمهن من تحول كبير</w:t>
      </w:r>
      <w:proofErr w:type="gramStart"/>
      <w:r w:rsidRPr="00EC6FF2">
        <w:rPr>
          <w:rFonts w:ascii="Times New Roman" w:eastAsia="Times New Roman" w:hAnsi="Times New Roman" w:cs="Times New Roman" w:hint="cs"/>
          <w:color w:val="000000"/>
          <w:sz w:val="32"/>
          <w:szCs w:val="32"/>
          <w:rtl/>
          <w:lang w:eastAsia="fr-FR" w:bidi="ar-YE"/>
        </w:rPr>
        <w:t>،</w:t>
      </w:r>
      <w:r w:rsidRPr="00EC6FF2">
        <w:rPr>
          <w:rFonts w:ascii="Times New Roman" w:eastAsia="Times New Roman" w:hAnsi="Times New Roman" w:cs="Times New Roman" w:hint="cs"/>
          <w:color w:val="000000"/>
          <w:sz w:val="32"/>
          <w:szCs w:val="32"/>
          <w:lang w:eastAsia="fr-FR"/>
        </w:rPr>
        <w:t> </w:t>
      </w:r>
      <w:r w:rsidRPr="00EC6FF2">
        <w:rPr>
          <w:rFonts w:ascii="Times New Roman" w:eastAsia="Times New Roman" w:hAnsi="Times New Roman" w:cs="Times New Roman" w:hint="cs"/>
          <w:color w:val="000000"/>
          <w:sz w:val="32"/>
          <w:szCs w:val="32"/>
          <w:rtl/>
          <w:lang w:eastAsia="fr-FR"/>
        </w:rPr>
        <w:t>تطورت</w:t>
      </w:r>
      <w:proofErr w:type="gramEnd"/>
      <w:r w:rsidRPr="00EC6FF2">
        <w:rPr>
          <w:rFonts w:ascii="Times New Roman" w:eastAsia="Times New Roman" w:hAnsi="Times New Roman" w:cs="Times New Roman" w:hint="cs"/>
          <w:color w:val="000000"/>
          <w:sz w:val="32"/>
          <w:szCs w:val="32"/>
          <w:rtl/>
          <w:lang w:eastAsia="fr-FR"/>
        </w:rPr>
        <w:t xml:space="preserve"> نتيجة له مهن جديدة</w:t>
      </w:r>
      <w:r w:rsidRPr="00EC6FF2">
        <w:rPr>
          <w:rFonts w:ascii="Times New Roman" w:eastAsia="Times New Roman" w:hAnsi="Times New Roman" w:cs="Times New Roman" w:hint="cs"/>
          <w:color w:val="000000"/>
          <w:sz w:val="32"/>
          <w:szCs w:val="32"/>
          <w:rtl/>
          <w:lang w:eastAsia="fr-FR" w:bidi="ar-YE"/>
        </w:rPr>
        <w:t>،</w:t>
      </w:r>
      <w:r w:rsidRPr="00EC6FF2">
        <w:rPr>
          <w:rFonts w:ascii="Times New Roman" w:eastAsia="Times New Roman" w:hAnsi="Times New Roman" w:cs="Times New Roman" w:hint="cs"/>
          <w:color w:val="000000"/>
          <w:sz w:val="32"/>
          <w:szCs w:val="32"/>
          <w:lang w:eastAsia="fr-FR"/>
        </w:rPr>
        <w:t> </w:t>
      </w:r>
      <w:r w:rsidRPr="00EC6FF2">
        <w:rPr>
          <w:rFonts w:ascii="Times New Roman" w:eastAsia="Times New Roman" w:hAnsi="Times New Roman" w:cs="Times New Roman" w:hint="cs"/>
          <w:color w:val="000000"/>
          <w:sz w:val="32"/>
          <w:szCs w:val="32"/>
          <w:rtl/>
          <w:lang w:eastAsia="fr-FR"/>
        </w:rPr>
        <w:t>وتغير محتوى مهن قائمة</w:t>
      </w:r>
      <w:r w:rsidRPr="00EC6FF2">
        <w:rPr>
          <w:rFonts w:ascii="Times New Roman" w:eastAsia="Times New Roman" w:hAnsi="Times New Roman" w:cs="Times New Roman" w:hint="cs"/>
          <w:color w:val="000000"/>
          <w:sz w:val="32"/>
          <w:szCs w:val="32"/>
          <w:rtl/>
          <w:lang w:eastAsia="fr-FR" w:bidi="ar-YE"/>
        </w:rPr>
        <w:t>،</w:t>
      </w:r>
      <w:r w:rsidRPr="00EC6FF2">
        <w:rPr>
          <w:rFonts w:ascii="Times New Roman" w:eastAsia="Times New Roman" w:hAnsi="Times New Roman" w:cs="Times New Roman" w:hint="cs"/>
          <w:color w:val="000000"/>
          <w:sz w:val="32"/>
          <w:szCs w:val="32"/>
          <w:lang w:eastAsia="fr-FR" w:bidi="ar-YE"/>
        </w:rPr>
        <w:t> </w:t>
      </w:r>
      <w:r w:rsidRPr="00EC6FF2">
        <w:rPr>
          <w:rFonts w:ascii="Times New Roman" w:eastAsia="Times New Roman" w:hAnsi="Times New Roman" w:cs="Times New Roman" w:hint="cs"/>
          <w:color w:val="000000"/>
          <w:sz w:val="32"/>
          <w:szCs w:val="32"/>
          <w:rtl/>
          <w:lang w:eastAsia="fr-FR"/>
        </w:rPr>
        <w:t>فتعقدت نتيجة لذلك وتنوعت المتطلبات من التعليم</w:t>
      </w:r>
      <w:r w:rsidRPr="00EC6FF2">
        <w:rPr>
          <w:rFonts w:ascii="Times New Roman" w:eastAsia="Times New Roman" w:hAnsi="Times New Roman" w:cs="Times New Roman" w:hint="cs"/>
          <w:color w:val="000000"/>
          <w:sz w:val="32"/>
          <w:szCs w:val="32"/>
          <w:lang w:eastAsia="fr-FR"/>
        </w:rPr>
        <w:t>.</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hint="cs"/>
          <w:color w:val="000000"/>
          <w:sz w:val="32"/>
          <w:szCs w:val="32"/>
          <w:lang w:eastAsia="fr-FR"/>
        </w:rPr>
      </w:pPr>
      <w:r w:rsidRPr="00EC6FF2">
        <w:rPr>
          <w:rFonts w:ascii="Times New Roman" w:eastAsia="Times New Roman" w:hAnsi="Times New Roman" w:cs="Times New Roman" w:hint="cs"/>
          <w:color w:val="000000"/>
          <w:sz w:val="32"/>
          <w:szCs w:val="32"/>
          <w:rtl/>
          <w:lang w:eastAsia="fr-FR"/>
        </w:rPr>
        <w:t xml:space="preserve">على هذا الأساس يبرز لنا السؤال </w:t>
      </w:r>
      <w:proofErr w:type="gramStart"/>
      <w:r w:rsidRPr="00EC6FF2">
        <w:rPr>
          <w:rFonts w:ascii="Times New Roman" w:eastAsia="Times New Roman" w:hAnsi="Times New Roman" w:cs="Times New Roman" w:hint="cs"/>
          <w:color w:val="000000"/>
          <w:sz w:val="32"/>
          <w:szCs w:val="32"/>
          <w:rtl/>
          <w:lang w:eastAsia="fr-FR"/>
        </w:rPr>
        <w:t>التالي :</w:t>
      </w:r>
      <w:proofErr w:type="gramEnd"/>
      <w:r w:rsidRPr="00EC6FF2">
        <w:rPr>
          <w:rFonts w:ascii="Times New Roman" w:eastAsia="Times New Roman" w:hAnsi="Times New Roman" w:cs="Times New Roman" w:hint="cs"/>
          <w:color w:val="000000"/>
          <w:sz w:val="32"/>
          <w:szCs w:val="32"/>
          <w:rtl/>
          <w:lang w:eastAsia="fr-FR"/>
        </w:rPr>
        <w:t xml:space="preserve"> ماذا يتعلم التلاميذ في المدرسة</w:t>
      </w:r>
      <w:r w:rsidRPr="00EC6FF2">
        <w:rPr>
          <w:rFonts w:ascii="Times New Roman" w:eastAsia="Times New Roman" w:hAnsi="Times New Roman" w:cs="Times New Roman" w:hint="cs"/>
          <w:color w:val="000000"/>
          <w:sz w:val="32"/>
          <w:szCs w:val="32"/>
          <w:rtl/>
          <w:lang w:eastAsia="fr-FR" w:bidi="ar-YE"/>
        </w:rPr>
        <w:t>،</w:t>
      </w:r>
      <w:r w:rsidRPr="00EC6FF2">
        <w:rPr>
          <w:rFonts w:ascii="Times New Roman" w:eastAsia="Times New Roman" w:hAnsi="Times New Roman" w:cs="Times New Roman" w:hint="cs"/>
          <w:color w:val="000000"/>
          <w:sz w:val="32"/>
          <w:szCs w:val="32"/>
          <w:rtl/>
          <w:lang w:eastAsia="fr-FR"/>
        </w:rPr>
        <w:t> بحيث يحقق الأهداف التربوية </w:t>
      </w:r>
      <w:r w:rsidRPr="00EC6FF2">
        <w:rPr>
          <w:rFonts w:ascii="Times New Roman" w:eastAsia="Times New Roman" w:hAnsi="Times New Roman" w:cs="Times New Roman" w:hint="cs"/>
          <w:color w:val="000000"/>
          <w:sz w:val="32"/>
          <w:szCs w:val="32"/>
          <w:rtl/>
          <w:lang w:eastAsia="fr-FR" w:bidi="ar-YE"/>
        </w:rPr>
        <w:t>، </w:t>
      </w:r>
      <w:r w:rsidRPr="00EC6FF2">
        <w:rPr>
          <w:rFonts w:ascii="Times New Roman" w:eastAsia="Times New Roman" w:hAnsi="Times New Roman" w:cs="Times New Roman" w:hint="cs"/>
          <w:color w:val="000000"/>
          <w:sz w:val="32"/>
          <w:szCs w:val="32"/>
          <w:rtl/>
          <w:lang w:eastAsia="fr-FR"/>
        </w:rPr>
        <w:t>ويواكب تعدد ميادين المعرفة</w:t>
      </w:r>
      <w:r w:rsidRPr="00EC6FF2">
        <w:rPr>
          <w:rFonts w:ascii="Times New Roman" w:eastAsia="Times New Roman" w:hAnsi="Times New Roman" w:cs="Times New Roman" w:hint="cs"/>
          <w:color w:val="000000"/>
          <w:sz w:val="32"/>
          <w:szCs w:val="32"/>
          <w:rtl/>
          <w:lang w:eastAsia="fr-FR" w:bidi="ar-YE"/>
        </w:rPr>
        <w:t>، </w:t>
      </w:r>
      <w:r w:rsidRPr="00EC6FF2">
        <w:rPr>
          <w:rFonts w:ascii="Times New Roman" w:eastAsia="Times New Roman" w:hAnsi="Times New Roman" w:cs="Times New Roman" w:hint="cs"/>
          <w:color w:val="000000"/>
          <w:sz w:val="32"/>
          <w:szCs w:val="32"/>
          <w:rtl/>
          <w:lang w:eastAsia="fr-FR"/>
        </w:rPr>
        <w:t>في ظل هذا الانفجار المعرفي الكبير الذي أفرزته الثورة العلمية والتكنولوجية؟ وبصورة أخرى كيف يمكننا تحديد بنية المحتوى في التعليم</w:t>
      </w:r>
      <w:proofErr w:type="gramStart"/>
      <w:r w:rsidRPr="00EC6FF2">
        <w:rPr>
          <w:rFonts w:ascii="Times New Roman" w:eastAsia="Times New Roman" w:hAnsi="Times New Roman" w:cs="Times New Roman" w:hint="cs"/>
          <w:color w:val="000000"/>
          <w:sz w:val="32"/>
          <w:szCs w:val="32"/>
          <w:rtl/>
          <w:lang w:eastAsia="fr-FR" w:bidi="ar-YE"/>
        </w:rPr>
        <w:t>، </w:t>
      </w:r>
      <w:r w:rsidRPr="00EC6FF2">
        <w:rPr>
          <w:rFonts w:ascii="Times New Roman" w:eastAsia="Times New Roman" w:hAnsi="Times New Roman" w:cs="Times New Roman" w:hint="cs"/>
          <w:color w:val="000000"/>
          <w:sz w:val="32"/>
          <w:szCs w:val="32"/>
          <w:rtl/>
          <w:lang w:eastAsia="fr-FR"/>
        </w:rPr>
        <w:t>بحيث</w:t>
      </w:r>
      <w:proofErr w:type="gramEnd"/>
      <w:r w:rsidRPr="00EC6FF2">
        <w:rPr>
          <w:rFonts w:ascii="Times New Roman" w:eastAsia="Times New Roman" w:hAnsi="Times New Roman" w:cs="Times New Roman" w:hint="cs"/>
          <w:color w:val="000000"/>
          <w:sz w:val="32"/>
          <w:szCs w:val="32"/>
          <w:rtl/>
          <w:lang w:eastAsia="fr-FR"/>
        </w:rPr>
        <w:t xml:space="preserve"> يستوعب المعرفة الإنسانية المتراكمة</w:t>
      </w:r>
      <w:r w:rsidRPr="00EC6FF2">
        <w:rPr>
          <w:rFonts w:ascii="Times New Roman" w:eastAsia="Times New Roman" w:hAnsi="Times New Roman" w:cs="Times New Roman" w:hint="cs"/>
          <w:color w:val="000000"/>
          <w:sz w:val="32"/>
          <w:szCs w:val="32"/>
          <w:rtl/>
          <w:lang w:eastAsia="fr-FR" w:bidi="ar-YE"/>
        </w:rPr>
        <w:t>، وبما يحقق الأهداف التربوية ويراعي معطيات وإمكانيات الواقع التربوي</w:t>
      </w:r>
      <w:r w:rsidRPr="00EC6FF2">
        <w:rPr>
          <w:rFonts w:ascii="Times New Roman" w:eastAsia="Times New Roman" w:hAnsi="Times New Roman" w:cs="Times New Roman" w:hint="cs"/>
          <w:color w:val="000000"/>
          <w:sz w:val="32"/>
          <w:szCs w:val="32"/>
          <w:rtl/>
          <w:lang w:eastAsia="fr-FR"/>
        </w:rPr>
        <w:t>؟</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hint="cs"/>
          <w:color w:val="000000"/>
          <w:sz w:val="32"/>
          <w:szCs w:val="32"/>
          <w:rtl/>
          <w:lang w:eastAsia="fr-FR" w:bidi="ar-YE"/>
        </w:rPr>
      </w:pPr>
      <w:r w:rsidRPr="00EC6FF2">
        <w:rPr>
          <w:rFonts w:ascii="Times New Roman" w:eastAsia="Times New Roman" w:hAnsi="Times New Roman" w:cs="Times New Roman" w:hint="cs"/>
          <w:color w:val="000000"/>
          <w:sz w:val="32"/>
          <w:szCs w:val="32"/>
          <w:rtl/>
          <w:lang w:eastAsia="fr-FR" w:bidi="ar-YE"/>
        </w:rPr>
        <w:t>لذلك فإن</w:t>
      </w:r>
      <w:r w:rsidRPr="00EC6FF2">
        <w:rPr>
          <w:rFonts w:ascii="Times New Roman" w:eastAsia="Times New Roman" w:hAnsi="Times New Roman" w:cs="Times New Roman" w:hint="cs"/>
          <w:color w:val="000000"/>
          <w:sz w:val="32"/>
          <w:szCs w:val="32"/>
          <w:rtl/>
          <w:lang w:eastAsia="fr-FR"/>
        </w:rPr>
        <w:t> أولى المهام وأهمها </w:t>
      </w:r>
      <w:r w:rsidRPr="00EC6FF2">
        <w:rPr>
          <w:rFonts w:ascii="Times New Roman" w:eastAsia="Times New Roman" w:hAnsi="Times New Roman" w:cs="Times New Roman" w:hint="cs"/>
          <w:color w:val="000000"/>
          <w:sz w:val="32"/>
          <w:szCs w:val="32"/>
          <w:rtl/>
          <w:lang w:eastAsia="fr-FR" w:bidi="ar-YE"/>
        </w:rPr>
        <w:t>التي تنصب </w:t>
      </w:r>
      <w:r w:rsidRPr="00EC6FF2">
        <w:rPr>
          <w:rFonts w:ascii="Times New Roman" w:eastAsia="Times New Roman" w:hAnsi="Times New Roman" w:cs="Times New Roman" w:hint="cs"/>
          <w:color w:val="000000"/>
          <w:sz w:val="32"/>
          <w:szCs w:val="32"/>
          <w:rtl/>
          <w:lang w:eastAsia="fr-FR"/>
        </w:rPr>
        <w:t xml:space="preserve">أمام </w:t>
      </w:r>
      <w:proofErr w:type="gramStart"/>
      <w:r w:rsidRPr="00EC6FF2">
        <w:rPr>
          <w:rFonts w:ascii="Times New Roman" w:eastAsia="Times New Roman" w:hAnsi="Times New Roman" w:cs="Times New Roman" w:hint="cs"/>
          <w:color w:val="000000"/>
          <w:sz w:val="32"/>
          <w:szCs w:val="32"/>
          <w:rtl/>
          <w:lang w:eastAsia="fr-FR"/>
        </w:rPr>
        <w:t>مخططي المنا</w:t>
      </w:r>
      <w:proofErr w:type="gramEnd"/>
      <w:r w:rsidRPr="00EC6FF2">
        <w:rPr>
          <w:rFonts w:ascii="Times New Roman" w:eastAsia="Times New Roman" w:hAnsi="Times New Roman" w:cs="Times New Roman" w:hint="cs"/>
          <w:color w:val="000000"/>
          <w:sz w:val="32"/>
          <w:szCs w:val="32"/>
          <w:rtl/>
          <w:lang w:eastAsia="fr-FR"/>
        </w:rPr>
        <w:t>هج، قبل اختيار وتنظيم المحتوى تحديد البنية الأساسية لمحتوى </w:t>
      </w:r>
      <w:r w:rsidRPr="00EC6FF2">
        <w:rPr>
          <w:rFonts w:ascii="Times New Roman" w:eastAsia="Times New Roman" w:hAnsi="Times New Roman" w:cs="Times New Roman" w:hint="cs"/>
          <w:color w:val="000000"/>
          <w:sz w:val="32"/>
          <w:szCs w:val="32"/>
          <w:rtl/>
          <w:lang w:eastAsia="fr-FR" w:bidi="ar-YE"/>
        </w:rPr>
        <w:t>ا</w:t>
      </w:r>
      <w:r w:rsidRPr="00EC6FF2">
        <w:rPr>
          <w:rFonts w:ascii="Times New Roman" w:eastAsia="Times New Roman" w:hAnsi="Times New Roman" w:cs="Times New Roman" w:hint="cs"/>
          <w:color w:val="000000"/>
          <w:sz w:val="32"/>
          <w:szCs w:val="32"/>
          <w:rtl/>
          <w:lang w:eastAsia="fr-FR"/>
        </w:rPr>
        <w:t>لمرحلة التعليمية (التعليم الأساسي مثلا)، بما يحقق تزويد التلاميذ بمعرفة علمية منظمة، وتحقيق النتاجات التربوية المتوقعة..</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hint="cs"/>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و</w:t>
      </w:r>
      <w:r w:rsidRPr="00EC6FF2">
        <w:rPr>
          <w:rFonts w:ascii="Arabic Transparent (Arabic)" w:eastAsia="Times New Roman" w:hAnsi="Arabic Transparent (Arabic)" w:cs="Times New Roman" w:hint="cs"/>
          <w:color w:val="000000"/>
          <w:sz w:val="32"/>
          <w:szCs w:val="32"/>
          <w:rtl/>
          <w:lang w:eastAsia="fr-FR" w:bidi="ar-YE"/>
        </w:rPr>
        <w:t>المقصود</w:t>
      </w:r>
      <w:r w:rsidRPr="00EC6FF2">
        <w:rPr>
          <w:rFonts w:ascii="Arabic Transparent (Arabic)" w:eastAsia="Times New Roman" w:hAnsi="Arabic Transparent (Arabic)" w:cs="Times New Roman" w:hint="cs"/>
          <w:color w:val="000000"/>
          <w:sz w:val="32"/>
          <w:szCs w:val="32"/>
          <w:rtl/>
          <w:lang w:eastAsia="fr-FR"/>
        </w:rPr>
        <w:t> بتحديد بنية المحتوى هنا،</w:t>
      </w:r>
      <w:r w:rsidRPr="00EC6FF2">
        <w:rPr>
          <w:rFonts w:ascii="Arabic Transparent" w:eastAsia="Times New Roman" w:hAnsi="Arabic Transparent" w:cs="Times New Roman" w:hint="cs"/>
          <w:color w:val="000000"/>
          <w:sz w:val="32"/>
          <w:szCs w:val="32"/>
          <w:u w:val="single"/>
          <w:rtl/>
          <w:lang w:eastAsia="fr-FR"/>
        </w:rPr>
        <w:t> </w:t>
      </w:r>
      <w:r w:rsidRPr="00EC6FF2">
        <w:rPr>
          <w:rFonts w:ascii="Arabic Transparent (Arabic)" w:eastAsia="Times New Roman" w:hAnsi="Arabic Transparent (Arabic)" w:cs="Times New Roman" w:hint="cs"/>
          <w:color w:val="000000"/>
          <w:sz w:val="32"/>
          <w:szCs w:val="32"/>
          <w:u w:val="single"/>
          <w:rtl/>
          <w:lang w:eastAsia="fr-FR"/>
        </w:rPr>
        <w:t>تحويل محتويات </w:t>
      </w:r>
      <w:r w:rsidRPr="00EC6FF2">
        <w:rPr>
          <w:rFonts w:ascii="Arabic Transparent (Arabic)" w:eastAsia="Times New Roman" w:hAnsi="Arabic Transparent (Arabic)" w:cs="Times New Roman" w:hint="cs"/>
          <w:color w:val="000000"/>
          <w:sz w:val="32"/>
          <w:szCs w:val="32"/>
          <w:u w:val="single"/>
          <w:rtl/>
          <w:lang w:eastAsia="fr-FR" w:bidi="ar-YE"/>
        </w:rPr>
        <w:t>مجالات المعرفة</w:t>
      </w:r>
      <w:r w:rsidRPr="00EC6FF2">
        <w:rPr>
          <w:rFonts w:ascii="Arabic Transparent (Arabic)" w:eastAsia="Times New Roman" w:hAnsi="Arabic Transparent (Arabic)" w:cs="Times New Roman" w:hint="cs"/>
          <w:color w:val="000000"/>
          <w:sz w:val="32"/>
          <w:szCs w:val="32"/>
          <w:u w:val="single"/>
          <w:rtl/>
          <w:lang w:eastAsia="fr-FR"/>
        </w:rPr>
        <w:t> المختلفة إلى محتوى تعليمي</w:t>
      </w:r>
      <w:r w:rsidRPr="00EC6FF2">
        <w:rPr>
          <w:rFonts w:ascii="Arabic Transparent (Arabic)" w:eastAsia="Times New Roman" w:hAnsi="Arabic Transparent (Arabic)" w:cs="Times New Roman" w:hint="cs"/>
          <w:color w:val="000000"/>
          <w:sz w:val="32"/>
          <w:szCs w:val="32"/>
          <w:rtl/>
          <w:lang w:eastAsia="fr-FR"/>
        </w:rPr>
        <w:t>. أي كيف يمكن تحويل المعرفة الإنسانية المنظمة</w:t>
      </w:r>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المتراكمة عبر التاريخ ونجعلها في متناول التلاميذ</w:t>
      </w:r>
      <w:r w:rsidRPr="00EC6FF2">
        <w:rPr>
          <w:rFonts w:ascii="Arabic Transparent" w:eastAsia="Times New Roman" w:hAnsi="Arabic Transparent"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من خلال المحتوى التعليمي</w:t>
      </w:r>
      <w:r w:rsidRPr="00EC6FF2">
        <w:rPr>
          <w:rFonts w:ascii="Arabic Transparent" w:eastAsia="Times New Roman" w:hAnsi="Arabic Transparent"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ماذا يحتاج التلاميذ من الرياضيات</w:t>
      </w:r>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w:t>
      </w:r>
      <w:proofErr w:type="gramStart"/>
      <w:r w:rsidRPr="00EC6FF2">
        <w:rPr>
          <w:rFonts w:ascii="Arabic Transparent (Arabic)" w:eastAsia="Times New Roman" w:hAnsi="Arabic Transparent (Arabic)" w:cs="Times New Roman" w:hint="cs"/>
          <w:color w:val="000000"/>
          <w:sz w:val="32"/>
          <w:szCs w:val="32"/>
          <w:rtl/>
          <w:lang w:eastAsia="fr-FR"/>
        </w:rPr>
        <w:t>من</w:t>
      </w:r>
      <w:proofErr w:type="gramEnd"/>
      <w:r w:rsidRPr="00EC6FF2">
        <w:rPr>
          <w:rFonts w:ascii="Arabic Transparent (Arabic)" w:eastAsia="Times New Roman" w:hAnsi="Arabic Transparent (Arabic)" w:cs="Times New Roman" w:hint="cs"/>
          <w:color w:val="000000"/>
          <w:sz w:val="32"/>
          <w:szCs w:val="32"/>
          <w:rtl/>
          <w:lang w:eastAsia="fr-FR"/>
        </w:rPr>
        <w:t xml:space="preserve"> اللغة العربية</w:t>
      </w:r>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w:t>
      </w:r>
      <w:proofErr w:type="gramStart"/>
      <w:r w:rsidRPr="00EC6FF2">
        <w:rPr>
          <w:rFonts w:ascii="Arabic Transparent (Arabic)" w:eastAsia="Times New Roman" w:hAnsi="Arabic Transparent (Arabic)" w:cs="Times New Roman" w:hint="cs"/>
          <w:color w:val="000000"/>
          <w:sz w:val="32"/>
          <w:szCs w:val="32"/>
          <w:rtl/>
          <w:lang w:eastAsia="fr-FR"/>
        </w:rPr>
        <w:t>من</w:t>
      </w:r>
      <w:proofErr w:type="gramEnd"/>
      <w:r w:rsidRPr="00EC6FF2">
        <w:rPr>
          <w:rFonts w:ascii="Arabic Transparent (Arabic)" w:eastAsia="Times New Roman" w:hAnsi="Arabic Transparent (Arabic)" w:cs="Times New Roman" w:hint="cs"/>
          <w:color w:val="000000"/>
          <w:sz w:val="32"/>
          <w:szCs w:val="32"/>
          <w:rtl/>
          <w:lang w:eastAsia="fr-FR"/>
        </w:rPr>
        <w:t xml:space="preserve"> التربية الإسلامية </w:t>
      </w:r>
      <w:r w:rsidRPr="00EC6FF2">
        <w:rPr>
          <w:rFonts w:ascii="Arabic Transparent (Arabic)" w:eastAsia="Times New Roman" w:hAnsi="Arabic Transparent (Arabic)"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من الكيمياء</w:t>
      </w:r>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w:eastAsia="Times New Roman" w:hAnsi="Arabic Transparent"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من الأحياء من الفيزياء </w:t>
      </w:r>
      <w:proofErr w:type="gramStart"/>
      <w:r w:rsidRPr="00EC6FF2">
        <w:rPr>
          <w:rFonts w:ascii="Arabic Transparent (Arabic)" w:eastAsia="Times New Roman" w:hAnsi="Arabic Transparent (Arabic)" w:cs="Times New Roman" w:hint="cs"/>
          <w:color w:val="000000"/>
          <w:sz w:val="32"/>
          <w:szCs w:val="32"/>
          <w:rtl/>
          <w:lang w:eastAsia="fr-FR" w:bidi="ar-YE"/>
        </w:rPr>
        <w:t>و</w:t>
      </w:r>
      <w:r w:rsidRPr="00EC6FF2">
        <w:rPr>
          <w:rFonts w:ascii="Arabic Transparent (Arabic)" w:eastAsia="Times New Roman" w:hAnsi="Arabic Transparent (Arabic)" w:cs="Times New Roman" w:hint="cs"/>
          <w:color w:val="000000"/>
          <w:sz w:val="32"/>
          <w:szCs w:val="32"/>
          <w:rtl/>
          <w:lang w:eastAsia="fr-FR"/>
        </w:rPr>
        <w:t>من</w:t>
      </w:r>
      <w:proofErr w:type="gramEnd"/>
      <w:r w:rsidRPr="00EC6FF2">
        <w:rPr>
          <w:rFonts w:ascii="Arabic Transparent (Arabic)" w:eastAsia="Times New Roman" w:hAnsi="Arabic Transparent (Arabic)" w:cs="Times New Roman" w:hint="cs"/>
          <w:color w:val="000000"/>
          <w:sz w:val="32"/>
          <w:szCs w:val="32"/>
          <w:rtl/>
          <w:lang w:eastAsia="fr-FR"/>
        </w:rPr>
        <w:t xml:space="preserve"> الإنجليزي الخ؟ وهل يتم تحديد محتوى تعليمي مستقل لكل علم على حده</w:t>
      </w:r>
      <w:proofErr w:type="gramStart"/>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أم</w:t>
      </w:r>
      <w:proofErr w:type="gramEnd"/>
      <w:r w:rsidRPr="00EC6FF2">
        <w:rPr>
          <w:rFonts w:ascii="Arabic Transparent (Arabic)" w:eastAsia="Times New Roman" w:hAnsi="Arabic Transparent (Arabic)" w:cs="Times New Roman" w:hint="cs"/>
          <w:color w:val="000000"/>
          <w:sz w:val="32"/>
          <w:szCs w:val="32"/>
          <w:rtl/>
          <w:lang w:eastAsia="fr-FR"/>
        </w:rPr>
        <w:t xml:space="preserve"> يتم دمج محتواه مع</w:t>
      </w:r>
      <w:r w:rsidRPr="00EC6FF2">
        <w:rPr>
          <w:rFonts w:ascii="Arabic Transparent (Arabic)" w:eastAsia="Times New Roman" w:hAnsi="Arabic Transparent (Arabic)" w:cs="Times New Roman" w:hint="cs"/>
          <w:color w:val="000000"/>
          <w:sz w:val="32"/>
          <w:szCs w:val="32"/>
          <w:rtl/>
          <w:lang w:eastAsia="fr-FR" w:bidi="ar-YE"/>
        </w:rPr>
        <w:t> محتوى </w:t>
      </w:r>
      <w:r w:rsidRPr="00EC6FF2">
        <w:rPr>
          <w:rFonts w:ascii="Arabic Transparent (Arabic)" w:eastAsia="Times New Roman" w:hAnsi="Arabic Transparent (Arabic)" w:cs="Times New Roman" w:hint="cs"/>
          <w:color w:val="000000"/>
          <w:sz w:val="32"/>
          <w:szCs w:val="32"/>
          <w:rtl/>
          <w:lang w:eastAsia="fr-FR"/>
        </w:rPr>
        <w:t xml:space="preserve">علم أو علوم أخرى؟ </w:t>
      </w:r>
      <w:proofErr w:type="gramStart"/>
      <w:r w:rsidRPr="00EC6FF2">
        <w:rPr>
          <w:rFonts w:ascii="Arabic Transparent (Arabic)" w:eastAsia="Times New Roman" w:hAnsi="Arabic Transparent (Arabic)" w:cs="Times New Roman" w:hint="cs"/>
          <w:color w:val="000000"/>
          <w:sz w:val="32"/>
          <w:szCs w:val="32"/>
          <w:rtl/>
          <w:lang w:eastAsia="fr-FR"/>
        </w:rPr>
        <w:t>وإذا</w:t>
      </w:r>
      <w:proofErr w:type="gramEnd"/>
      <w:r w:rsidRPr="00EC6FF2">
        <w:rPr>
          <w:rFonts w:ascii="Arabic Transparent (Arabic)" w:eastAsia="Times New Roman" w:hAnsi="Arabic Transparent (Arabic)" w:cs="Times New Roman" w:hint="cs"/>
          <w:color w:val="000000"/>
          <w:sz w:val="32"/>
          <w:szCs w:val="32"/>
          <w:rtl/>
          <w:lang w:eastAsia="fr-FR"/>
        </w:rPr>
        <w:t xml:space="preserve"> أردنا تحديد محتوى تعليمي مستقل لكل علم </w:t>
      </w:r>
      <w:r w:rsidRPr="00EC6FF2">
        <w:rPr>
          <w:rFonts w:ascii="Arabic Transparent" w:eastAsia="Times New Roman" w:hAnsi="Arabic Transparent" w:cs="Times New Roman" w:hint="cs"/>
          <w:color w:val="000000"/>
          <w:sz w:val="32"/>
          <w:szCs w:val="32"/>
          <w:rtl/>
          <w:lang w:eastAsia="fr-FR"/>
        </w:rPr>
        <w:t>–</w:t>
      </w:r>
      <w:r w:rsidRPr="00EC6FF2">
        <w:rPr>
          <w:rFonts w:ascii="Arabic Transparent (Arabic)" w:eastAsia="Times New Roman" w:hAnsi="Arabic Transparent (Arabic)" w:cs="Times New Roman" w:hint="cs"/>
          <w:color w:val="000000"/>
          <w:sz w:val="32"/>
          <w:szCs w:val="32"/>
          <w:rtl/>
          <w:lang w:eastAsia="fr-FR"/>
        </w:rPr>
        <w:t xml:space="preserve"> ( </w:t>
      </w:r>
      <w:r w:rsidRPr="00EC6FF2">
        <w:rPr>
          <w:rFonts w:ascii="Arabic Transparent (Arabic)" w:eastAsia="Times New Roman" w:hAnsi="Arabic Transparent (Arabic)" w:cs="Times New Roman" w:hint="cs"/>
          <w:color w:val="000000"/>
          <w:sz w:val="32"/>
          <w:szCs w:val="32"/>
          <w:rtl/>
          <w:lang w:eastAsia="fr-FR"/>
        </w:rPr>
        <w:lastRenderedPageBreak/>
        <w:t>الرياضيات مثلاً) فهل نختار كل فروع المعرفة التي يتضمنها هذا العلم</w:t>
      </w:r>
      <w:r w:rsidRPr="00EC6FF2">
        <w:rPr>
          <w:rFonts w:ascii="Arabic Transparent (Arabic)" w:eastAsia="Times New Roman" w:hAnsi="Arabic Transparent (Arabic)" w:cs="Times New Roman" w:hint="cs"/>
          <w:color w:val="000000"/>
          <w:sz w:val="32"/>
          <w:szCs w:val="32"/>
          <w:rtl/>
          <w:lang w:eastAsia="fr-FR" w:bidi="ar-YE"/>
        </w:rPr>
        <w:t>؟ </w:t>
      </w:r>
      <w:proofErr w:type="gramStart"/>
      <w:r w:rsidRPr="00EC6FF2">
        <w:rPr>
          <w:rFonts w:ascii="Arabic Transparent (Arabic)" w:eastAsia="Times New Roman" w:hAnsi="Arabic Transparent (Arabic)" w:cs="Times New Roman" w:hint="cs"/>
          <w:color w:val="000000"/>
          <w:sz w:val="32"/>
          <w:szCs w:val="32"/>
          <w:rtl/>
          <w:lang w:eastAsia="fr-FR"/>
        </w:rPr>
        <w:t>أم</w:t>
      </w:r>
      <w:proofErr w:type="gramEnd"/>
      <w:r w:rsidRPr="00EC6FF2">
        <w:rPr>
          <w:rFonts w:ascii="Arabic Transparent (Arabic)" w:eastAsia="Times New Roman" w:hAnsi="Arabic Transparent (Arabic)" w:cs="Times New Roman" w:hint="cs"/>
          <w:color w:val="000000"/>
          <w:sz w:val="32"/>
          <w:szCs w:val="32"/>
          <w:rtl/>
          <w:lang w:eastAsia="fr-FR"/>
        </w:rPr>
        <w:t> </w:t>
      </w:r>
      <w:r w:rsidRPr="00EC6FF2">
        <w:rPr>
          <w:rFonts w:ascii="Arabic Transparent (Arabic)" w:eastAsia="Times New Roman" w:hAnsi="Arabic Transparent (Arabic)" w:cs="Times New Roman" w:hint="cs"/>
          <w:color w:val="000000"/>
          <w:sz w:val="32"/>
          <w:szCs w:val="32"/>
          <w:rtl/>
          <w:lang w:eastAsia="fr-FR" w:bidi="ar-YE"/>
        </w:rPr>
        <w:t>نختار </w:t>
      </w:r>
      <w:r w:rsidRPr="00EC6FF2">
        <w:rPr>
          <w:rFonts w:ascii="Arabic Transparent (Arabic)" w:eastAsia="Times New Roman" w:hAnsi="Arabic Transparent (Arabic)" w:cs="Times New Roman" w:hint="cs"/>
          <w:color w:val="000000"/>
          <w:sz w:val="32"/>
          <w:szCs w:val="32"/>
          <w:rtl/>
          <w:lang w:eastAsia="fr-FR"/>
        </w:rPr>
        <w:t xml:space="preserve">جزء منها لكي نحولها إلى محتوى تعليمي؟ ما المعايير لذلك؟ </w:t>
      </w:r>
      <w:proofErr w:type="gramStart"/>
      <w:r w:rsidRPr="00EC6FF2">
        <w:rPr>
          <w:rFonts w:ascii="Arabic Transparent (Arabic)" w:eastAsia="Times New Roman" w:hAnsi="Arabic Transparent (Arabic)" w:cs="Times New Roman" w:hint="cs"/>
          <w:color w:val="000000"/>
          <w:sz w:val="32"/>
          <w:szCs w:val="32"/>
          <w:rtl/>
          <w:lang w:eastAsia="fr-FR"/>
        </w:rPr>
        <w:t>وينطبق</w:t>
      </w:r>
      <w:proofErr w:type="gramEnd"/>
      <w:r w:rsidRPr="00EC6FF2">
        <w:rPr>
          <w:rFonts w:ascii="Arabic Transparent (Arabic)" w:eastAsia="Times New Roman" w:hAnsi="Arabic Transparent (Arabic)" w:cs="Times New Roman" w:hint="cs"/>
          <w:color w:val="000000"/>
          <w:sz w:val="32"/>
          <w:szCs w:val="32"/>
          <w:rtl/>
          <w:lang w:eastAsia="fr-FR"/>
        </w:rPr>
        <w:t xml:space="preserve"> ذلك أيضاً، إذا ما أردنا دمج مجموعة من العلوم، وتحويلها إلى محتوى تعليمي واحد</w:t>
      </w:r>
      <w:r w:rsidRPr="00EC6FF2">
        <w:rPr>
          <w:rFonts w:ascii="Arabic Transparent" w:eastAsia="Times New Roman" w:hAnsi="Arabic Transparent" w:cs="Times New Roman" w:hint="cs"/>
          <w:color w:val="000000"/>
          <w:sz w:val="32"/>
          <w:szCs w:val="32"/>
          <w:rtl/>
          <w:lang w:eastAsia="fr-FR"/>
        </w:rPr>
        <w:br/>
      </w:r>
      <w:r w:rsidRPr="00EC6FF2">
        <w:rPr>
          <w:rFonts w:ascii="Arabic Transparent (Arabic)" w:eastAsia="Times New Roman" w:hAnsi="Arabic Transparent (Arabic)" w:cs="Times New Roman" w:hint="cs"/>
          <w:color w:val="000000"/>
          <w:sz w:val="32"/>
          <w:szCs w:val="32"/>
          <w:rtl/>
          <w:lang w:eastAsia="fr-FR"/>
        </w:rPr>
        <w:t>(الفيزياء </w:t>
      </w:r>
      <w:r w:rsidRPr="00EC6FF2">
        <w:rPr>
          <w:rFonts w:ascii="Arabic Transparent" w:eastAsia="Times New Roman" w:hAnsi="Arabic Transparent" w:cs="Times New Roman" w:hint="cs"/>
          <w:color w:val="000000"/>
          <w:sz w:val="32"/>
          <w:szCs w:val="32"/>
          <w:rtl/>
          <w:lang w:eastAsia="fr-FR"/>
        </w:rPr>
        <w:t>–</w:t>
      </w:r>
      <w:r w:rsidRPr="00EC6FF2">
        <w:rPr>
          <w:rFonts w:ascii="Arabic Transparent (Arabic)" w:eastAsia="Times New Roman" w:hAnsi="Arabic Transparent (Arabic)" w:cs="Times New Roman" w:hint="cs"/>
          <w:color w:val="000000"/>
          <w:sz w:val="32"/>
          <w:szCs w:val="32"/>
          <w:rtl/>
          <w:lang w:eastAsia="fr-FR"/>
        </w:rPr>
        <w:t> الأحياء </w:t>
      </w:r>
      <w:r w:rsidRPr="00EC6FF2">
        <w:rPr>
          <w:rFonts w:ascii="Arabic Transparent" w:eastAsia="Times New Roman" w:hAnsi="Arabic Transparent" w:cs="Times New Roman" w:hint="cs"/>
          <w:color w:val="000000"/>
          <w:sz w:val="32"/>
          <w:szCs w:val="32"/>
          <w:rtl/>
          <w:lang w:eastAsia="fr-FR"/>
        </w:rPr>
        <w:t>–</w:t>
      </w:r>
      <w:r w:rsidRPr="00EC6FF2">
        <w:rPr>
          <w:rFonts w:ascii="Arabic Transparent (Arabic)" w:eastAsia="Times New Roman" w:hAnsi="Arabic Transparent (Arabic)" w:cs="Times New Roman" w:hint="cs"/>
          <w:color w:val="000000"/>
          <w:sz w:val="32"/>
          <w:szCs w:val="32"/>
          <w:rtl/>
          <w:lang w:eastAsia="fr-FR"/>
        </w:rPr>
        <w:t> الكيمياء مثلاً إلى محتوى واحد هو العلوم الطبيعية).</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معروف بصورة واضحة وجلية إنه من غير الممكن لأسباب تربوية </w:t>
      </w:r>
      <w:r w:rsidRPr="00EC6FF2">
        <w:rPr>
          <w:rFonts w:ascii="Arabic Transparent" w:eastAsia="Times New Roman" w:hAnsi="Arabic Transparent" w:cs="Times New Roman"/>
          <w:color w:val="000000"/>
          <w:sz w:val="32"/>
          <w:szCs w:val="32"/>
          <w:rtl/>
          <w:lang w:eastAsia="fr-FR"/>
        </w:rPr>
        <w:t>–</w:t>
      </w:r>
      <w:r w:rsidRPr="00EC6FF2">
        <w:rPr>
          <w:rFonts w:ascii="Arabic Transparent (Arabic)" w:eastAsia="Times New Roman" w:hAnsi="Arabic Transparent (Arabic)" w:cs="Times New Roman"/>
          <w:color w:val="000000"/>
          <w:sz w:val="32"/>
          <w:szCs w:val="32"/>
          <w:rtl/>
          <w:lang w:eastAsia="fr-FR"/>
        </w:rPr>
        <w:t> تعليمية </w:t>
      </w:r>
      <w:r w:rsidRPr="00EC6FF2">
        <w:rPr>
          <w:rFonts w:ascii="Arabic Transparent" w:eastAsia="Times New Roman" w:hAnsi="Arabic Transparent" w:cs="Times New Roman"/>
          <w:color w:val="000000"/>
          <w:sz w:val="32"/>
          <w:szCs w:val="32"/>
          <w:rtl/>
          <w:lang w:eastAsia="fr-FR"/>
        </w:rPr>
        <w:t>–</w:t>
      </w:r>
      <w:r w:rsidRPr="00EC6FF2">
        <w:rPr>
          <w:rFonts w:ascii="Arabic Transparent (Arabic)" w:eastAsia="Times New Roman" w:hAnsi="Arabic Transparent (Arabic)" w:cs="Times New Roman"/>
          <w:color w:val="000000"/>
          <w:sz w:val="32"/>
          <w:szCs w:val="32"/>
          <w:rtl/>
          <w:lang w:eastAsia="fr-FR"/>
        </w:rPr>
        <w:t xml:space="preserve"> ونفسية ومعرفية </w:t>
      </w:r>
      <w:proofErr w:type="gramStart"/>
      <w:r w:rsidRPr="00EC6FF2">
        <w:rPr>
          <w:rFonts w:ascii="Arabic Transparent (Arabic)" w:eastAsia="Times New Roman" w:hAnsi="Arabic Transparent (Arabic)" w:cs="Times New Roman"/>
          <w:color w:val="000000"/>
          <w:sz w:val="32"/>
          <w:szCs w:val="32"/>
          <w:rtl/>
          <w:lang w:eastAsia="fr-FR"/>
        </w:rPr>
        <w:t>واقتصادية .. الخ</w:t>
      </w:r>
      <w:proofErr w:type="gramEnd"/>
      <w:r w:rsidRPr="00EC6FF2">
        <w:rPr>
          <w:rFonts w:ascii="Arabic Transparent (Arabic)" w:eastAsia="Times New Roman" w:hAnsi="Arabic Transparent (Arabic)" w:cs="Times New Roman"/>
          <w:color w:val="000000"/>
          <w:sz w:val="32"/>
          <w:szCs w:val="32"/>
          <w:rtl/>
          <w:lang w:eastAsia="fr-FR"/>
        </w:rPr>
        <w:t xml:space="preserve"> ، اعتماد محتوى العلوم كاملا</w:t>
      </w:r>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وتحويله إلى محتوى تعليمي، وإنما يتم ذلك من خلال اختيار وانتقاء المعرفة الضرورية لتحقيق الأهداف التربوية، وتراعي الظروف المؤثرة في العملية التربوية.</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لذلك تبرز هنا أهمية </w:t>
      </w:r>
      <w:r w:rsidRPr="00EC6FF2">
        <w:rPr>
          <w:rFonts w:ascii="Arabic Transparent (Arabic)" w:eastAsia="Times New Roman" w:hAnsi="Arabic Transparent (Arabic)" w:cs="Times New Roman" w:hint="cs"/>
          <w:color w:val="000000"/>
          <w:sz w:val="32"/>
          <w:szCs w:val="32"/>
          <w:rtl/>
          <w:lang w:eastAsia="fr-FR" w:bidi="ar-YE"/>
        </w:rPr>
        <w:t>التحديد الواضح والدقيق</w:t>
      </w:r>
      <w:r w:rsidRPr="00EC6FF2">
        <w:rPr>
          <w:rFonts w:ascii="Arabic Transparent" w:eastAsia="Times New Roman" w:hAnsi="Arabic Transparent" w:cs="Times New Roman" w:hint="cs"/>
          <w:color w:val="000000"/>
          <w:sz w:val="32"/>
          <w:szCs w:val="32"/>
          <w:rtl/>
          <w:lang w:eastAsia="fr-FR"/>
        </w:rPr>
        <w:t> </w:t>
      </w:r>
      <w:r w:rsidRPr="00EC6FF2">
        <w:rPr>
          <w:rFonts w:ascii="Arabic Transparent (Arabic)" w:eastAsia="Times New Roman" w:hAnsi="Arabic Transparent (Arabic)" w:cs="Times New Roman" w:hint="cs"/>
          <w:color w:val="000000"/>
          <w:sz w:val="32"/>
          <w:szCs w:val="32"/>
          <w:rtl/>
          <w:lang w:eastAsia="fr-FR" w:bidi="ar-YE"/>
        </w:rPr>
        <w:t>ل</w:t>
      </w:r>
      <w:r w:rsidRPr="00EC6FF2">
        <w:rPr>
          <w:rFonts w:ascii="Arabic Transparent (Arabic)" w:eastAsia="Times New Roman" w:hAnsi="Arabic Transparent (Arabic)" w:cs="Times New Roman" w:hint="cs"/>
          <w:color w:val="000000"/>
          <w:sz w:val="32"/>
          <w:szCs w:val="32"/>
          <w:rtl/>
          <w:lang w:eastAsia="fr-FR"/>
        </w:rPr>
        <w:t>بنية محتوى </w:t>
      </w:r>
      <w:r w:rsidRPr="00EC6FF2">
        <w:rPr>
          <w:rFonts w:ascii="Arabic Transparent (Arabic)" w:eastAsia="Times New Roman" w:hAnsi="Arabic Transparent (Arabic)" w:cs="Times New Roman" w:hint="cs"/>
          <w:color w:val="000000"/>
          <w:sz w:val="32"/>
          <w:szCs w:val="32"/>
          <w:rtl/>
          <w:lang w:eastAsia="fr-FR" w:bidi="ar-YE"/>
        </w:rPr>
        <w:t>المجال المعرفي</w:t>
      </w:r>
      <w:r w:rsidRPr="00EC6FF2">
        <w:rPr>
          <w:rFonts w:ascii="Arabic Transparent (Arabic)" w:eastAsia="Times New Roman" w:hAnsi="Arabic Transparent (Arabic)" w:cs="Times New Roman" w:hint="cs"/>
          <w:color w:val="000000"/>
          <w:sz w:val="32"/>
          <w:szCs w:val="32"/>
          <w:rtl/>
          <w:lang w:eastAsia="fr-FR"/>
        </w:rPr>
        <w:t>، لتكون بمثابة موجهات استراتيجية ينبغي أن تساعد في تحويل </w:t>
      </w:r>
      <w:r w:rsidRPr="00EC6FF2">
        <w:rPr>
          <w:rFonts w:ascii="Arabic Transparent (Arabic)" w:eastAsia="Times New Roman" w:hAnsi="Arabic Transparent (Arabic)" w:cs="Times New Roman" w:hint="cs"/>
          <w:color w:val="000000"/>
          <w:sz w:val="32"/>
          <w:szCs w:val="32"/>
          <w:rtl/>
          <w:lang w:eastAsia="fr-FR" w:bidi="ar-YE"/>
        </w:rPr>
        <w:t>محتواه</w:t>
      </w:r>
      <w:r w:rsidRPr="00EC6FF2">
        <w:rPr>
          <w:rFonts w:ascii="Arabic Transparent (Arabic)" w:eastAsia="Times New Roman" w:hAnsi="Arabic Transparent (Arabic)" w:cs="Times New Roman" w:hint="cs"/>
          <w:color w:val="000000"/>
          <w:sz w:val="32"/>
          <w:szCs w:val="32"/>
          <w:rtl/>
          <w:lang w:eastAsia="fr-FR"/>
        </w:rPr>
        <w:t> إلى محتوى تعليمي</w:t>
      </w:r>
      <w:r w:rsidRPr="00EC6FF2">
        <w:rPr>
          <w:rFonts w:ascii="Arabic Transparent (Arabic)" w:eastAsia="Times New Roman" w:hAnsi="Arabic Transparent (Arabic)" w:cs="Times New Roman" w:hint="cs"/>
          <w:color w:val="000000"/>
          <w:sz w:val="32"/>
          <w:szCs w:val="32"/>
          <w:rtl/>
          <w:lang w:eastAsia="fr-FR" w:bidi="ar-YE"/>
        </w:rPr>
        <w:t>. ويمكن ل</w:t>
      </w:r>
      <w:r w:rsidRPr="00EC6FF2">
        <w:rPr>
          <w:rFonts w:ascii="Arabic Transparent (Arabic)" w:eastAsia="Times New Roman" w:hAnsi="Arabic Transparent (Arabic)" w:cs="Times New Roman" w:hint="cs"/>
          <w:color w:val="000000"/>
          <w:sz w:val="32"/>
          <w:szCs w:val="32"/>
          <w:rtl/>
          <w:lang w:eastAsia="fr-FR"/>
        </w:rPr>
        <w:t>لعاملين </w:t>
      </w:r>
      <w:proofErr w:type="gramStart"/>
      <w:r w:rsidRPr="00EC6FF2">
        <w:rPr>
          <w:rFonts w:ascii="Arabic Transparent (Arabic)" w:eastAsia="Times New Roman" w:hAnsi="Arabic Transparent (Arabic)" w:cs="Times New Roman" w:hint="cs"/>
          <w:color w:val="000000"/>
          <w:sz w:val="32"/>
          <w:szCs w:val="32"/>
          <w:rtl/>
          <w:lang w:eastAsia="fr-FR" w:bidi="ar-YE"/>
        </w:rPr>
        <w:t>الآتيين</w:t>
      </w:r>
      <w:proofErr w:type="gramEnd"/>
      <w:r w:rsidRPr="00EC6FF2">
        <w:rPr>
          <w:rFonts w:ascii="Arabic Transparent (Arabic)" w:eastAsia="Times New Roman" w:hAnsi="Arabic Transparent (Arabic)" w:cs="Times New Roman" w:hint="cs"/>
          <w:color w:val="000000"/>
          <w:sz w:val="32"/>
          <w:szCs w:val="32"/>
          <w:rtl/>
          <w:lang w:eastAsia="fr-FR" w:bidi="ar-YE"/>
        </w:rPr>
        <w:t xml:space="preserve"> المساعدة في ذلك</w:t>
      </w:r>
      <w:r w:rsidRPr="00EC6FF2">
        <w:rPr>
          <w:rFonts w:ascii="Arabic Transparent" w:eastAsia="Times New Roman" w:hAnsi="Arabic Transparent" w:cs="Times New Roman" w:hint="cs"/>
          <w:color w:val="000000"/>
          <w:sz w:val="32"/>
          <w:szCs w:val="32"/>
          <w:rtl/>
          <w:lang w:eastAsia="fr-FR"/>
        </w:rPr>
        <w:t>:</w:t>
      </w:r>
    </w:p>
    <w:p w:rsidR="00EC6FF2" w:rsidRPr="00EC6FF2" w:rsidRDefault="00EC6FF2" w:rsidP="00EC6FF2">
      <w:pPr>
        <w:numPr>
          <w:ilvl w:val="0"/>
          <w:numId w:val="2"/>
        </w:numPr>
        <w:bidi/>
        <w:spacing w:before="100" w:beforeAutospacing="1" w:after="100" w:afterAutospacing="1" w:line="240" w:lineRule="auto"/>
        <w:rPr>
          <w:rFonts w:ascii="Arabic Transparent (Arabic)" w:eastAsia="Times New Roman" w:hAnsi="Arabic Transparent (Arabic)" w:cs="Times New Roman"/>
          <w:color w:val="000000"/>
          <w:sz w:val="32"/>
          <w:szCs w:val="32"/>
          <w:rtl/>
          <w:lang w:eastAsia="fr-FR"/>
        </w:rPr>
      </w:pPr>
      <w:proofErr w:type="gramStart"/>
      <w:r w:rsidRPr="00EC6FF2">
        <w:rPr>
          <w:rFonts w:ascii="Arabic Transparent (Arabic)" w:eastAsia="Times New Roman" w:hAnsi="Arabic Transparent (Arabic)" w:cs="Times New Roman"/>
          <w:color w:val="000000"/>
          <w:sz w:val="32"/>
          <w:szCs w:val="32"/>
          <w:rtl/>
          <w:lang w:eastAsia="fr-FR"/>
        </w:rPr>
        <w:t>التحديد</w:t>
      </w:r>
      <w:proofErr w:type="gramEnd"/>
      <w:r w:rsidRPr="00EC6FF2">
        <w:rPr>
          <w:rFonts w:ascii="Arabic Transparent (Arabic)" w:eastAsia="Times New Roman" w:hAnsi="Arabic Transparent (Arabic)" w:cs="Times New Roman"/>
          <w:color w:val="000000"/>
          <w:sz w:val="32"/>
          <w:szCs w:val="32"/>
          <w:rtl/>
          <w:lang w:eastAsia="fr-FR"/>
        </w:rPr>
        <w:t xml:space="preserve"> الواضح والدقيق لموضوع ومحتوى العلم/ماذا يدرس هذا العلم؟</w:t>
      </w:r>
    </w:p>
    <w:p w:rsidR="00EC6FF2" w:rsidRPr="00EC6FF2" w:rsidRDefault="00EC6FF2" w:rsidP="00EC6FF2">
      <w:pPr>
        <w:numPr>
          <w:ilvl w:val="0"/>
          <w:numId w:val="2"/>
        </w:numPr>
        <w:bidi/>
        <w:spacing w:before="100" w:beforeAutospacing="1" w:after="100" w:afterAutospacing="1" w:line="240" w:lineRule="auto"/>
        <w:rPr>
          <w:rFonts w:ascii="Times New Roman" w:eastAsia="Times New Roman" w:hAnsi="Times New Roman" w:cs="Times New Roman"/>
          <w:color w:val="000000"/>
          <w:sz w:val="32"/>
          <w:szCs w:val="32"/>
          <w:lang w:eastAsia="fr-FR"/>
        </w:rPr>
      </w:pPr>
      <w:r w:rsidRPr="00EC6FF2">
        <w:rPr>
          <w:rFonts w:ascii="Arabic Transparent (Arabic)" w:eastAsia="Times New Roman" w:hAnsi="Arabic Transparent (Arabic)" w:cs="Times New Roman"/>
          <w:color w:val="000000"/>
          <w:sz w:val="32"/>
          <w:szCs w:val="32"/>
          <w:rtl/>
          <w:lang w:eastAsia="fr-FR"/>
        </w:rPr>
        <w:t>تحديد الأولويات في</w:t>
      </w:r>
      <w:r w:rsidRPr="00EC6FF2">
        <w:rPr>
          <w:rFonts w:ascii="Arabic Transparent (Arabic)" w:eastAsia="Times New Roman" w:hAnsi="Arabic Transparent (Arabic)" w:cs="Times New Roman"/>
          <w:color w:val="000000"/>
          <w:sz w:val="32"/>
          <w:szCs w:val="32"/>
          <w:lang w:eastAsia="fr-FR"/>
        </w:rPr>
        <w:t> </w:t>
      </w:r>
      <w:r w:rsidRPr="00EC6FF2">
        <w:rPr>
          <w:rFonts w:ascii="Arabic Transparent (Arabic)" w:eastAsia="Times New Roman" w:hAnsi="Arabic Transparent (Arabic)" w:cs="Times New Roman" w:hint="cs"/>
          <w:color w:val="000000"/>
          <w:sz w:val="32"/>
          <w:szCs w:val="32"/>
          <w:rtl/>
          <w:lang w:eastAsia="fr-FR" w:bidi="ar-YE"/>
        </w:rPr>
        <w:t>محتوى العلم</w:t>
      </w:r>
      <w:r w:rsidRPr="00EC6FF2">
        <w:rPr>
          <w:rFonts w:ascii="Arabic Transparent" w:eastAsia="Times New Roman" w:hAnsi="Arabic Transparent" w:cs="Times New Roman" w:hint="cs"/>
          <w:color w:val="000000"/>
          <w:sz w:val="32"/>
          <w:szCs w:val="32"/>
          <w:lang w:eastAsia="fr-FR"/>
        </w:rPr>
        <w:t>.</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lang w:eastAsia="fr-FR"/>
        </w:rPr>
      </w:pPr>
      <w:r w:rsidRPr="00EC6FF2">
        <w:rPr>
          <w:rFonts w:ascii="Arabic Transparent (Arabic)" w:eastAsia="Times New Roman" w:hAnsi="Arabic Transparent (Arabic)" w:cs="Times New Roman"/>
          <w:color w:val="000000"/>
          <w:sz w:val="32"/>
          <w:szCs w:val="32"/>
          <w:rtl/>
          <w:lang w:eastAsia="fr-FR"/>
        </w:rPr>
        <w:t xml:space="preserve">دعونا نوضح أولاً، ما المقصود بالعلم؟ </w:t>
      </w:r>
      <w:proofErr w:type="gramStart"/>
      <w:r w:rsidRPr="00EC6FF2">
        <w:rPr>
          <w:rFonts w:ascii="Arabic Transparent (Arabic)" w:eastAsia="Times New Roman" w:hAnsi="Arabic Transparent (Arabic)" w:cs="Times New Roman"/>
          <w:color w:val="000000"/>
          <w:sz w:val="32"/>
          <w:szCs w:val="32"/>
          <w:rtl/>
          <w:lang w:eastAsia="fr-FR"/>
        </w:rPr>
        <w:t>ومما</w:t>
      </w:r>
      <w:proofErr w:type="gramEnd"/>
      <w:r w:rsidRPr="00EC6FF2">
        <w:rPr>
          <w:rFonts w:ascii="Arabic Transparent (Arabic)" w:eastAsia="Times New Roman" w:hAnsi="Arabic Transparent (Arabic)" w:cs="Times New Roman"/>
          <w:color w:val="000000"/>
          <w:sz w:val="32"/>
          <w:szCs w:val="32"/>
          <w:rtl/>
          <w:lang w:eastAsia="fr-FR"/>
        </w:rPr>
        <w:t xml:space="preserve"> يتكون؟</w:t>
      </w:r>
      <w:r w:rsidRPr="00EC6FF2">
        <w:rPr>
          <w:rFonts w:ascii="Arabic Transparent (Arabic)" w:eastAsia="Times New Roman" w:hAnsi="Arabic Transparent (Arabic)" w:cs="Times New Roman" w:hint="cs"/>
          <w:color w:val="000000"/>
          <w:sz w:val="32"/>
          <w:szCs w:val="32"/>
          <w:rtl/>
          <w:lang w:eastAsia="fr-FR" w:bidi="ar-YE"/>
        </w:rPr>
        <w:t xml:space="preserve"> وما المحددات الأساسية التي </w:t>
      </w:r>
      <w:proofErr w:type="gramStart"/>
      <w:r w:rsidRPr="00EC6FF2">
        <w:rPr>
          <w:rFonts w:ascii="Arabic Transparent (Arabic)" w:eastAsia="Times New Roman" w:hAnsi="Arabic Transparent (Arabic)" w:cs="Times New Roman" w:hint="cs"/>
          <w:color w:val="000000"/>
          <w:sz w:val="32"/>
          <w:szCs w:val="32"/>
          <w:rtl/>
          <w:lang w:eastAsia="fr-FR" w:bidi="ar-YE"/>
        </w:rPr>
        <w:t>ينبغي</w:t>
      </w:r>
      <w:proofErr w:type="gramEnd"/>
      <w:r w:rsidRPr="00EC6FF2">
        <w:rPr>
          <w:rFonts w:ascii="Arabic Transparent (Arabic)" w:eastAsia="Times New Roman" w:hAnsi="Arabic Transparent (Arabic)" w:cs="Times New Roman" w:hint="cs"/>
          <w:color w:val="000000"/>
          <w:sz w:val="32"/>
          <w:szCs w:val="32"/>
          <w:rtl/>
          <w:lang w:eastAsia="fr-FR" w:bidi="ar-YE"/>
        </w:rPr>
        <w:t xml:space="preserve"> مراعاتها من أجل تحويله إلى محتوى تعليمي؟</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proofErr w:type="spellStart"/>
      <w:r w:rsidRPr="00EC6FF2">
        <w:rPr>
          <w:rFonts w:ascii="Arabic Transparent (Arabic)" w:eastAsia="Times New Roman" w:hAnsi="Arabic Transparent (Arabic)" w:cs="Times New Roman"/>
          <w:color w:val="000000"/>
          <w:sz w:val="32"/>
          <w:szCs w:val="32"/>
          <w:rtl/>
          <w:lang w:eastAsia="fr-FR"/>
        </w:rPr>
        <w:t>يع</w:t>
      </w:r>
      <w:proofErr w:type="spellEnd"/>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رف العلم بأنه معارف</w:t>
      </w:r>
      <w:r w:rsidRPr="00EC6FF2">
        <w:rPr>
          <w:rFonts w:ascii="Arabic Transparent" w:eastAsia="Times New Roman" w:hAnsi="Arabic Transparent" w:cs="Times New Roman" w:hint="cs"/>
          <w:color w:val="000000"/>
          <w:sz w:val="32"/>
          <w:szCs w:val="32"/>
          <w:rtl/>
          <w:lang w:eastAsia="fr-FR"/>
        </w:rPr>
        <w:t> </w:t>
      </w:r>
      <w:r w:rsidRPr="00EC6FF2">
        <w:rPr>
          <w:rFonts w:ascii="Times New Roman" w:eastAsia="Times New Roman" w:hAnsi="Times New Roman" w:cs="Times New Roman"/>
          <w:color w:val="000000"/>
          <w:sz w:val="32"/>
          <w:szCs w:val="32"/>
          <w:rtl/>
          <w:lang w:val="en" w:eastAsia="fr-FR"/>
        </w:rPr>
        <w:t>(</w:t>
      </w:r>
      <w:r w:rsidRPr="00EC6FF2">
        <w:rPr>
          <w:rFonts w:ascii="Times New Roman" w:eastAsia="Times New Roman" w:hAnsi="Times New Roman" w:cs="Times New Roman"/>
          <w:color w:val="000000"/>
          <w:sz w:val="32"/>
          <w:szCs w:val="32"/>
          <w:lang w:val="en" w:eastAsia="fr-FR"/>
        </w:rPr>
        <w:t>Knowledge</w:t>
      </w:r>
      <w:r w:rsidRPr="00EC6FF2">
        <w:rPr>
          <w:rFonts w:ascii="Times New Roman" w:eastAsia="Times New Roman" w:hAnsi="Times New Roman" w:cs="Times New Roman"/>
          <w:color w:val="000000"/>
          <w:sz w:val="32"/>
          <w:szCs w:val="32"/>
          <w:rtl/>
          <w:lang w:val="en" w:eastAsia="fr-FR"/>
        </w:rPr>
        <w:t>)</w:t>
      </w:r>
      <w:r w:rsidRPr="00EC6FF2">
        <w:rPr>
          <w:rFonts w:ascii="Arabic Transparent (Arabic)" w:eastAsia="Times New Roman" w:hAnsi="Arabic Transparent (Arabic)" w:cs="Times New Roman" w:hint="cs"/>
          <w:color w:val="000000"/>
          <w:sz w:val="32"/>
          <w:szCs w:val="32"/>
          <w:rtl/>
          <w:lang w:eastAsia="fr-FR"/>
        </w:rPr>
        <w:t> أو نظام من المع</w:t>
      </w:r>
      <w:r w:rsidRPr="00EC6FF2">
        <w:rPr>
          <w:rFonts w:ascii="Arabic Transparent (Arabic)" w:eastAsia="Times New Roman" w:hAnsi="Arabic Transparent (Arabic)" w:cs="Times New Roman" w:hint="cs"/>
          <w:color w:val="000000"/>
          <w:sz w:val="32"/>
          <w:szCs w:val="32"/>
          <w:rtl/>
          <w:lang w:eastAsia="fr-FR" w:bidi="ar-YE"/>
        </w:rPr>
        <w:t>ارف</w:t>
      </w:r>
      <w:r w:rsidRPr="00EC6FF2">
        <w:rPr>
          <w:rFonts w:ascii="Arabic Transparent (Arabic)" w:eastAsia="Times New Roman" w:hAnsi="Arabic Transparent (Arabic)" w:cs="Times New Roman" w:hint="cs"/>
          <w:color w:val="000000"/>
          <w:sz w:val="32"/>
          <w:szCs w:val="32"/>
          <w:rtl/>
          <w:lang w:eastAsia="fr-FR"/>
        </w:rPr>
        <w:t> / يهتم بدراسة مجال محدد من مجالات الواقع الموضوعي</w:t>
      </w:r>
      <w:proofErr w:type="gramStart"/>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يتم</w:t>
      </w:r>
      <w:proofErr w:type="gramEnd"/>
      <w:r w:rsidRPr="00EC6FF2">
        <w:rPr>
          <w:rFonts w:ascii="Arabic Transparent (Arabic)" w:eastAsia="Times New Roman" w:hAnsi="Arabic Transparent (Arabic)" w:cs="Times New Roman" w:hint="cs"/>
          <w:color w:val="000000"/>
          <w:sz w:val="32"/>
          <w:szCs w:val="32"/>
          <w:rtl/>
          <w:lang w:eastAsia="fr-FR"/>
        </w:rPr>
        <w:t xml:space="preserve"> الحصول عليها و</w:t>
      </w:r>
      <w:r w:rsidRPr="00EC6FF2">
        <w:rPr>
          <w:rFonts w:ascii="Arabic Transparent (Arabic)" w:eastAsia="Times New Roman" w:hAnsi="Arabic Transparent (Arabic)" w:cs="Times New Roman" w:hint="cs"/>
          <w:color w:val="000000"/>
          <w:sz w:val="32"/>
          <w:szCs w:val="32"/>
          <w:rtl/>
          <w:lang w:eastAsia="fr-FR" w:bidi="ar-YE"/>
        </w:rPr>
        <w:t>اختبارها</w:t>
      </w:r>
      <w:r w:rsidRPr="00EC6FF2">
        <w:rPr>
          <w:rFonts w:ascii="Arabic Transparent (Arabic)" w:eastAsia="Times New Roman" w:hAnsi="Arabic Transparent (Arabic)" w:cs="Times New Roman" w:hint="cs"/>
          <w:color w:val="000000"/>
          <w:sz w:val="32"/>
          <w:szCs w:val="32"/>
          <w:rtl/>
          <w:lang w:eastAsia="fr-FR"/>
        </w:rPr>
        <w:t> بطرق</w:t>
      </w:r>
      <w:r w:rsidRPr="00EC6FF2">
        <w:rPr>
          <w:rFonts w:ascii="Arabic Transparent" w:eastAsia="Times New Roman" w:hAnsi="Arabic Transparent" w:cs="Times New Roman" w:hint="cs"/>
          <w:color w:val="000000"/>
          <w:sz w:val="32"/>
          <w:szCs w:val="32"/>
          <w:rtl/>
          <w:lang w:eastAsia="fr-FR"/>
        </w:rPr>
        <w:t> </w:t>
      </w:r>
      <w:r w:rsidRPr="00EC6FF2">
        <w:rPr>
          <w:rFonts w:ascii="Arabic Transparent (Arabic)" w:eastAsia="Times New Roman" w:hAnsi="Arabic Transparent (Arabic)" w:cs="Times New Roman" w:hint="cs"/>
          <w:color w:val="000000"/>
          <w:sz w:val="32"/>
          <w:szCs w:val="32"/>
          <w:rtl/>
          <w:lang w:eastAsia="fr-FR"/>
        </w:rPr>
        <w:t>علمية.</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 xml:space="preserve">فالعلم هو إذن معارف علمية نظرية وتطبيقية عن الطبيعة والمجتمع والفكر التي يتكون منها العلم وفقاً لمنطقه الخاص </w:t>
      </w:r>
      <w:proofErr w:type="gramStart"/>
      <w:r w:rsidRPr="00EC6FF2">
        <w:rPr>
          <w:rFonts w:ascii="Arabic Transparent (Arabic)" w:eastAsia="Times New Roman" w:hAnsi="Arabic Transparent (Arabic)" w:cs="Times New Roman"/>
          <w:color w:val="000000"/>
          <w:sz w:val="32"/>
          <w:szCs w:val="32"/>
          <w:rtl/>
          <w:lang w:eastAsia="fr-FR"/>
        </w:rPr>
        <w:t>به ،</w:t>
      </w:r>
      <w:proofErr w:type="gramEnd"/>
      <w:r w:rsidRPr="00EC6FF2">
        <w:rPr>
          <w:rFonts w:ascii="Arabic Transparent (Arabic)" w:eastAsia="Times New Roman" w:hAnsi="Arabic Transparent (Arabic)" w:cs="Times New Roman"/>
          <w:color w:val="000000"/>
          <w:sz w:val="32"/>
          <w:szCs w:val="32"/>
          <w:rtl/>
          <w:lang w:eastAsia="fr-FR"/>
        </w:rPr>
        <w:t xml:space="preserve"> أي نظام من ال</w:t>
      </w:r>
      <w:r w:rsidRPr="00EC6FF2">
        <w:rPr>
          <w:rFonts w:ascii="Arabic Transparent (Arabic)" w:eastAsia="Times New Roman" w:hAnsi="Arabic Transparent (Arabic)" w:cs="Times New Roman" w:hint="cs"/>
          <w:color w:val="000000"/>
          <w:sz w:val="32"/>
          <w:szCs w:val="32"/>
          <w:rtl/>
          <w:lang w:eastAsia="fr-FR" w:bidi="ar-YE"/>
        </w:rPr>
        <w:t>حقائق</w:t>
      </w:r>
      <w:r w:rsidRPr="00EC6FF2">
        <w:rPr>
          <w:rFonts w:ascii="Arabic Transparent (Arabic)" w:eastAsia="Times New Roman" w:hAnsi="Arabic Transparent (Arabic)" w:cs="Times New Roman" w:hint="cs"/>
          <w:color w:val="000000"/>
          <w:sz w:val="32"/>
          <w:szCs w:val="32"/>
          <w:rtl/>
          <w:lang w:eastAsia="fr-FR"/>
        </w:rPr>
        <w:t> والمفاهيم والقوانين والنظريات</w:t>
      </w:r>
      <w:r w:rsidRPr="00EC6FF2">
        <w:rPr>
          <w:rFonts w:ascii="Arabic Transparent" w:eastAsia="Times New Roman" w:hAnsi="Arabic Transparent" w:cs="Times New Roman" w:hint="cs"/>
          <w:color w:val="000000"/>
          <w:sz w:val="32"/>
          <w:szCs w:val="32"/>
          <w:rtl/>
          <w:lang w:eastAsia="fr-FR"/>
        </w:rPr>
        <w:t> </w:t>
      </w:r>
      <w:r w:rsidRPr="00EC6FF2">
        <w:rPr>
          <w:rFonts w:ascii="Arabic Transparent (Arabic)" w:eastAsia="Times New Roman" w:hAnsi="Arabic Transparent (Arabic)" w:cs="Times New Roman" w:hint="cs"/>
          <w:color w:val="000000"/>
          <w:sz w:val="32"/>
          <w:szCs w:val="32"/>
          <w:rtl/>
          <w:lang w:eastAsia="fr-FR" w:bidi="ar-YE"/>
        </w:rPr>
        <w:t>والمبادئ</w:t>
      </w:r>
      <w:r w:rsidRPr="00EC6FF2">
        <w:rPr>
          <w:rFonts w:ascii="Arabic Transparent" w:eastAsia="Times New Roman" w:hAnsi="Arabic Transparent" w:cs="Times New Roman" w:hint="cs"/>
          <w:color w:val="000000"/>
          <w:sz w:val="32"/>
          <w:szCs w:val="32"/>
          <w:rtl/>
          <w:lang w:eastAsia="fr-FR"/>
        </w:rPr>
        <w:t>.. </w:t>
      </w:r>
      <w:r w:rsidRPr="00EC6FF2">
        <w:rPr>
          <w:rFonts w:ascii="Arabic Transparent (Arabic)" w:eastAsia="Times New Roman" w:hAnsi="Arabic Transparent (Arabic)" w:cs="Times New Roman" w:hint="cs"/>
          <w:color w:val="000000"/>
          <w:sz w:val="32"/>
          <w:szCs w:val="32"/>
          <w:rtl/>
          <w:lang w:eastAsia="fr-FR"/>
        </w:rPr>
        <w:t>ا</w:t>
      </w:r>
      <w:proofErr w:type="gramStart"/>
      <w:r w:rsidRPr="00EC6FF2">
        <w:rPr>
          <w:rFonts w:ascii="Arabic Transparent (Arabic)" w:eastAsia="Times New Roman" w:hAnsi="Arabic Transparent (Arabic)" w:cs="Times New Roman" w:hint="cs"/>
          <w:color w:val="000000"/>
          <w:sz w:val="32"/>
          <w:szCs w:val="32"/>
          <w:rtl/>
          <w:lang w:eastAsia="fr-FR"/>
        </w:rPr>
        <w:t>لخ،</w:t>
      </w:r>
      <w:r w:rsidRPr="00EC6FF2">
        <w:rPr>
          <w:rFonts w:ascii="Arabic Transparent" w:eastAsia="Times New Roman" w:hAnsi="Arabic Transparent" w:cs="Times New Roman" w:hint="cs"/>
          <w:color w:val="000000"/>
          <w:sz w:val="32"/>
          <w:szCs w:val="32"/>
          <w:rtl/>
          <w:lang w:eastAsia="fr-FR"/>
        </w:rPr>
        <w:t> </w:t>
      </w:r>
      <w:r w:rsidRPr="00EC6FF2">
        <w:rPr>
          <w:rFonts w:ascii="Arabic Transparent (Arabic)" w:eastAsia="Times New Roman" w:hAnsi="Arabic Transparent (Arabic)" w:cs="Times New Roman" w:hint="cs"/>
          <w:color w:val="000000"/>
          <w:sz w:val="32"/>
          <w:szCs w:val="32"/>
          <w:rtl/>
          <w:lang w:eastAsia="fr-FR"/>
        </w:rPr>
        <w:t>ال</w:t>
      </w:r>
      <w:proofErr w:type="gramEnd"/>
      <w:r w:rsidRPr="00EC6FF2">
        <w:rPr>
          <w:rFonts w:ascii="Arabic Transparent (Arabic)" w:eastAsia="Times New Roman" w:hAnsi="Arabic Transparent (Arabic)" w:cs="Times New Roman" w:hint="cs"/>
          <w:color w:val="000000"/>
          <w:sz w:val="32"/>
          <w:szCs w:val="32"/>
          <w:rtl/>
          <w:lang w:eastAsia="fr-FR"/>
        </w:rPr>
        <w:t>تي تشكل في مجملها البنية الداخلية الخاصة به،</w:t>
      </w:r>
      <w:r w:rsidRPr="00EC6FF2">
        <w:rPr>
          <w:rFonts w:ascii="Arabic Transparent" w:eastAsia="Times New Roman" w:hAnsi="Arabic Transparent" w:cs="Times New Roman" w:hint="cs"/>
          <w:color w:val="000000"/>
          <w:sz w:val="32"/>
          <w:szCs w:val="32"/>
          <w:rtl/>
          <w:lang w:eastAsia="fr-FR"/>
        </w:rPr>
        <w:t> </w:t>
      </w:r>
      <w:r w:rsidRPr="00EC6FF2">
        <w:rPr>
          <w:rFonts w:ascii="Arabic Transparent (Arabic)" w:eastAsia="Times New Roman" w:hAnsi="Arabic Transparent (Arabic)" w:cs="Times New Roman" w:hint="cs"/>
          <w:color w:val="000000"/>
          <w:sz w:val="32"/>
          <w:szCs w:val="32"/>
          <w:rtl/>
          <w:lang w:eastAsia="fr-FR"/>
        </w:rPr>
        <w:t xml:space="preserve">والتي تكسبه طابعة الخاص والمميز . </w:t>
      </w:r>
      <w:proofErr w:type="gramStart"/>
      <w:r w:rsidRPr="00EC6FF2">
        <w:rPr>
          <w:rFonts w:ascii="Arabic Transparent (Arabic)" w:eastAsia="Times New Roman" w:hAnsi="Arabic Transparent (Arabic)" w:cs="Times New Roman" w:hint="cs"/>
          <w:color w:val="000000"/>
          <w:sz w:val="32"/>
          <w:szCs w:val="32"/>
          <w:rtl/>
          <w:lang w:eastAsia="fr-FR"/>
        </w:rPr>
        <w:t>لذلك</w:t>
      </w:r>
      <w:proofErr w:type="gramEnd"/>
      <w:r w:rsidRPr="00EC6FF2">
        <w:rPr>
          <w:rFonts w:ascii="Arabic Transparent (Arabic)" w:eastAsia="Times New Roman" w:hAnsi="Arabic Transparent (Arabic)" w:cs="Times New Roman" w:hint="cs"/>
          <w:color w:val="000000"/>
          <w:sz w:val="32"/>
          <w:szCs w:val="32"/>
          <w:rtl/>
          <w:lang w:eastAsia="fr-FR"/>
        </w:rPr>
        <w:t xml:space="preserve"> يختلف كل علم عن الآخر وفقاً لميدان المعرفة العلمية التي يدرسها أو يعالجها، وبالتالي ما يحتويه من حقائق ومفاهيم ونظريات </w:t>
      </w:r>
      <w:proofErr w:type="spellStart"/>
      <w:r w:rsidRPr="00EC6FF2">
        <w:rPr>
          <w:rFonts w:ascii="Arabic Transparent (Arabic)" w:eastAsia="Times New Roman" w:hAnsi="Arabic Transparent (Arabic)" w:cs="Times New Roman" w:hint="cs"/>
          <w:color w:val="000000"/>
          <w:sz w:val="32"/>
          <w:szCs w:val="32"/>
          <w:rtl/>
          <w:lang w:eastAsia="fr-FR"/>
        </w:rPr>
        <w:t>وقوانين..الخ</w:t>
      </w:r>
      <w:proofErr w:type="spellEnd"/>
      <w:r w:rsidRPr="00EC6FF2">
        <w:rPr>
          <w:rFonts w:ascii="Arabic Transparent (Arabic)" w:eastAsia="Times New Roman" w:hAnsi="Arabic Transparent (Arabic)" w:cs="Times New Roman" w:hint="cs"/>
          <w:color w:val="000000"/>
          <w:sz w:val="32"/>
          <w:szCs w:val="32"/>
          <w:rtl/>
          <w:lang w:eastAsia="fr-FR"/>
        </w:rPr>
        <w:t xml:space="preserve"> .</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وبما أن محتوى العلم يتكون من بنية معرفية مميزة له، فإن تلك البنية تفرض أيضاً وسائل وطرق التعامل مع منظومة الم</w:t>
      </w:r>
      <w:r w:rsidRPr="00EC6FF2">
        <w:rPr>
          <w:rFonts w:ascii="Arabic Transparent (Arabic)" w:eastAsia="Times New Roman" w:hAnsi="Arabic Transparent (Arabic)" w:cs="Times New Roman" w:hint="cs"/>
          <w:color w:val="000000"/>
          <w:sz w:val="32"/>
          <w:szCs w:val="32"/>
          <w:rtl/>
          <w:lang w:eastAsia="fr-FR" w:bidi="ar-YE"/>
        </w:rPr>
        <w:t>عارف</w:t>
      </w:r>
      <w:r w:rsidRPr="00EC6FF2">
        <w:rPr>
          <w:rFonts w:ascii="Arabic Transparent (Arabic)" w:eastAsia="Times New Roman" w:hAnsi="Arabic Transparent (Arabic)" w:cs="Times New Roman" w:hint="cs"/>
          <w:color w:val="000000"/>
          <w:sz w:val="32"/>
          <w:szCs w:val="32"/>
          <w:rtl/>
          <w:lang w:eastAsia="fr-FR"/>
        </w:rPr>
        <w:t> الم</w:t>
      </w:r>
      <w:proofErr w:type="gramStart"/>
      <w:r w:rsidRPr="00EC6FF2">
        <w:rPr>
          <w:rFonts w:ascii="Arabic Transparent (Arabic)" w:eastAsia="Times New Roman" w:hAnsi="Arabic Transparent (Arabic)" w:cs="Times New Roman" w:hint="cs"/>
          <w:color w:val="000000"/>
          <w:sz w:val="32"/>
          <w:szCs w:val="32"/>
          <w:rtl/>
          <w:lang w:eastAsia="fr-FR"/>
        </w:rPr>
        <w:t>كونة له</w:t>
      </w:r>
      <w:proofErr w:type="gramEnd"/>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وتحدد أيضاً طرق دراستها وتطويرها.</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لذلك فإن تحويل محتوى </w:t>
      </w:r>
      <w:r w:rsidRPr="00EC6FF2">
        <w:rPr>
          <w:rFonts w:ascii="Arabic Transparent (Arabic)" w:eastAsia="Times New Roman" w:hAnsi="Arabic Transparent (Arabic)" w:cs="Times New Roman" w:hint="cs"/>
          <w:color w:val="000000"/>
          <w:sz w:val="32"/>
          <w:szCs w:val="32"/>
          <w:rtl/>
          <w:lang w:eastAsia="fr-FR" w:bidi="ar-YE"/>
        </w:rPr>
        <w:t>ا</w:t>
      </w:r>
      <w:r w:rsidRPr="00EC6FF2">
        <w:rPr>
          <w:rFonts w:ascii="Arabic Transparent (Arabic)" w:eastAsia="Times New Roman" w:hAnsi="Arabic Transparent (Arabic)" w:cs="Times New Roman" w:hint="cs"/>
          <w:color w:val="000000"/>
          <w:sz w:val="32"/>
          <w:szCs w:val="32"/>
          <w:rtl/>
          <w:lang w:eastAsia="fr-FR"/>
        </w:rPr>
        <w:t>لعلم إلى محت</w:t>
      </w:r>
      <w:proofErr w:type="gramStart"/>
      <w:r w:rsidRPr="00EC6FF2">
        <w:rPr>
          <w:rFonts w:ascii="Arabic Transparent (Arabic)" w:eastAsia="Times New Roman" w:hAnsi="Arabic Transparent (Arabic)" w:cs="Times New Roman" w:hint="cs"/>
          <w:color w:val="000000"/>
          <w:sz w:val="32"/>
          <w:szCs w:val="32"/>
          <w:rtl/>
          <w:lang w:eastAsia="fr-FR"/>
        </w:rPr>
        <w:t>وى تعلي</w:t>
      </w:r>
      <w:proofErr w:type="gramEnd"/>
      <w:r w:rsidRPr="00EC6FF2">
        <w:rPr>
          <w:rFonts w:ascii="Arabic Transparent (Arabic)" w:eastAsia="Times New Roman" w:hAnsi="Arabic Transparent (Arabic)" w:cs="Times New Roman" w:hint="cs"/>
          <w:color w:val="000000"/>
          <w:sz w:val="32"/>
          <w:szCs w:val="32"/>
          <w:rtl/>
          <w:lang w:eastAsia="fr-FR"/>
        </w:rPr>
        <w:t>مي</w:t>
      </w:r>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ينبغي أن يأخذ في الحسبان شموله للبنية المعرفية لذلك العلم ككل. أي لا ينبغي الاهتمام بالمعارف فحسب</w:t>
      </w:r>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وإنما الاهتمام كذلك بأسلوب تنظيم وترتيب تلك الم</w:t>
      </w:r>
      <w:r w:rsidRPr="00EC6FF2">
        <w:rPr>
          <w:rFonts w:ascii="Arabic Transparent (Arabic)" w:eastAsia="Times New Roman" w:hAnsi="Arabic Transparent (Arabic)" w:cs="Times New Roman" w:hint="cs"/>
          <w:color w:val="000000"/>
          <w:sz w:val="32"/>
          <w:szCs w:val="32"/>
          <w:rtl/>
          <w:lang w:eastAsia="fr-FR" w:bidi="ar-YE"/>
        </w:rPr>
        <w:t>عارف،</w:t>
      </w:r>
      <w:r w:rsidRPr="00EC6FF2">
        <w:rPr>
          <w:rFonts w:ascii="Arabic Transparent (Arabic)" w:eastAsia="Times New Roman" w:hAnsi="Arabic Transparent (Arabic)" w:cs="Times New Roman" w:hint="cs"/>
          <w:color w:val="000000"/>
          <w:sz w:val="32"/>
          <w:szCs w:val="32"/>
          <w:rtl/>
          <w:lang w:eastAsia="fr-FR"/>
        </w:rPr>
        <w:t> وكذا طرق البحث والتفكير وحل المشكلات وغيرها المرتبطة بطبيعة العلم</w:t>
      </w:r>
      <w:r w:rsidRPr="00EC6FF2">
        <w:rPr>
          <w:rFonts w:ascii="Arabic Transparent" w:eastAsia="Times New Roman" w:hAnsi="Arabic Transparent" w:cs="Times New Roman" w:hint="cs"/>
          <w:color w:val="000000"/>
          <w:sz w:val="32"/>
          <w:szCs w:val="32"/>
          <w:rtl/>
          <w:lang w:eastAsia="fr-FR"/>
        </w:rPr>
        <w:t> .</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proofErr w:type="gramStart"/>
      <w:r w:rsidRPr="00EC6FF2">
        <w:rPr>
          <w:rFonts w:ascii="Arabic Transparent (Arabic)" w:eastAsia="Times New Roman" w:hAnsi="Arabic Transparent (Arabic)" w:cs="Times New Roman"/>
          <w:color w:val="000000"/>
          <w:sz w:val="32"/>
          <w:szCs w:val="32"/>
          <w:rtl/>
          <w:lang w:eastAsia="fr-FR"/>
        </w:rPr>
        <w:t>على</w:t>
      </w:r>
      <w:proofErr w:type="gramEnd"/>
      <w:r w:rsidRPr="00EC6FF2">
        <w:rPr>
          <w:rFonts w:ascii="Arabic Transparent (Arabic)" w:eastAsia="Times New Roman" w:hAnsi="Arabic Transparent (Arabic)" w:cs="Times New Roman"/>
          <w:color w:val="000000"/>
          <w:sz w:val="32"/>
          <w:szCs w:val="32"/>
          <w:rtl/>
          <w:lang w:eastAsia="fr-FR"/>
        </w:rPr>
        <w:t xml:space="preserve"> هذا النحو فإن </w:t>
      </w:r>
      <w:r w:rsidRPr="00EC6FF2">
        <w:rPr>
          <w:rFonts w:ascii="Arabic Transparent (Arabic)" w:eastAsia="Times New Roman" w:hAnsi="Arabic Transparent (Arabic)" w:cs="Times New Roman" w:hint="cs"/>
          <w:color w:val="000000"/>
          <w:sz w:val="32"/>
          <w:szCs w:val="32"/>
          <w:rtl/>
          <w:lang w:eastAsia="fr-FR"/>
        </w:rPr>
        <w:t>للمحتوى</w:t>
      </w:r>
      <w:r w:rsidRPr="00EC6FF2">
        <w:rPr>
          <w:rFonts w:ascii="Arabic Transparent (Arabic)" w:eastAsia="Times New Roman" w:hAnsi="Arabic Transparent (Arabic)" w:cs="Times New Roman" w:hint="cs"/>
          <w:color w:val="000000"/>
          <w:sz w:val="32"/>
          <w:szCs w:val="32"/>
          <w:rtl/>
          <w:lang w:eastAsia="fr-FR" w:bidi="ar-YE"/>
        </w:rPr>
        <w:t> العلمي</w:t>
      </w:r>
      <w:r w:rsidRPr="00EC6FF2">
        <w:rPr>
          <w:rFonts w:ascii="Arabic Transparent (Arabic)" w:eastAsia="Times New Roman" w:hAnsi="Arabic Transparent (Arabic)" w:cs="Times New Roman" w:hint="cs"/>
          <w:color w:val="000000"/>
          <w:sz w:val="32"/>
          <w:szCs w:val="32"/>
          <w:rtl/>
          <w:lang w:eastAsia="fr-FR"/>
        </w:rPr>
        <w:t> بنيتين أساسيتين</w:t>
      </w:r>
      <w:r w:rsidRPr="00EC6FF2">
        <w:rPr>
          <w:rFonts w:ascii="Arabic Transparent" w:eastAsia="Times New Roman" w:hAnsi="Arabic Transparent" w:cs="Times New Roman" w:hint="cs"/>
          <w:color w:val="000000"/>
          <w:sz w:val="32"/>
          <w:szCs w:val="32"/>
          <w:rtl/>
          <w:lang w:eastAsia="fr-FR" w:bidi="ar-YE"/>
        </w:rPr>
        <w:t>:</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w:eastAsia="Times New Roman" w:hAnsi="Arabic Transparent" w:cs="Times New Roman"/>
          <w:color w:val="000000"/>
          <w:sz w:val="32"/>
          <w:szCs w:val="32"/>
          <w:rtl/>
          <w:lang w:eastAsia="fr-FR"/>
        </w:rPr>
        <w:t>(1) : </w:t>
      </w:r>
      <w:r w:rsidRPr="00EC6FF2">
        <w:rPr>
          <w:rFonts w:ascii="Arabic Transparent (Arabic)" w:eastAsia="Times New Roman" w:hAnsi="Arabic Transparent (Arabic)" w:cs="Times New Roman" w:hint="cs"/>
          <w:color w:val="000000"/>
          <w:sz w:val="32"/>
          <w:szCs w:val="32"/>
          <w:rtl/>
          <w:lang w:eastAsia="fr-FR"/>
        </w:rPr>
        <w:t>البنية المعرفية (المادية)</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bidi="ar-YE"/>
        </w:rPr>
      </w:pPr>
      <w:r w:rsidRPr="00EC6FF2">
        <w:rPr>
          <w:rFonts w:ascii="Arabic Transparent" w:eastAsia="Times New Roman" w:hAnsi="Arabic Transparent" w:cs="Times New Roman"/>
          <w:color w:val="000000"/>
          <w:sz w:val="32"/>
          <w:szCs w:val="32"/>
          <w:rtl/>
          <w:lang w:eastAsia="fr-FR" w:bidi="ar-YE"/>
        </w:rPr>
        <w:t>(2)</w:t>
      </w:r>
      <w:r w:rsidRPr="00EC6FF2">
        <w:rPr>
          <w:rFonts w:ascii="Arabic Transparent (Arabic)" w:eastAsia="Times New Roman" w:hAnsi="Arabic Transparent (Arabic)" w:cs="Times New Roman" w:hint="cs"/>
          <w:color w:val="000000"/>
          <w:sz w:val="32"/>
          <w:szCs w:val="32"/>
          <w:rtl/>
          <w:lang w:eastAsia="fr-FR"/>
        </w:rPr>
        <w:t xml:space="preserve"> : البنية </w:t>
      </w:r>
      <w:proofErr w:type="spellStart"/>
      <w:r w:rsidRPr="00EC6FF2">
        <w:rPr>
          <w:rFonts w:ascii="Arabic Transparent (Arabic)" w:eastAsia="Times New Roman" w:hAnsi="Arabic Transparent (Arabic)" w:cs="Times New Roman" w:hint="cs"/>
          <w:color w:val="000000"/>
          <w:sz w:val="32"/>
          <w:szCs w:val="32"/>
          <w:rtl/>
          <w:lang w:eastAsia="fr-FR"/>
        </w:rPr>
        <w:t>الطرائقية</w:t>
      </w:r>
      <w:proofErr w:type="spellEnd"/>
    </w:p>
    <w:p w:rsidR="00EC6FF2" w:rsidRPr="00EC6FF2" w:rsidRDefault="00EC6FF2" w:rsidP="00EC6FF2">
      <w:pPr>
        <w:bidi/>
        <w:spacing w:before="100" w:beforeAutospacing="1" w:after="100" w:afterAutospacing="1" w:line="240" w:lineRule="auto"/>
        <w:rPr>
          <w:rFonts w:ascii="Arabic Transparent (Arabic)" w:eastAsia="Times New Roman" w:hAnsi="Arabic Transparent (Arabic)" w:cs="Times New Roman"/>
          <w:b/>
          <w:bCs/>
          <w:color w:val="000000"/>
          <w:sz w:val="32"/>
          <w:szCs w:val="32"/>
          <w:u w:val="single"/>
          <w:rtl/>
          <w:lang w:eastAsia="fr-FR" w:bidi="ar-YE"/>
        </w:rPr>
      </w:pPr>
      <w:proofErr w:type="gramStart"/>
      <w:r w:rsidRPr="00EC6FF2">
        <w:rPr>
          <w:rFonts w:ascii="Arabic Transparent (Arabic)" w:eastAsia="Times New Roman" w:hAnsi="Arabic Transparent (Arabic)" w:cs="Times New Roman" w:hint="cs"/>
          <w:b/>
          <w:bCs/>
          <w:color w:val="000000"/>
          <w:sz w:val="32"/>
          <w:szCs w:val="32"/>
          <w:u w:val="single"/>
          <w:rtl/>
          <w:lang w:eastAsia="fr-FR" w:bidi="ar-YE"/>
        </w:rPr>
        <w:t>البنية</w:t>
      </w:r>
      <w:proofErr w:type="gramEnd"/>
      <w:r w:rsidRPr="00EC6FF2">
        <w:rPr>
          <w:rFonts w:ascii="Arabic Transparent (Arabic)" w:eastAsia="Times New Roman" w:hAnsi="Arabic Transparent (Arabic)" w:cs="Times New Roman" w:hint="cs"/>
          <w:b/>
          <w:bCs/>
          <w:color w:val="000000"/>
          <w:sz w:val="32"/>
          <w:szCs w:val="32"/>
          <w:u w:val="single"/>
          <w:rtl/>
          <w:lang w:eastAsia="fr-FR" w:bidi="ar-YE"/>
        </w:rPr>
        <w:t xml:space="preserve"> المعرفية:</w:t>
      </w:r>
    </w:p>
    <w:p w:rsidR="00EC6FF2" w:rsidRPr="00EC6FF2" w:rsidRDefault="00EC6FF2" w:rsidP="00EC6FF2">
      <w:pPr>
        <w:bidi/>
        <w:spacing w:before="100" w:beforeAutospacing="1" w:after="100" w:afterAutospacing="1" w:line="240" w:lineRule="auto"/>
        <w:rPr>
          <w:rFonts w:ascii="Arabic Transparent (Arabic)" w:eastAsia="Times New Roman" w:hAnsi="Arabic Transparent (Arabic)" w:cs="Times New Roman" w:hint="cs"/>
          <w:color w:val="000000"/>
          <w:sz w:val="32"/>
          <w:szCs w:val="32"/>
          <w:u w:val="single"/>
          <w:rtl/>
          <w:lang w:eastAsia="fr-FR"/>
        </w:rPr>
      </w:pPr>
      <w:r w:rsidRPr="00EC6FF2">
        <w:rPr>
          <w:rFonts w:ascii="Arabic Transparent (Arabic)" w:eastAsia="Times New Roman" w:hAnsi="Arabic Transparent (Arabic)" w:cs="Times New Roman" w:hint="cs"/>
          <w:color w:val="000000"/>
          <w:sz w:val="32"/>
          <w:szCs w:val="32"/>
          <w:u w:val="single"/>
          <w:rtl/>
          <w:lang w:eastAsia="fr-FR"/>
        </w:rPr>
        <w:t>وللبنية المعرفية بعدين :</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hint="cs"/>
          <w:color w:val="000000"/>
          <w:sz w:val="32"/>
          <w:szCs w:val="32"/>
          <w:rtl/>
          <w:lang w:eastAsia="fr-FR"/>
        </w:rPr>
      </w:pPr>
      <w:r w:rsidRPr="00EC6FF2">
        <w:rPr>
          <w:rFonts w:ascii="Arabic Transparent (Arabic)" w:eastAsia="Times New Roman" w:hAnsi="Arabic Transparent (Arabic)" w:cs="Times New Roman"/>
          <w:color w:val="000000"/>
          <w:sz w:val="32"/>
          <w:szCs w:val="32"/>
          <w:u w:val="single"/>
          <w:rtl/>
          <w:lang w:eastAsia="fr-FR"/>
        </w:rPr>
        <w:t>البعد الأول: المعارف</w:t>
      </w:r>
      <w:r w:rsidRPr="00EC6FF2">
        <w:rPr>
          <w:rFonts w:ascii="Arabic Transparent" w:eastAsia="Times New Roman" w:hAnsi="Arabic Transparent" w:cs="Times New Roman" w:hint="cs"/>
          <w:color w:val="000000"/>
          <w:sz w:val="32"/>
          <w:szCs w:val="32"/>
          <w:u w:val="single"/>
          <w:rtl/>
          <w:lang w:eastAsia="fr-FR"/>
        </w:rPr>
        <w:t> :</w:t>
      </w:r>
      <w:r w:rsidRPr="00EC6FF2">
        <w:rPr>
          <w:rFonts w:ascii="Arabic Transparent" w:eastAsia="Times New Roman" w:hAnsi="Arabic Transparent" w:cs="Times New Roman" w:hint="cs"/>
          <w:color w:val="000000"/>
          <w:sz w:val="32"/>
          <w:szCs w:val="32"/>
          <w:rtl/>
          <w:lang w:eastAsia="fr-FR"/>
        </w:rPr>
        <w:t> </w:t>
      </w:r>
      <w:proofErr w:type="spellStart"/>
      <w:r w:rsidRPr="00EC6FF2">
        <w:rPr>
          <w:rFonts w:ascii="Arabic Transparent (Arabic)" w:eastAsia="Times New Roman" w:hAnsi="Arabic Transparent (Arabic)" w:cs="Times New Roman" w:hint="cs"/>
          <w:color w:val="000000"/>
          <w:sz w:val="32"/>
          <w:szCs w:val="32"/>
          <w:rtl/>
          <w:lang w:eastAsia="fr-FR" w:bidi="ar-YE"/>
        </w:rPr>
        <w:t>وت</w:t>
      </w:r>
      <w:proofErr w:type="spellEnd"/>
      <w:r w:rsidRPr="00EC6FF2">
        <w:rPr>
          <w:rFonts w:ascii="Arabic Transparent (Arabic)" w:eastAsia="Times New Roman" w:hAnsi="Arabic Transparent (Arabic)" w:cs="Times New Roman" w:hint="cs"/>
          <w:color w:val="000000"/>
          <w:sz w:val="32"/>
          <w:szCs w:val="32"/>
          <w:rtl/>
          <w:lang w:eastAsia="fr-FR"/>
        </w:rPr>
        <w:t>ساعد في التعريف بالبنية المعرفية للعلم وبالتالي </w:t>
      </w:r>
      <w:r w:rsidRPr="00EC6FF2">
        <w:rPr>
          <w:rFonts w:ascii="Arabic Transparent (Arabic)" w:eastAsia="Times New Roman" w:hAnsi="Arabic Transparent (Arabic)" w:cs="Times New Roman" w:hint="cs"/>
          <w:color w:val="000000"/>
          <w:sz w:val="32"/>
          <w:szCs w:val="32"/>
          <w:rtl/>
          <w:lang w:eastAsia="fr-FR" w:bidi="ar-YE"/>
        </w:rPr>
        <w:t>ت</w:t>
      </w:r>
      <w:r w:rsidRPr="00EC6FF2">
        <w:rPr>
          <w:rFonts w:ascii="Arabic Transparent (Arabic)" w:eastAsia="Times New Roman" w:hAnsi="Arabic Transparent (Arabic)" w:cs="Times New Roman" w:hint="cs"/>
          <w:color w:val="000000"/>
          <w:sz w:val="32"/>
          <w:szCs w:val="32"/>
          <w:rtl/>
          <w:lang w:eastAsia="fr-FR"/>
        </w:rPr>
        <w:t xml:space="preserve">خفف من المشكلات التي يمكن أن تظهر عندما نقوم بتحويل محتوى هذا العلم إلى محتوى </w:t>
      </w:r>
      <w:proofErr w:type="gramStart"/>
      <w:r w:rsidRPr="00EC6FF2">
        <w:rPr>
          <w:rFonts w:ascii="Arabic Transparent (Arabic)" w:eastAsia="Times New Roman" w:hAnsi="Arabic Transparent (Arabic)" w:cs="Times New Roman" w:hint="cs"/>
          <w:color w:val="000000"/>
          <w:sz w:val="32"/>
          <w:szCs w:val="32"/>
          <w:rtl/>
          <w:lang w:eastAsia="fr-FR"/>
        </w:rPr>
        <w:t>تعليمي .</w:t>
      </w:r>
      <w:proofErr w:type="gramEnd"/>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u w:val="single"/>
          <w:rtl/>
          <w:lang w:eastAsia="fr-FR"/>
        </w:rPr>
        <w:t>البعد الثاني</w:t>
      </w:r>
      <w:r w:rsidRPr="00EC6FF2">
        <w:rPr>
          <w:rFonts w:ascii="Arabic Transparent" w:eastAsia="Times New Roman" w:hAnsi="Arabic Transparent" w:cs="Times New Roman" w:hint="cs"/>
          <w:color w:val="000000"/>
          <w:sz w:val="32"/>
          <w:szCs w:val="32"/>
          <w:u w:val="single"/>
          <w:rtl/>
          <w:lang w:eastAsia="fr-FR"/>
        </w:rPr>
        <w:t>: </w:t>
      </w:r>
      <w:r w:rsidRPr="00EC6FF2">
        <w:rPr>
          <w:rFonts w:ascii="Arabic Transparent (Arabic)" w:eastAsia="Times New Roman" w:hAnsi="Arabic Transparent (Arabic)" w:cs="Times New Roman" w:hint="cs"/>
          <w:color w:val="000000"/>
          <w:sz w:val="32"/>
          <w:szCs w:val="32"/>
          <w:u w:val="single"/>
          <w:rtl/>
          <w:lang w:eastAsia="fr-FR"/>
        </w:rPr>
        <w:t>أسلوب تنظيم وترتيب المعارف</w:t>
      </w:r>
      <w:r w:rsidRPr="00EC6FF2">
        <w:rPr>
          <w:rFonts w:ascii="Arabic Transparent" w:eastAsia="Times New Roman" w:hAnsi="Arabic Transparent" w:cs="Times New Roman" w:hint="cs"/>
          <w:color w:val="000000"/>
          <w:sz w:val="32"/>
          <w:szCs w:val="32"/>
          <w:u w:val="single"/>
          <w:rtl/>
          <w:lang w:eastAsia="fr-FR"/>
        </w:rPr>
        <w:t> :</w:t>
      </w:r>
      <w:r w:rsidRPr="00EC6FF2">
        <w:rPr>
          <w:rFonts w:ascii="Arabic Transparent (Arabic)" w:eastAsia="Times New Roman" w:hAnsi="Arabic Transparent (Arabic)" w:cs="Times New Roman" w:hint="cs"/>
          <w:color w:val="000000"/>
          <w:sz w:val="32"/>
          <w:szCs w:val="32"/>
          <w:rtl/>
          <w:lang w:eastAsia="fr-FR"/>
        </w:rPr>
        <w:t xml:space="preserve"> الالتزام بمنطقية العلم حتى يتعرف التلاميذ على أهمية هذا البناء من أجل اكتساب المعارف وفي أهمية العلم ذاته ويستوعبون على أساس ذلك حدوده </w:t>
      </w:r>
      <w:proofErr w:type="gramStart"/>
      <w:r w:rsidRPr="00EC6FF2">
        <w:rPr>
          <w:rFonts w:ascii="Arabic Transparent (Arabic)" w:eastAsia="Times New Roman" w:hAnsi="Arabic Transparent (Arabic)" w:cs="Times New Roman" w:hint="cs"/>
          <w:color w:val="000000"/>
          <w:sz w:val="32"/>
          <w:szCs w:val="32"/>
          <w:rtl/>
          <w:lang w:eastAsia="fr-FR"/>
        </w:rPr>
        <w:t>وإمكانياته .</w:t>
      </w:r>
      <w:proofErr w:type="gramEnd"/>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b/>
          <w:bCs/>
          <w:color w:val="000000"/>
          <w:sz w:val="32"/>
          <w:szCs w:val="32"/>
          <w:u w:val="single"/>
          <w:rtl/>
          <w:lang w:eastAsia="fr-FR"/>
        </w:rPr>
      </w:pPr>
      <w:r w:rsidRPr="00EC6FF2">
        <w:rPr>
          <w:rFonts w:ascii="Times New Roman" w:eastAsia="Times New Roman" w:hAnsi="Times New Roman" w:cs="Times New Roman"/>
          <w:b/>
          <w:bCs/>
          <w:color w:val="000000"/>
          <w:sz w:val="32"/>
          <w:szCs w:val="32"/>
          <w:u w:val="single"/>
          <w:rtl/>
          <w:lang w:eastAsia="fr-FR"/>
        </w:rPr>
        <w:t xml:space="preserve">البنية التنظيمية </w:t>
      </w:r>
      <w:proofErr w:type="spellStart"/>
      <w:r w:rsidRPr="00EC6FF2">
        <w:rPr>
          <w:rFonts w:ascii="Times New Roman" w:eastAsia="Times New Roman" w:hAnsi="Times New Roman" w:cs="Times New Roman"/>
          <w:b/>
          <w:bCs/>
          <w:color w:val="000000"/>
          <w:sz w:val="32"/>
          <w:szCs w:val="32"/>
          <w:u w:val="single"/>
          <w:rtl/>
          <w:lang w:eastAsia="fr-FR"/>
        </w:rPr>
        <w:t>الطرائقية</w:t>
      </w:r>
      <w:proofErr w:type="spellEnd"/>
      <w:r w:rsidRPr="00EC6FF2">
        <w:rPr>
          <w:rFonts w:ascii="Times New Roman" w:eastAsia="Times New Roman" w:hAnsi="Times New Roman" w:cs="Times New Roman"/>
          <w:b/>
          <w:bCs/>
          <w:color w:val="000000"/>
          <w:sz w:val="32"/>
          <w:szCs w:val="32"/>
          <w:u w:val="single"/>
          <w:rtl/>
          <w:lang w:eastAsia="fr-FR"/>
        </w:rPr>
        <w:t>:</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ترتبط البنية التنظيمية إلى حد ما بالطريقة</w:t>
      </w:r>
      <w:r w:rsidRPr="00EC6FF2">
        <w:rPr>
          <w:rFonts w:ascii="Arabic Transparent" w:eastAsia="Times New Roman" w:hAnsi="Arabic Transparent" w:cs="Times New Roman"/>
          <w:color w:val="000000"/>
          <w:sz w:val="32"/>
          <w:szCs w:val="32"/>
          <w:rtl/>
          <w:lang w:eastAsia="fr-FR"/>
        </w:rPr>
        <w:t>(</w:t>
      </w:r>
      <w:r w:rsidRPr="00EC6FF2">
        <w:rPr>
          <w:rFonts w:ascii="Times New Roman" w:eastAsia="Times New Roman" w:hAnsi="Times New Roman" w:cs="Times New Roman"/>
          <w:color w:val="000000"/>
          <w:sz w:val="32"/>
          <w:szCs w:val="32"/>
          <w:lang w:val="en" w:eastAsia="fr-FR"/>
        </w:rPr>
        <w:t>Methodology</w:t>
      </w:r>
      <w:r w:rsidRPr="00EC6FF2">
        <w:rPr>
          <w:rFonts w:ascii="Arabic Transparent" w:eastAsia="Times New Roman" w:hAnsi="Arabic Transparent" w:cs="Times New Roman" w:hint="cs"/>
          <w:color w:val="000000"/>
          <w:sz w:val="32"/>
          <w:szCs w:val="32"/>
          <w:rtl/>
          <w:lang w:eastAsia="fr-FR"/>
        </w:rPr>
        <w:t>)</w:t>
      </w:r>
      <w:r w:rsidRPr="00EC6FF2">
        <w:rPr>
          <w:rFonts w:ascii="Arabic Transparent (Arabic)" w:eastAsia="Times New Roman" w:hAnsi="Arabic Transparent (Arabic)" w:cs="Times New Roman" w:hint="cs"/>
          <w:color w:val="000000"/>
          <w:sz w:val="32"/>
          <w:szCs w:val="32"/>
          <w:rtl/>
          <w:lang w:eastAsia="fr-FR"/>
        </w:rPr>
        <w:t xml:space="preserve"> بما فيها طرق الاستقصاء والبرهنة أي معايير يمكن بالاستناد إليها الحكم على نوعية المعارف وترابطها </w:t>
      </w:r>
      <w:proofErr w:type="gramStart"/>
      <w:r w:rsidRPr="00EC6FF2">
        <w:rPr>
          <w:rFonts w:ascii="Arabic Transparent (Arabic)" w:eastAsia="Times New Roman" w:hAnsi="Arabic Transparent (Arabic)" w:cs="Times New Roman" w:hint="cs"/>
          <w:color w:val="000000"/>
          <w:sz w:val="32"/>
          <w:szCs w:val="32"/>
          <w:rtl/>
          <w:lang w:eastAsia="fr-FR"/>
        </w:rPr>
        <w:t>الموضوعي .</w:t>
      </w:r>
      <w:proofErr w:type="gramEnd"/>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proofErr w:type="gramStart"/>
      <w:r w:rsidRPr="00EC6FF2">
        <w:rPr>
          <w:rFonts w:ascii="Arabic Transparent (Arabic)" w:eastAsia="Times New Roman" w:hAnsi="Arabic Transparent (Arabic)" w:cs="Times New Roman"/>
          <w:color w:val="000000"/>
          <w:sz w:val="32"/>
          <w:szCs w:val="32"/>
          <w:rtl/>
          <w:lang w:eastAsia="fr-FR"/>
        </w:rPr>
        <w:t>على</w:t>
      </w:r>
      <w:proofErr w:type="gramEnd"/>
      <w:r w:rsidRPr="00EC6FF2">
        <w:rPr>
          <w:rFonts w:ascii="Arabic Transparent (Arabic)" w:eastAsia="Times New Roman" w:hAnsi="Arabic Transparent (Arabic)" w:cs="Times New Roman"/>
          <w:color w:val="000000"/>
          <w:sz w:val="32"/>
          <w:szCs w:val="32"/>
          <w:rtl/>
          <w:lang w:eastAsia="fr-FR"/>
        </w:rPr>
        <w:t xml:space="preserve"> هذا الأساس فإن تحديد </w:t>
      </w:r>
      <w:r w:rsidRPr="00EC6FF2">
        <w:rPr>
          <w:rFonts w:ascii="Arabic Transparent (Arabic)" w:eastAsia="Times New Roman" w:hAnsi="Arabic Transparent (Arabic)" w:cs="Times New Roman" w:hint="cs"/>
          <w:color w:val="000000"/>
          <w:sz w:val="32"/>
          <w:szCs w:val="32"/>
          <w:rtl/>
          <w:lang w:eastAsia="fr-FR" w:bidi="ar-YE"/>
        </w:rPr>
        <w:t>الموضوع</w:t>
      </w:r>
      <w:r w:rsidRPr="00EC6FF2">
        <w:rPr>
          <w:rFonts w:ascii="Arabic Transparent" w:eastAsia="Times New Roman" w:hAnsi="Arabic Transparent" w:cs="Times New Roman" w:hint="cs"/>
          <w:color w:val="000000"/>
          <w:sz w:val="32"/>
          <w:szCs w:val="32"/>
          <w:rtl/>
          <w:lang w:eastAsia="fr-FR"/>
        </w:rPr>
        <w:t> </w:t>
      </w:r>
      <w:r w:rsidRPr="00EC6FF2">
        <w:rPr>
          <w:rFonts w:ascii="Arabic Transparent (Arabic)" w:eastAsia="Times New Roman" w:hAnsi="Arabic Transparent (Arabic)" w:cs="Times New Roman" w:hint="cs"/>
          <w:color w:val="000000"/>
          <w:sz w:val="32"/>
          <w:szCs w:val="32"/>
          <w:rtl/>
          <w:lang w:eastAsia="fr-FR" w:bidi="ar-YE"/>
        </w:rPr>
        <w:t>الذي يدرسه</w:t>
      </w:r>
      <w:r w:rsidRPr="00EC6FF2">
        <w:rPr>
          <w:rFonts w:ascii="Arabic Transparent (Arabic)" w:eastAsia="Times New Roman" w:hAnsi="Arabic Transparent (Arabic)" w:cs="Times New Roman" w:hint="cs"/>
          <w:color w:val="000000"/>
          <w:sz w:val="32"/>
          <w:szCs w:val="32"/>
          <w:rtl/>
          <w:lang w:eastAsia="fr-FR"/>
        </w:rPr>
        <w:t> العلم </w:t>
      </w:r>
      <w:r w:rsidRPr="00EC6FF2">
        <w:rPr>
          <w:rFonts w:ascii="Arabic Transparent (Arabic)" w:eastAsia="Times New Roman" w:hAnsi="Arabic Transparent (Arabic)" w:cs="Times New Roman" w:hint="cs"/>
          <w:color w:val="000000"/>
          <w:sz w:val="32"/>
          <w:szCs w:val="32"/>
          <w:rtl/>
          <w:lang w:eastAsia="fr-FR" w:bidi="ar-YE"/>
        </w:rPr>
        <w:t>شرط ضروري</w:t>
      </w:r>
      <w:r w:rsidRPr="00EC6FF2">
        <w:rPr>
          <w:rFonts w:ascii="Arabic Transparent (Arabic)" w:eastAsia="Times New Roman" w:hAnsi="Arabic Transparent (Arabic)" w:cs="Times New Roman" w:hint="cs"/>
          <w:color w:val="000000"/>
          <w:sz w:val="32"/>
          <w:szCs w:val="32"/>
          <w:rtl/>
          <w:lang w:eastAsia="fr-FR"/>
        </w:rPr>
        <w:t> لتحديد بنية محتواه، تتضح على أساسه حجم وعمق عناصر المحتوى وترتيبها وكذا علاقة </w:t>
      </w:r>
      <w:r w:rsidRPr="00EC6FF2">
        <w:rPr>
          <w:rFonts w:ascii="Arabic Transparent (Arabic)" w:eastAsia="Times New Roman" w:hAnsi="Arabic Transparent (Arabic)" w:cs="Times New Roman" w:hint="cs"/>
          <w:color w:val="000000"/>
          <w:sz w:val="32"/>
          <w:szCs w:val="32"/>
          <w:rtl/>
          <w:lang w:eastAsia="fr-FR" w:bidi="ar-YE"/>
        </w:rPr>
        <w:t>هذا ا</w:t>
      </w:r>
      <w:r w:rsidRPr="00EC6FF2">
        <w:rPr>
          <w:rFonts w:ascii="Arabic Transparent (Arabic)" w:eastAsia="Times New Roman" w:hAnsi="Arabic Transparent (Arabic)" w:cs="Times New Roman" w:hint="cs"/>
          <w:color w:val="000000"/>
          <w:sz w:val="32"/>
          <w:szCs w:val="32"/>
          <w:rtl/>
          <w:lang w:eastAsia="fr-FR"/>
        </w:rPr>
        <w:t>لعلم بالعلوم الأخرى.</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ولأنه من غير الممكن </w:t>
      </w:r>
      <w:r w:rsidRPr="00EC6FF2">
        <w:rPr>
          <w:rFonts w:ascii="Arabic Transparent (Arabic)" w:eastAsia="Times New Roman" w:hAnsi="Arabic Transparent (Arabic)" w:cs="Times New Roman" w:hint="cs"/>
          <w:color w:val="000000"/>
          <w:sz w:val="32"/>
          <w:szCs w:val="32"/>
          <w:rtl/>
          <w:lang w:eastAsia="fr-FR" w:bidi="ar-YE"/>
        </w:rPr>
        <w:t>تعليم التلاميذ</w:t>
      </w:r>
      <w:r w:rsidRPr="00EC6FF2">
        <w:rPr>
          <w:rFonts w:ascii="Arabic Transparent (Arabic)" w:eastAsia="Times New Roman" w:hAnsi="Arabic Transparent (Arabic)" w:cs="Times New Roman" w:hint="cs"/>
          <w:color w:val="000000"/>
          <w:sz w:val="32"/>
          <w:szCs w:val="32"/>
          <w:rtl/>
          <w:lang w:eastAsia="fr-FR"/>
        </w:rPr>
        <w:t> إلا الشيء اليسير من ما يحتويه أي علم </w:t>
      </w:r>
      <w:r w:rsidRPr="00EC6FF2">
        <w:rPr>
          <w:rFonts w:ascii="Arabic Transparent (Arabic)" w:eastAsia="Times New Roman" w:hAnsi="Arabic Transparent (Arabic)" w:cs="Times New Roman" w:hint="cs"/>
          <w:color w:val="000000"/>
          <w:sz w:val="32"/>
          <w:szCs w:val="32"/>
          <w:rtl/>
          <w:lang w:eastAsia="fr-FR" w:bidi="ar-YE"/>
        </w:rPr>
        <w:t>كما أوضحنا ذلك سلفا</w:t>
      </w:r>
      <w:r w:rsidRPr="00EC6FF2">
        <w:rPr>
          <w:rFonts w:ascii="Arabic Transparent (Arabic)" w:eastAsia="Times New Roman" w:hAnsi="Arabic Transparent (Arabic)" w:cs="Times New Roman" w:hint="cs"/>
          <w:color w:val="000000"/>
          <w:sz w:val="32"/>
          <w:szCs w:val="32"/>
          <w:rtl/>
          <w:lang w:eastAsia="fr-FR"/>
        </w:rPr>
        <w:t>، لذلك تبرز هنا أهمية تحديد الأولويات في محتوى </w:t>
      </w:r>
      <w:r w:rsidRPr="00EC6FF2">
        <w:rPr>
          <w:rFonts w:ascii="Arabic Transparent (Arabic)" w:eastAsia="Times New Roman" w:hAnsi="Arabic Transparent (Arabic)" w:cs="Times New Roman" w:hint="cs"/>
          <w:color w:val="000000"/>
          <w:sz w:val="32"/>
          <w:szCs w:val="32"/>
          <w:rtl/>
          <w:lang w:eastAsia="fr-FR" w:bidi="ar-YE"/>
        </w:rPr>
        <w:t>هذا </w:t>
      </w:r>
      <w:r w:rsidRPr="00EC6FF2">
        <w:rPr>
          <w:rFonts w:ascii="Arabic Transparent (Arabic)" w:eastAsia="Times New Roman" w:hAnsi="Arabic Transparent (Arabic)" w:cs="Times New Roman" w:hint="cs"/>
          <w:color w:val="000000"/>
          <w:sz w:val="32"/>
          <w:szCs w:val="32"/>
          <w:rtl/>
          <w:lang w:eastAsia="fr-FR"/>
        </w:rPr>
        <w:t>العلم</w:t>
      </w:r>
      <w:r w:rsidRPr="00EC6FF2">
        <w:rPr>
          <w:rFonts w:ascii="Arabic Transparent" w:eastAsia="Times New Roman" w:hAnsi="Arabic Transparent"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التي ينبغي تحويلها إلى محتوى تعليمي. ولا يتعلق الأمر هنا باختيار مواضيع محددة </w:t>
      </w:r>
      <w:r w:rsidRPr="00EC6FF2">
        <w:rPr>
          <w:rFonts w:ascii="Arabic Transparent (Arabic)" w:eastAsia="Times New Roman" w:hAnsi="Arabic Transparent (Arabic)" w:cs="Times New Roman" w:hint="cs"/>
          <w:color w:val="000000"/>
          <w:sz w:val="32"/>
          <w:szCs w:val="32"/>
          <w:rtl/>
          <w:lang w:eastAsia="fr-FR" w:bidi="ar-YE"/>
        </w:rPr>
        <w:t>أ</w:t>
      </w:r>
      <w:r w:rsidRPr="00EC6FF2">
        <w:rPr>
          <w:rFonts w:ascii="Arabic Transparent (Arabic)" w:eastAsia="Times New Roman" w:hAnsi="Arabic Transparent (Arabic)" w:cs="Times New Roman" w:hint="cs"/>
          <w:color w:val="000000"/>
          <w:sz w:val="32"/>
          <w:szCs w:val="32"/>
          <w:rtl/>
          <w:lang w:eastAsia="fr-FR"/>
        </w:rPr>
        <w:t>وحذف أخرى ، وإنما اختيار عناصر المحتوى التي تحقق المتطلبات المختلفة بما يتوافق مع الأهداف التربوية ، وبما يحقق </w:t>
      </w:r>
      <w:r w:rsidRPr="00EC6FF2">
        <w:rPr>
          <w:rFonts w:ascii="Arabic Transparent (Arabic)" w:eastAsia="Times New Roman" w:hAnsi="Arabic Transparent (Arabic)" w:cs="Times New Roman" w:hint="cs"/>
          <w:color w:val="000000"/>
          <w:sz w:val="32"/>
          <w:szCs w:val="32"/>
          <w:rtl/>
          <w:lang w:eastAsia="fr-FR" w:bidi="ar-YE"/>
        </w:rPr>
        <w:t>أيضاً </w:t>
      </w:r>
      <w:r w:rsidRPr="00EC6FF2">
        <w:rPr>
          <w:rFonts w:ascii="Arabic Transparent (Arabic)" w:eastAsia="Times New Roman" w:hAnsi="Arabic Transparent (Arabic)" w:cs="Times New Roman" w:hint="cs"/>
          <w:color w:val="000000"/>
          <w:sz w:val="32"/>
          <w:szCs w:val="32"/>
          <w:rtl/>
          <w:lang w:eastAsia="fr-FR"/>
        </w:rPr>
        <w:t>تجاوز أي فجوات </w:t>
      </w:r>
      <w:r w:rsidRPr="00EC6FF2">
        <w:rPr>
          <w:rFonts w:ascii="Arabic Transparent (Arabic)" w:eastAsia="Times New Roman" w:hAnsi="Arabic Transparent (Arabic)" w:cs="Times New Roman" w:hint="cs"/>
          <w:color w:val="000000"/>
          <w:sz w:val="32"/>
          <w:szCs w:val="32"/>
          <w:rtl/>
          <w:lang w:eastAsia="fr-FR" w:bidi="ar-YE"/>
        </w:rPr>
        <w:t>يمكن أن تظهر </w:t>
      </w:r>
      <w:r w:rsidRPr="00EC6FF2">
        <w:rPr>
          <w:rFonts w:ascii="Arabic Transparent (Arabic)" w:eastAsia="Times New Roman" w:hAnsi="Arabic Transparent (Arabic)" w:cs="Times New Roman" w:hint="cs"/>
          <w:color w:val="000000"/>
          <w:sz w:val="32"/>
          <w:szCs w:val="32"/>
          <w:rtl/>
          <w:lang w:eastAsia="fr-FR"/>
        </w:rPr>
        <w:t>في البناء المعرفي وتسلسله المنطقي.</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u w:val="single"/>
          <w:rtl/>
          <w:lang w:eastAsia="fr-FR"/>
        </w:rPr>
        <w:t>ومن أجل التحديد الفاعل </w:t>
      </w:r>
      <w:r w:rsidRPr="00EC6FF2">
        <w:rPr>
          <w:rFonts w:ascii="Arabic Transparent (Arabic)" w:eastAsia="Times New Roman" w:hAnsi="Arabic Transparent (Arabic)" w:cs="Times New Roman" w:hint="cs"/>
          <w:color w:val="000000"/>
          <w:sz w:val="32"/>
          <w:szCs w:val="32"/>
          <w:u w:val="single"/>
          <w:rtl/>
          <w:lang w:eastAsia="fr-FR" w:bidi="ar-YE"/>
        </w:rPr>
        <w:t>للأولويات في </w:t>
      </w:r>
      <w:r w:rsidRPr="00EC6FF2">
        <w:rPr>
          <w:rFonts w:ascii="Arabic Transparent (Arabic)" w:eastAsia="Times New Roman" w:hAnsi="Arabic Transparent (Arabic)" w:cs="Times New Roman" w:hint="cs"/>
          <w:color w:val="000000"/>
          <w:sz w:val="32"/>
          <w:szCs w:val="32"/>
          <w:u w:val="single"/>
          <w:rtl/>
          <w:lang w:eastAsia="fr-FR"/>
        </w:rPr>
        <w:t>بنية </w:t>
      </w:r>
      <w:r w:rsidRPr="00EC6FF2">
        <w:rPr>
          <w:rFonts w:ascii="Arabic Transparent (Arabic)" w:eastAsia="Times New Roman" w:hAnsi="Arabic Transparent (Arabic)" w:cs="Times New Roman" w:hint="cs"/>
          <w:color w:val="000000"/>
          <w:sz w:val="32"/>
          <w:szCs w:val="32"/>
          <w:u w:val="single"/>
          <w:rtl/>
          <w:lang w:eastAsia="fr-FR" w:bidi="ar-YE"/>
        </w:rPr>
        <w:t>العلم</w:t>
      </w:r>
      <w:r w:rsidRPr="00EC6FF2">
        <w:rPr>
          <w:rFonts w:ascii="Arabic Transparent (Arabic)" w:eastAsia="Times New Roman" w:hAnsi="Arabic Transparent (Arabic)" w:cs="Times New Roman" w:hint="cs"/>
          <w:color w:val="000000"/>
          <w:sz w:val="32"/>
          <w:szCs w:val="32"/>
          <w:u w:val="single"/>
          <w:rtl/>
          <w:lang w:eastAsia="fr-FR"/>
        </w:rPr>
        <w:t> يتوجب مراعاة الآتي</w:t>
      </w:r>
      <w:r w:rsidRPr="00EC6FF2">
        <w:rPr>
          <w:rFonts w:ascii="Arabic Transparent" w:eastAsia="Times New Roman" w:hAnsi="Arabic Transparent" w:cs="Times New Roman" w:hint="cs"/>
          <w:color w:val="000000"/>
          <w:sz w:val="32"/>
          <w:szCs w:val="32"/>
          <w:u w:val="single"/>
          <w:rtl/>
          <w:lang w:eastAsia="fr-FR"/>
        </w:rPr>
        <w:t>:</w:t>
      </w:r>
    </w:p>
    <w:p w:rsidR="00EC6FF2" w:rsidRPr="00EC6FF2" w:rsidRDefault="00EC6FF2" w:rsidP="00EC6FF2">
      <w:pPr>
        <w:numPr>
          <w:ilvl w:val="0"/>
          <w:numId w:val="3"/>
        </w:numPr>
        <w:bidi/>
        <w:spacing w:before="100" w:beforeAutospacing="1" w:after="100" w:afterAutospacing="1" w:line="240" w:lineRule="auto"/>
        <w:rPr>
          <w:rFonts w:ascii="Arabic Transparent (Arabic)" w:eastAsia="Times New Roman" w:hAnsi="Arabic Transparent (Arabic)" w:cs="Times New Roman"/>
          <w:color w:val="000000"/>
          <w:sz w:val="32"/>
          <w:szCs w:val="32"/>
          <w:rtl/>
          <w:lang w:eastAsia="fr-FR" w:bidi="ar-YE"/>
        </w:rPr>
      </w:pPr>
      <w:r w:rsidRPr="00EC6FF2">
        <w:rPr>
          <w:rFonts w:ascii="Arabic Transparent (Arabic)" w:eastAsia="Times New Roman" w:hAnsi="Arabic Transparent (Arabic)" w:cs="Times New Roman" w:hint="cs"/>
          <w:color w:val="000000"/>
          <w:sz w:val="32"/>
          <w:szCs w:val="32"/>
          <w:rtl/>
          <w:lang w:eastAsia="fr-FR" w:bidi="ar-YE"/>
        </w:rPr>
        <w:t>أن</w:t>
      </w:r>
      <w:r w:rsidRPr="00EC6FF2">
        <w:rPr>
          <w:rFonts w:ascii="Arabic Transparent (Arabic)" w:eastAsia="Times New Roman" w:hAnsi="Arabic Transparent (Arabic)" w:cs="Times New Roman" w:hint="cs"/>
          <w:color w:val="000000"/>
          <w:sz w:val="32"/>
          <w:szCs w:val="32"/>
          <w:lang w:eastAsia="fr-FR" w:bidi="ar-YE"/>
        </w:rPr>
        <w:t> </w:t>
      </w:r>
      <w:r w:rsidRPr="00EC6FF2">
        <w:rPr>
          <w:rFonts w:ascii="Arabic Transparent (Arabic)" w:eastAsia="Times New Roman" w:hAnsi="Arabic Transparent (Arabic)" w:cs="Times New Roman" w:hint="cs"/>
          <w:color w:val="000000"/>
          <w:sz w:val="32"/>
          <w:szCs w:val="32"/>
          <w:rtl/>
          <w:lang w:eastAsia="fr-FR"/>
        </w:rPr>
        <w:t>يكون بناء المحتوى هادف ويحقق متطلبات تربوية وتعليمية وتدريسية وتنظيمية</w:t>
      </w:r>
      <w:r w:rsidRPr="00EC6FF2">
        <w:rPr>
          <w:rFonts w:ascii="Arabic Transparent (Arabic)" w:eastAsia="Times New Roman" w:hAnsi="Arabic Transparent (Arabic)" w:cs="Times New Roman" w:hint="cs"/>
          <w:color w:val="000000"/>
          <w:sz w:val="32"/>
          <w:szCs w:val="32"/>
          <w:lang w:eastAsia="fr-FR"/>
        </w:rPr>
        <w:t> </w:t>
      </w:r>
      <w:r w:rsidRPr="00EC6FF2">
        <w:rPr>
          <w:rFonts w:ascii="Arabic Transparent (Arabic)" w:eastAsia="Times New Roman" w:hAnsi="Arabic Transparent (Arabic)" w:cs="Times New Roman" w:hint="cs"/>
          <w:color w:val="000000"/>
          <w:sz w:val="32"/>
          <w:szCs w:val="32"/>
          <w:rtl/>
          <w:lang w:eastAsia="fr-FR" w:bidi="ar-YE"/>
        </w:rPr>
        <w:t>و</w:t>
      </w:r>
      <w:r w:rsidRPr="00EC6FF2">
        <w:rPr>
          <w:rFonts w:ascii="Arabic Transparent (Arabic)" w:eastAsia="Times New Roman" w:hAnsi="Arabic Transparent (Arabic)" w:cs="Times New Roman" w:hint="cs"/>
          <w:color w:val="000000"/>
          <w:sz w:val="32"/>
          <w:szCs w:val="32"/>
          <w:rtl/>
          <w:lang w:eastAsia="fr-FR"/>
        </w:rPr>
        <w:t>اجتماعية محددة … الخ</w:t>
      </w:r>
    </w:p>
    <w:p w:rsidR="00EC6FF2" w:rsidRPr="00EC6FF2" w:rsidRDefault="00EC6FF2" w:rsidP="00EC6FF2">
      <w:pPr>
        <w:numPr>
          <w:ilvl w:val="0"/>
          <w:numId w:val="3"/>
        </w:numPr>
        <w:bidi/>
        <w:spacing w:before="100" w:beforeAutospacing="1" w:after="100" w:afterAutospacing="1" w:line="240" w:lineRule="auto"/>
        <w:rPr>
          <w:rFonts w:ascii="Arabic Transparent (Arabic)" w:eastAsia="Times New Roman" w:hAnsi="Arabic Transparent (Arabic)" w:cs="Times New Roman" w:hint="cs"/>
          <w:color w:val="000000"/>
          <w:sz w:val="32"/>
          <w:szCs w:val="32"/>
          <w:lang w:eastAsia="fr-FR" w:bidi="ar-YE"/>
        </w:rPr>
      </w:pPr>
      <w:proofErr w:type="gramStart"/>
      <w:r w:rsidRPr="00EC6FF2">
        <w:rPr>
          <w:rFonts w:ascii="Arabic Transparent (Arabic)" w:eastAsia="Times New Roman" w:hAnsi="Arabic Transparent (Arabic)" w:cs="Times New Roman" w:hint="cs"/>
          <w:color w:val="000000"/>
          <w:sz w:val="32"/>
          <w:szCs w:val="32"/>
          <w:rtl/>
          <w:lang w:eastAsia="fr-FR" w:bidi="ar-YE"/>
        </w:rPr>
        <w:t>ترتيب</w:t>
      </w:r>
      <w:proofErr w:type="gramEnd"/>
      <w:r w:rsidRPr="00EC6FF2">
        <w:rPr>
          <w:rFonts w:ascii="Arabic Transparent (Arabic)" w:eastAsia="Times New Roman" w:hAnsi="Arabic Transparent (Arabic)" w:cs="Times New Roman" w:hint="cs"/>
          <w:color w:val="000000"/>
          <w:sz w:val="32"/>
          <w:szCs w:val="32"/>
          <w:rtl/>
          <w:lang w:eastAsia="fr-FR" w:bidi="ar-YE"/>
        </w:rPr>
        <w:t xml:space="preserve"> المحتوى بحيث يدل على البنية المعرفية بوضوح</w:t>
      </w:r>
    </w:p>
    <w:p w:rsidR="00EC6FF2" w:rsidRPr="00EC6FF2" w:rsidRDefault="00EC6FF2" w:rsidP="00EC6FF2">
      <w:pPr>
        <w:numPr>
          <w:ilvl w:val="0"/>
          <w:numId w:val="3"/>
        </w:numPr>
        <w:bidi/>
        <w:spacing w:before="100" w:beforeAutospacing="1" w:after="100" w:afterAutospacing="1" w:line="240" w:lineRule="auto"/>
        <w:rPr>
          <w:rFonts w:ascii="Times New Roman" w:eastAsia="Times New Roman" w:hAnsi="Times New Roman" w:cs="Times New Roman" w:hint="cs"/>
          <w:color w:val="000000"/>
          <w:sz w:val="32"/>
          <w:szCs w:val="32"/>
          <w:lang w:eastAsia="fr-FR"/>
        </w:rPr>
      </w:pPr>
      <w:r w:rsidRPr="00EC6FF2">
        <w:rPr>
          <w:rFonts w:ascii="Arabic Transparent (Arabic)" w:eastAsia="Times New Roman" w:hAnsi="Arabic Transparent (Arabic)" w:cs="Times New Roman"/>
          <w:color w:val="000000"/>
          <w:sz w:val="32"/>
          <w:szCs w:val="32"/>
          <w:rtl/>
          <w:lang w:eastAsia="fr-FR"/>
        </w:rPr>
        <w:t>توضيح</w:t>
      </w:r>
      <w:r w:rsidRPr="00EC6FF2">
        <w:rPr>
          <w:rFonts w:ascii="Arabic Transparent" w:eastAsia="Times New Roman" w:hAnsi="Arabic Transparent" w:cs="Times New Roman" w:hint="cs"/>
          <w:color w:val="000000"/>
          <w:sz w:val="32"/>
          <w:szCs w:val="32"/>
          <w:lang w:eastAsia="fr-FR"/>
        </w:rPr>
        <w:t> </w:t>
      </w:r>
      <w:r w:rsidRPr="00EC6FF2">
        <w:rPr>
          <w:rFonts w:ascii="Arabic Transparent (Arabic)" w:eastAsia="Times New Roman" w:hAnsi="Arabic Transparent (Arabic)" w:cs="Times New Roman" w:hint="cs"/>
          <w:color w:val="000000"/>
          <w:sz w:val="32"/>
          <w:szCs w:val="32"/>
          <w:rtl/>
          <w:lang w:eastAsia="fr-FR" w:bidi="ar-YE"/>
        </w:rPr>
        <w:t>ال</w:t>
      </w:r>
      <w:r w:rsidRPr="00EC6FF2">
        <w:rPr>
          <w:rFonts w:ascii="Arabic Transparent (Arabic)" w:eastAsia="Times New Roman" w:hAnsi="Arabic Transparent (Arabic)" w:cs="Times New Roman" w:hint="cs"/>
          <w:color w:val="000000"/>
          <w:sz w:val="32"/>
          <w:szCs w:val="32"/>
          <w:rtl/>
          <w:lang w:eastAsia="fr-FR"/>
        </w:rPr>
        <w:t>علاقة بين عناصر البناء بما يحقق</w:t>
      </w:r>
      <w:r w:rsidRPr="00EC6FF2">
        <w:rPr>
          <w:rFonts w:ascii="Arabic Transparent (Arabic)" w:eastAsia="Times New Roman" w:hAnsi="Arabic Transparent (Arabic)" w:cs="Times New Roman" w:hint="cs"/>
          <w:color w:val="000000"/>
          <w:sz w:val="32"/>
          <w:szCs w:val="32"/>
          <w:lang w:eastAsia="fr-FR"/>
        </w:rPr>
        <w:t> </w:t>
      </w:r>
      <w:r w:rsidRPr="00EC6FF2">
        <w:rPr>
          <w:rFonts w:ascii="Arabic Transparent (Arabic)" w:eastAsia="Times New Roman" w:hAnsi="Arabic Transparent (Arabic)" w:cs="Times New Roman" w:hint="cs"/>
          <w:color w:val="000000"/>
          <w:sz w:val="32"/>
          <w:szCs w:val="32"/>
          <w:rtl/>
          <w:lang w:eastAsia="fr-FR" w:bidi="ar-YE"/>
        </w:rPr>
        <w:t>وحدتها العضوية</w:t>
      </w:r>
      <w:proofErr w:type="gramStart"/>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lang w:eastAsia="fr-FR" w:bidi="ar-YE"/>
        </w:rPr>
        <w:t> </w:t>
      </w:r>
      <w:r w:rsidRPr="00EC6FF2">
        <w:rPr>
          <w:rFonts w:ascii="Arabic Transparent (Arabic)" w:eastAsia="Times New Roman" w:hAnsi="Arabic Transparent (Arabic)" w:cs="Times New Roman" w:hint="cs"/>
          <w:color w:val="000000"/>
          <w:sz w:val="32"/>
          <w:szCs w:val="32"/>
          <w:rtl/>
          <w:lang w:eastAsia="fr-FR"/>
        </w:rPr>
        <w:t>ففي</w:t>
      </w:r>
      <w:proofErr w:type="gramEnd"/>
      <w:r w:rsidRPr="00EC6FF2">
        <w:rPr>
          <w:rFonts w:ascii="Arabic Transparent (Arabic)" w:eastAsia="Times New Roman" w:hAnsi="Arabic Transparent (Arabic)" w:cs="Times New Roman" w:hint="cs"/>
          <w:color w:val="000000"/>
          <w:sz w:val="32"/>
          <w:szCs w:val="32"/>
          <w:rtl/>
          <w:lang w:eastAsia="fr-FR"/>
        </w:rPr>
        <w:t xml:space="preserve"> وحدتها الكلية تتحقق فاعليتها</w:t>
      </w:r>
    </w:p>
    <w:p w:rsidR="00EC6FF2" w:rsidRPr="00EC6FF2" w:rsidRDefault="00EC6FF2" w:rsidP="00EC6FF2">
      <w:pPr>
        <w:numPr>
          <w:ilvl w:val="0"/>
          <w:numId w:val="3"/>
        </w:numPr>
        <w:bidi/>
        <w:spacing w:before="100" w:beforeAutospacing="1" w:after="100" w:afterAutospacing="1" w:line="240" w:lineRule="auto"/>
        <w:rPr>
          <w:rFonts w:ascii="Arabic Transparent (Arabic)" w:eastAsia="Times New Roman" w:hAnsi="Arabic Transparent (Arabic)" w:cs="Times New Roman"/>
          <w:color w:val="000000"/>
          <w:sz w:val="32"/>
          <w:szCs w:val="32"/>
          <w:lang w:eastAsia="fr-FR"/>
        </w:rPr>
      </w:pPr>
      <w:proofErr w:type="gramStart"/>
      <w:r w:rsidRPr="00EC6FF2">
        <w:rPr>
          <w:rFonts w:ascii="Arabic Transparent (Arabic)" w:eastAsia="Times New Roman" w:hAnsi="Arabic Transparent (Arabic)" w:cs="Times New Roman"/>
          <w:color w:val="000000"/>
          <w:sz w:val="32"/>
          <w:szCs w:val="32"/>
          <w:rtl/>
          <w:lang w:eastAsia="fr-FR"/>
        </w:rPr>
        <w:t>أن</w:t>
      </w:r>
      <w:proofErr w:type="gramEnd"/>
      <w:r w:rsidRPr="00EC6FF2">
        <w:rPr>
          <w:rFonts w:ascii="Arabic Transparent (Arabic)" w:eastAsia="Times New Roman" w:hAnsi="Arabic Transparent (Arabic)" w:cs="Times New Roman"/>
          <w:color w:val="000000"/>
          <w:sz w:val="32"/>
          <w:szCs w:val="32"/>
          <w:rtl/>
          <w:lang w:eastAsia="fr-FR"/>
        </w:rPr>
        <w:t xml:space="preserve"> يحقق بناء المحتوى مختلف متطلبات نمو التلميذ ويحقق كذلك التوازن الكمي والنوعي للمحتوى</w:t>
      </w:r>
      <w:r w:rsidRPr="00EC6FF2">
        <w:rPr>
          <w:rFonts w:ascii="Arabic Transparent (Arabic)" w:eastAsia="Times New Roman" w:hAnsi="Arabic Transparent (Arabic)" w:cs="Times New Roman"/>
          <w:color w:val="000000"/>
          <w:sz w:val="32"/>
          <w:szCs w:val="32"/>
          <w:lang w:eastAsia="fr-FR"/>
        </w:rPr>
        <w:t>.</w:t>
      </w:r>
    </w:p>
    <w:p w:rsidR="00EC6FF2" w:rsidRPr="00EC6FF2" w:rsidRDefault="00EC6FF2" w:rsidP="00EC6FF2">
      <w:pPr>
        <w:numPr>
          <w:ilvl w:val="0"/>
          <w:numId w:val="3"/>
        </w:numPr>
        <w:bidi/>
        <w:spacing w:before="100" w:beforeAutospacing="1" w:after="100" w:afterAutospacing="1" w:line="240" w:lineRule="auto"/>
        <w:rPr>
          <w:rFonts w:ascii="Arabic Transparent (Arabic)" w:eastAsia="Times New Roman" w:hAnsi="Arabic Transparent (Arabic)" w:cs="Times New Roman"/>
          <w:color w:val="000000"/>
          <w:sz w:val="32"/>
          <w:szCs w:val="32"/>
          <w:lang w:eastAsia="fr-FR"/>
        </w:rPr>
      </w:pPr>
      <w:proofErr w:type="gramStart"/>
      <w:r w:rsidRPr="00EC6FF2">
        <w:rPr>
          <w:rFonts w:ascii="Arabic Transparent (Arabic)" w:eastAsia="Times New Roman" w:hAnsi="Arabic Transparent (Arabic)" w:cs="Times New Roman"/>
          <w:color w:val="000000"/>
          <w:sz w:val="32"/>
          <w:szCs w:val="32"/>
          <w:rtl/>
          <w:lang w:eastAsia="fr-FR"/>
        </w:rPr>
        <w:t>يجب</w:t>
      </w:r>
      <w:proofErr w:type="gramEnd"/>
      <w:r w:rsidRPr="00EC6FF2">
        <w:rPr>
          <w:rFonts w:ascii="Arabic Transparent (Arabic)" w:eastAsia="Times New Roman" w:hAnsi="Arabic Transparent (Arabic)" w:cs="Times New Roman"/>
          <w:color w:val="000000"/>
          <w:sz w:val="32"/>
          <w:szCs w:val="32"/>
          <w:rtl/>
          <w:lang w:eastAsia="fr-FR"/>
        </w:rPr>
        <w:t xml:space="preserve"> أن تكون لبنية المحتوى صلاحية طويلة الأمد نسبياً وأن تحقق المتطلبات المتنوعة لمرحلة زمنية مناسبة</w:t>
      </w:r>
      <w:r w:rsidRPr="00EC6FF2">
        <w:rPr>
          <w:rFonts w:ascii="Arabic Transparent (Arabic)" w:eastAsia="Times New Roman" w:hAnsi="Arabic Transparent (Arabic)" w:cs="Times New Roman"/>
          <w:color w:val="000000"/>
          <w:sz w:val="32"/>
          <w:szCs w:val="32"/>
          <w:lang w:eastAsia="fr-FR"/>
        </w:rPr>
        <w:t>.</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lang w:eastAsia="fr-FR"/>
        </w:rPr>
      </w:pPr>
      <w:r w:rsidRPr="00EC6FF2">
        <w:rPr>
          <w:rFonts w:ascii="Arabic Transparent (Arabic)" w:eastAsia="Times New Roman" w:hAnsi="Arabic Transparent (Arabic)" w:cs="Times New Roman"/>
          <w:color w:val="000000"/>
          <w:sz w:val="32"/>
          <w:szCs w:val="32"/>
          <w:rtl/>
          <w:lang w:eastAsia="fr-FR"/>
        </w:rPr>
        <w:t>على أساس تحديد أولويات عناصر المحتوى لكل مجال معرفي يمكن اتخاذ القرارات فيما يتعلق بتحديد المجالات التي ينبغي أن يتكون منها </w:t>
      </w:r>
      <w:r w:rsidRPr="00EC6FF2">
        <w:rPr>
          <w:rFonts w:ascii="Arabic Transparent (Arabic)" w:eastAsia="Times New Roman" w:hAnsi="Arabic Transparent (Arabic)" w:cs="Times New Roman" w:hint="cs"/>
          <w:color w:val="000000"/>
          <w:sz w:val="32"/>
          <w:szCs w:val="32"/>
          <w:rtl/>
          <w:lang w:eastAsia="fr-FR"/>
        </w:rPr>
        <w:t>محتوى التعليم</w:t>
      </w:r>
      <w:r w:rsidRPr="00EC6FF2">
        <w:rPr>
          <w:rFonts w:ascii="Arabic Transparent" w:eastAsia="Times New Roman" w:hAnsi="Arabic Transparent" w:cs="Times New Roman" w:hint="cs"/>
          <w:color w:val="000000"/>
          <w:sz w:val="32"/>
          <w:szCs w:val="32"/>
          <w:rtl/>
          <w:lang w:eastAsia="fr-FR" w:bidi="ar-YE"/>
        </w:rPr>
        <w:t>.</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فيمكن لمجال أو حقل معرفي أن يكّون بمفرده مجال أو حقل تعليمي</w:t>
      </w:r>
      <w:r w:rsidRPr="00EC6FF2">
        <w:rPr>
          <w:rFonts w:ascii="Arabic Transparent" w:eastAsia="Times New Roman" w:hAnsi="Arabic Transparent"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(الرياضيات كمجال معرفي يمكن تحويل</w:t>
      </w:r>
      <w:r w:rsidRPr="00EC6FF2">
        <w:rPr>
          <w:rFonts w:ascii="Arabic Transparent (Arabic)" w:eastAsia="Times New Roman" w:hAnsi="Arabic Transparent (Arabic)" w:cs="Times New Roman" w:hint="cs"/>
          <w:color w:val="000000"/>
          <w:sz w:val="32"/>
          <w:szCs w:val="32"/>
          <w:rtl/>
          <w:lang w:eastAsia="fr-FR" w:bidi="ar-YE"/>
        </w:rPr>
        <w:t> محتواه</w:t>
      </w:r>
      <w:r w:rsidRPr="00EC6FF2">
        <w:rPr>
          <w:rFonts w:ascii="Arabic Transparent" w:eastAsia="Times New Roman" w:hAnsi="Arabic Transparent" w:cs="Times New Roman" w:hint="cs"/>
          <w:color w:val="000000"/>
          <w:sz w:val="32"/>
          <w:szCs w:val="32"/>
          <w:rtl/>
          <w:lang w:eastAsia="fr-FR"/>
        </w:rPr>
        <w:t> </w:t>
      </w:r>
      <w:r w:rsidRPr="00EC6FF2">
        <w:rPr>
          <w:rFonts w:ascii="Arabic Transparent (Arabic)" w:eastAsia="Times New Roman" w:hAnsi="Arabic Transparent (Arabic)" w:cs="Times New Roman" w:hint="cs"/>
          <w:color w:val="000000"/>
          <w:sz w:val="32"/>
          <w:szCs w:val="32"/>
          <w:rtl/>
          <w:lang w:eastAsia="fr-FR" w:bidi="ar-YE"/>
        </w:rPr>
        <w:t>إلى</w:t>
      </w:r>
      <w:r w:rsidRPr="00EC6FF2">
        <w:rPr>
          <w:rFonts w:ascii="Arabic Transparent (Arabic)" w:eastAsia="Times New Roman" w:hAnsi="Arabic Transparent (Arabic)" w:cs="Times New Roman" w:hint="cs"/>
          <w:color w:val="000000"/>
          <w:sz w:val="32"/>
          <w:szCs w:val="32"/>
          <w:rtl/>
          <w:lang w:eastAsia="fr-FR"/>
        </w:rPr>
        <w:t> مجال تعليمي </w:t>
      </w:r>
      <w:r w:rsidRPr="00EC6FF2">
        <w:rPr>
          <w:rFonts w:ascii="Arabic Transparent (Arabic)" w:eastAsia="Times New Roman" w:hAnsi="Arabic Transparent (Arabic)" w:cs="Times New Roman" w:hint="cs"/>
          <w:color w:val="000000"/>
          <w:sz w:val="32"/>
          <w:szCs w:val="32"/>
          <w:rtl/>
          <w:lang w:eastAsia="fr-FR" w:bidi="ar-YE"/>
        </w:rPr>
        <w:t>واحد </w:t>
      </w:r>
      <w:r w:rsidRPr="00EC6FF2">
        <w:rPr>
          <w:rFonts w:ascii="Arabic Transparent (Arabic)" w:eastAsia="Times New Roman" w:hAnsi="Arabic Transparent (Arabic)" w:cs="Times New Roman" w:hint="cs"/>
          <w:color w:val="000000"/>
          <w:sz w:val="32"/>
          <w:szCs w:val="32"/>
          <w:rtl/>
          <w:lang w:eastAsia="fr-FR"/>
        </w:rPr>
        <w:t>هو </w:t>
      </w:r>
      <w:r w:rsidRPr="00EC6FF2">
        <w:rPr>
          <w:rFonts w:ascii="Arabic Transparent (Arabic)" w:eastAsia="Times New Roman" w:hAnsi="Arabic Transparent (Arabic)" w:cs="Times New Roman" w:hint="cs"/>
          <w:color w:val="000000"/>
          <w:sz w:val="32"/>
          <w:szCs w:val="32"/>
          <w:rtl/>
          <w:lang w:eastAsia="fr-FR" w:bidi="ar-YE"/>
        </w:rPr>
        <w:t>مجال </w:t>
      </w:r>
      <w:r w:rsidRPr="00EC6FF2">
        <w:rPr>
          <w:rFonts w:ascii="Arabic Transparent (Arabic)" w:eastAsia="Times New Roman" w:hAnsi="Arabic Transparent (Arabic)" w:cs="Times New Roman" w:hint="cs"/>
          <w:color w:val="000000"/>
          <w:sz w:val="32"/>
          <w:szCs w:val="32"/>
          <w:rtl/>
          <w:lang w:eastAsia="fr-FR"/>
        </w:rPr>
        <w:t>الرياضيات)،</w:t>
      </w:r>
      <w:r w:rsidRPr="00EC6FF2">
        <w:rPr>
          <w:rFonts w:ascii="Arabic Transparent (Arabic)" w:eastAsia="Times New Roman" w:hAnsi="Arabic Transparent (Arabic)" w:cs="Times New Roman" w:hint="cs"/>
          <w:color w:val="000000"/>
          <w:sz w:val="32"/>
          <w:szCs w:val="32"/>
          <w:rtl/>
          <w:lang w:eastAsia="fr-FR" w:bidi="ar-YE"/>
        </w:rPr>
        <w:t> ويمكن تحويله أيضاً إلى مجالين تعليميين أو أكثر</w:t>
      </w:r>
      <w:r w:rsidRPr="00EC6FF2">
        <w:rPr>
          <w:rFonts w:ascii="Arabic Transparent" w:eastAsia="Times New Roman" w:hAnsi="Arabic Transparent" w:cs="Times New Roman" w:hint="cs"/>
          <w:color w:val="000000"/>
          <w:sz w:val="32"/>
          <w:szCs w:val="32"/>
          <w:rtl/>
          <w:lang w:eastAsia="fr-FR" w:bidi="ar-YE"/>
        </w:rPr>
        <w:br/>
      </w:r>
      <w:r w:rsidRPr="00EC6FF2">
        <w:rPr>
          <w:rFonts w:ascii="Arabic Transparent (Arabic)" w:eastAsia="Times New Roman" w:hAnsi="Arabic Transparent (Arabic)" w:cs="Times New Roman" w:hint="cs"/>
          <w:color w:val="000000"/>
          <w:sz w:val="32"/>
          <w:szCs w:val="32"/>
          <w:rtl/>
          <w:lang w:eastAsia="fr-FR" w:bidi="ar-YE"/>
        </w:rPr>
        <w:t>في التعليم الجامعي مثلا (رياضيات للمتخصص في الرياضيات ، رياضيات للمهندسين ،،،،، وهكذا.</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ك</w:t>
      </w:r>
      <w:r w:rsidRPr="00EC6FF2">
        <w:rPr>
          <w:rFonts w:ascii="Arabic Transparent (Arabic)" w:eastAsia="Times New Roman" w:hAnsi="Arabic Transparent (Arabic)" w:cs="Times New Roman" w:hint="cs"/>
          <w:color w:val="000000"/>
          <w:sz w:val="32"/>
          <w:szCs w:val="32"/>
          <w:rtl/>
          <w:lang w:eastAsia="fr-FR"/>
        </w:rPr>
        <w:t>ذلك يلاحظ من خلال تصنيف البحث التربوي لميدان المعرفة المنظمة</w:t>
      </w:r>
      <w:proofErr w:type="gramStart"/>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اختلاف</w:t>
      </w:r>
      <w:proofErr w:type="gramEnd"/>
      <w:r w:rsidRPr="00EC6FF2">
        <w:rPr>
          <w:rFonts w:ascii="Arabic Transparent (Arabic)" w:eastAsia="Times New Roman" w:hAnsi="Arabic Transparent (Arabic)" w:cs="Times New Roman" w:hint="cs"/>
          <w:color w:val="000000"/>
          <w:sz w:val="32"/>
          <w:szCs w:val="32"/>
          <w:rtl/>
          <w:lang w:eastAsia="fr-FR"/>
        </w:rPr>
        <w:t xml:space="preserve"> وتنوع موقع بنية العلوم الطبيعية في التعليم العام </w:t>
      </w:r>
      <w:r w:rsidRPr="00EC6FF2">
        <w:rPr>
          <w:rFonts w:ascii="Arabic Transparent (Arabic)" w:eastAsia="Times New Roman" w:hAnsi="Arabic Transparent (Arabic)" w:cs="Times New Roman" w:hint="cs"/>
          <w:color w:val="000000"/>
          <w:sz w:val="32"/>
          <w:szCs w:val="32"/>
          <w:rtl/>
          <w:lang w:eastAsia="fr-FR" w:bidi="ar-YE"/>
        </w:rPr>
        <w:t>على سبيل المثال</w:t>
      </w:r>
      <w:r w:rsidRPr="00EC6FF2">
        <w:rPr>
          <w:rFonts w:ascii="Arabic Transparent (Arabic)" w:eastAsia="Times New Roman" w:hAnsi="Arabic Transparent (Arabic)" w:cs="Times New Roman" w:hint="cs"/>
          <w:color w:val="000000"/>
          <w:sz w:val="32"/>
          <w:szCs w:val="32"/>
          <w:rtl/>
          <w:lang w:eastAsia="fr-FR"/>
        </w:rPr>
        <w:t xml:space="preserve">. فينظر إليها البعض ككل متكامل، ويتم تخطيطها وتُدرس لذلك كمجال واحد، هو مجال العلوم </w:t>
      </w:r>
      <w:proofErr w:type="gramStart"/>
      <w:r w:rsidRPr="00EC6FF2">
        <w:rPr>
          <w:rFonts w:ascii="Arabic Transparent (Arabic)" w:eastAsia="Times New Roman" w:hAnsi="Arabic Transparent (Arabic)" w:cs="Times New Roman" w:hint="cs"/>
          <w:color w:val="000000"/>
          <w:sz w:val="32"/>
          <w:szCs w:val="32"/>
          <w:rtl/>
          <w:lang w:eastAsia="fr-FR"/>
        </w:rPr>
        <w:t>الطبيعية ،</w:t>
      </w:r>
      <w:proofErr w:type="gramEnd"/>
      <w:r w:rsidRPr="00EC6FF2">
        <w:rPr>
          <w:rFonts w:ascii="Arabic Transparent (Arabic)" w:eastAsia="Times New Roman" w:hAnsi="Arabic Transparent (Arabic)" w:cs="Times New Roman" w:hint="cs"/>
          <w:color w:val="000000"/>
          <w:sz w:val="32"/>
          <w:szCs w:val="32"/>
          <w:rtl/>
          <w:lang w:eastAsia="fr-FR"/>
        </w:rPr>
        <w:t xml:space="preserve"> بينما يرى البعض الآخر ضرورة تدريس كل منها بصورة مستقلة</w:t>
      </w:r>
      <w:r w:rsidRPr="00EC6FF2">
        <w:rPr>
          <w:rFonts w:ascii="Arabic Transparent" w:eastAsia="Times New Roman" w:hAnsi="Arabic Transparent"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xml:space="preserve"> فيتم تدريس الأحياء مثلاً في تكامل مع الكيمياء والفيزياء وغيرها من العلوم الطبيعية ضمن ما يعرف بمجال أو حقل العلوم الطبيعية ، وبخاصة في الصفوف الدنيا من التعليم الأساسي ، ثم يتم تصنيفها في مجالات مستقلة في الصفوف العليا منه وفي التعليم الثانوي . وكذلك الحال بالنسبة للعلوم الاجتماعية </w:t>
      </w:r>
      <w:proofErr w:type="gramStart"/>
      <w:r w:rsidRPr="00EC6FF2">
        <w:rPr>
          <w:rFonts w:ascii="Arabic Transparent (Arabic)" w:eastAsia="Times New Roman" w:hAnsi="Arabic Transparent (Arabic)" w:cs="Times New Roman" w:hint="cs"/>
          <w:color w:val="000000"/>
          <w:sz w:val="32"/>
          <w:szCs w:val="32"/>
          <w:rtl/>
          <w:lang w:eastAsia="fr-FR"/>
        </w:rPr>
        <w:t>وغيرها</w:t>
      </w:r>
      <w:proofErr w:type="gramEnd"/>
      <w:r w:rsidRPr="00EC6FF2">
        <w:rPr>
          <w:rFonts w:ascii="Arabic Transparent (Arabic)" w:eastAsia="Times New Roman" w:hAnsi="Arabic Transparent (Arabic)" w:cs="Times New Roman" w:hint="cs"/>
          <w:color w:val="000000"/>
          <w:sz w:val="32"/>
          <w:szCs w:val="32"/>
          <w:rtl/>
          <w:lang w:eastAsia="fr-FR"/>
        </w:rPr>
        <w:t>.</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hint="cs"/>
          <w:b/>
          <w:bCs/>
          <w:color w:val="000000"/>
          <w:sz w:val="32"/>
          <w:szCs w:val="32"/>
          <w:u w:val="single"/>
          <w:rtl/>
          <w:lang w:eastAsia="fr-FR" w:bidi="ar-YE"/>
        </w:rPr>
        <w:t xml:space="preserve">معايير اختيار المحتوى </w:t>
      </w:r>
      <w:proofErr w:type="gramStart"/>
      <w:r w:rsidRPr="00EC6FF2">
        <w:rPr>
          <w:rFonts w:ascii="Arabic Transparent (Arabic)" w:eastAsia="Times New Roman" w:hAnsi="Arabic Transparent (Arabic)" w:cs="Times New Roman" w:hint="cs"/>
          <w:b/>
          <w:bCs/>
          <w:color w:val="000000"/>
          <w:sz w:val="32"/>
          <w:szCs w:val="32"/>
          <w:u w:val="single"/>
          <w:rtl/>
          <w:lang w:eastAsia="fr-FR" w:bidi="ar-YE"/>
        </w:rPr>
        <w:t>وتنظيمه</w:t>
      </w:r>
      <w:proofErr w:type="gramEnd"/>
      <w:r w:rsidRPr="00EC6FF2">
        <w:rPr>
          <w:rFonts w:ascii="Arabic Transparent" w:eastAsia="Times New Roman" w:hAnsi="Arabic Transparent" w:cs="Times New Roman" w:hint="cs"/>
          <w:b/>
          <w:bCs/>
          <w:color w:val="000000"/>
          <w:sz w:val="32"/>
          <w:szCs w:val="32"/>
          <w:u w:val="single"/>
          <w:rtl/>
          <w:lang w:eastAsia="fr-FR" w:bidi="ar-YE"/>
        </w:rPr>
        <w:t>:</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ويعد تخطيط المحتوى من أكثر المراحل صعوبة في تخطيط المنهج</w:t>
      </w:r>
      <w:proofErr w:type="gramStart"/>
      <w:r w:rsidRPr="00EC6FF2">
        <w:rPr>
          <w:rFonts w:ascii="Arabic Transparent (Arabic)" w:eastAsia="Times New Roman" w:hAnsi="Arabic Transparent (Arabic)"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وذلك</w:t>
      </w:r>
      <w:proofErr w:type="gramEnd"/>
      <w:r w:rsidRPr="00EC6FF2">
        <w:rPr>
          <w:rFonts w:ascii="Arabic Transparent (Arabic)" w:eastAsia="Times New Roman" w:hAnsi="Arabic Transparent (Arabic)" w:cs="Times New Roman" w:hint="cs"/>
          <w:color w:val="000000"/>
          <w:sz w:val="32"/>
          <w:szCs w:val="32"/>
          <w:rtl/>
          <w:lang w:eastAsia="fr-FR"/>
        </w:rPr>
        <w:t xml:space="preserve"> لعدم وجود معايير محددة متفق عليها يمكن الاستناد إليها في اختياره وتنظيمه.</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proofErr w:type="gramStart"/>
      <w:r w:rsidRPr="00EC6FF2">
        <w:rPr>
          <w:rFonts w:ascii="Arabic Transparent (Arabic)" w:eastAsia="Times New Roman" w:hAnsi="Arabic Transparent (Arabic)" w:cs="Times New Roman"/>
          <w:color w:val="000000"/>
          <w:sz w:val="32"/>
          <w:szCs w:val="32"/>
          <w:rtl/>
          <w:lang w:eastAsia="fr-FR"/>
        </w:rPr>
        <w:t>وتتعلق</w:t>
      </w:r>
      <w:proofErr w:type="gramEnd"/>
      <w:r w:rsidRPr="00EC6FF2">
        <w:rPr>
          <w:rFonts w:ascii="Arabic Transparent (Arabic)" w:eastAsia="Times New Roman" w:hAnsi="Arabic Transparent (Arabic)" w:cs="Times New Roman"/>
          <w:color w:val="000000"/>
          <w:sz w:val="32"/>
          <w:szCs w:val="32"/>
          <w:rtl/>
          <w:lang w:eastAsia="fr-FR"/>
        </w:rPr>
        <w:t xml:space="preserve"> المسالة هنا بتطوير معايير توضح ما المحتوى ذو القيمة والأهمية الذي ينبغي اختياره كمحتوى تعليمي وسط هذا الزخم من المعارف، وما</w:t>
      </w:r>
      <w:r w:rsidRPr="00EC6FF2">
        <w:rPr>
          <w:rFonts w:ascii="Arabic Transparent (Arabic)" w:eastAsia="Times New Roman" w:hAnsi="Arabic Transparent (Arabic)" w:cs="Times New Roman" w:hint="cs"/>
          <w:color w:val="000000"/>
          <w:sz w:val="32"/>
          <w:szCs w:val="32"/>
          <w:rtl/>
          <w:lang w:eastAsia="fr-FR" w:bidi="ar-YE"/>
        </w:rPr>
        <w:t> ا</w:t>
      </w:r>
      <w:r w:rsidRPr="00EC6FF2">
        <w:rPr>
          <w:rFonts w:ascii="Arabic Transparent (Arabic)" w:eastAsia="Times New Roman" w:hAnsi="Arabic Transparent (Arabic)" w:cs="Times New Roman" w:hint="cs"/>
          <w:color w:val="000000"/>
          <w:sz w:val="32"/>
          <w:szCs w:val="32"/>
          <w:rtl/>
          <w:lang w:eastAsia="fr-FR"/>
        </w:rPr>
        <w:t>لمحتوى الممكن اختياره بحيث يراعى المتطلبات الاجتماعية والعلمية ووفقاً للزمن المتاح للتعليم، وكذا إمكانية اكتسابه من التلاميذ</w:t>
      </w:r>
      <w:r w:rsidRPr="00EC6FF2">
        <w:rPr>
          <w:rFonts w:ascii="Arabic Transparent" w:eastAsia="Times New Roman" w:hAnsi="Arabic Transparent" w:cs="Times New Roman" w:hint="cs"/>
          <w:color w:val="000000"/>
          <w:sz w:val="32"/>
          <w:szCs w:val="32"/>
          <w:rtl/>
          <w:lang w:eastAsia="fr-FR"/>
        </w:rPr>
        <w:t>.</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proofErr w:type="gramStart"/>
      <w:r w:rsidRPr="00EC6FF2">
        <w:rPr>
          <w:rFonts w:ascii="Times New Roman" w:eastAsia="Times New Roman" w:hAnsi="Times New Roman" w:cs="Times New Roman"/>
          <w:color w:val="000000"/>
          <w:sz w:val="32"/>
          <w:szCs w:val="32"/>
          <w:rtl/>
          <w:lang w:eastAsia="fr-FR"/>
        </w:rPr>
        <w:t>ويعرف</w:t>
      </w:r>
      <w:proofErr w:type="gramEnd"/>
      <w:r w:rsidRPr="00EC6FF2">
        <w:rPr>
          <w:rFonts w:ascii="Times New Roman" w:eastAsia="Times New Roman" w:hAnsi="Times New Roman" w:cs="Times New Roman"/>
          <w:color w:val="000000"/>
          <w:sz w:val="32"/>
          <w:szCs w:val="32"/>
          <w:rtl/>
          <w:lang w:eastAsia="fr-FR"/>
        </w:rPr>
        <w:t xml:space="preserve"> البحث التربوي محاولات مختلفة لتطوير معايير لاختيار وتنظيم المحتوى حقق بعضها اتفاقاً عاماً حولها في حين لا تزال معايير أخرى موضع بحث ونقاش.</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proofErr w:type="gramStart"/>
      <w:r w:rsidRPr="00EC6FF2">
        <w:rPr>
          <w:rFonts w:ascii="Arabic Transparent (Arabic)" w:eastAsia="Times New Roman" w:hAnsi="Arabic Transparent (Arabic)" w:cs="Times New Roman"/>
          <w:color w:val="000000"/>
          <w:sz w:val="32"/>
          <w:szCs w:val="32"/>
          <w:rtl/>
          <w:lang w:eastAsia="fr-FR"/>
        </w:rPr>
        <w:t>ولذلك</w:t>
      </w:r>
      <w:proofErr w:type="gramEnd"/>
      <w:r w:rsidRPr="00EC6FF2">
        <w:rPr>
          <w:rFonts w:ascii="Arabic Transparent (Arabic)" w:eastAsia="Times New Roman" w:hAnsi="Arabic Transparent (Arabic)" w:cs="Times New Roman"/>
          <w:color w:val="000000"/>
          <w:sz w:val="32"/>
          <w:szCs w:val="32"/>
          <w:rtl/>
          <w:lang w:eastAsia="fr-FR"/>
        </w:rPr>
        <w:t xml:space="preserve"> فإن أولى المهام المنتصبة أمام مخططي المحتوى هي مهمة تحقيق وفاق حول المعايير التي سيستندون إليها في اختيار</w:t>
      </w:r>
      <w:r w:rsidRPr="00EC6FF2">
        <w:rPr>
          <w:rFonts w:ascii="Arabic Transparent (Arabic)" w:eastAsia="Times New Roman" w:hAnsi="Arabic Transparent (Arabic)" w:cs="Times New Roman" w:hint="cs"/>
          <w:color w:val="000000"/>
          <w:sz w:val="32"/>
          <w:szCs w:val="32"/>
          <w:rtl/>
          <w:lang w:eastAsia="fr-FR" w:bidi="ar-YE"/>
        </w:rPr>
        <w:t>ه</w:t>
      </w:r>
      <w:r w:rsidRPr="00EC6FF2">
        <w:rPr>
          <w:rFonts w:ascii="Arabic Transparent (Arabic)" w:eastAsia="Times New Roman" w:hAnsi="Arabic Transparent (Arabic)" w:cs="Times New Roman" w:hint="cs"/>
          <w:color w:val="000000"/>
          <w:sz w:val="32"/>
          <w:szCs w:val="32"/>
          <w:rtl/>
          <w:lang w:eastAsia="fr-FR"/>
        </w:rPr>
        <w:t> وتنظيم</w:t>
      </w:r>
      <w:r w:rsidRPr="00EC6FF2">
        <w:rPr>
          <w:rFonts w:ascii="Arabic Transparent (Arabic)" w:eastAsia="Times New Roman" w:hAnsi="Arabic Transparent (Arabic)" w:cs="Times New Roman" w:hint="cs"/>
          <w:color w:val="000000"/>
          <w:sz w:val="32"/>
          <w:szCs w:val="32"/>
          <w:rtl/>
          <w:lang w:eastAsia="fr-FR" w:bidi="ar-YE"/>
        </w:rPr>
        <w:t>ه</w:t>
      </w:r>
      <w:r w:rsidRPr="00EC6FF2">
        <w:rPr>
          <w:rFonts w:ascii="Arabic Transparent" w:eastAsia="Times New Roman" w:hAnsi="Arabic Transparent" w:cs="Times New Roman" w:hint="cs"/>
          <w:color w:val="000000"/>
          <w:sz w:val="32"/>
          <w:szCs w:val="32"/>
          <w:rtl/>
          <w:lang w:eastAsia="fr-FR"/>
        </w:rPr>
        <w:t>.</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b/>
          <w:bCs/>
          <w:color w:val="000000"/>
          <w:sz w:val="32"/>
          <w:szCs w:val="32"/>
          <w:u w:val="single"/>
          <w:rtl/>
          <w:lang w:eastAsia="fr-FR"/>
        </w:rPr>
      </w:pPr>
      <w:proofErr w:type="gramStart"/>
      <w:r w:rsidRPr="00EC6FF2">
        <w:rPr>
          <w:rFonts w:ascii="Arabic Transparent (Arabic)" w:eastAsia="Times New Roman" w:hAnsi="Arabic Transparent (Arabic)" w:cs="Times New Roman"/>
          <w:b/>
          <w:bCs/>
          <w:color w:val="000000"/>
          <w:sz w:val="32"/>
          <w:szCs w:val="32"/>
          <w:u w:val="single"/>
          <w:rtl/>
          <w:lang w:eastAsia="fr-FR"/>
        </w:rPr>
        <w:t>معايير</w:t>
      </w:r>
      <w:proofErr w:type="gramEnd"/>
      <w:r w:rsidRPr="00EC6FF2">
        <w:rPr>
          <w:rFonts w:ascii="Arabic Transparent (Arabic)" w:eastAsia="Times New Roman" w:hAnsi="Arabic Transparent (Arabic)" w:cs="Times New Roman"/>
          <w:b/>
          <w:bCs/>
          <w:color w:val="000000"/>
          <w:sz w:val="32"/>
          <w:szCs w:val="32"/>
          <w:u w:val="single"/>
          <w:rtl/>
          <w:lang w:eastAsia="fr-FR"/>
        </w:rPr>
        <w:t xml:space="preserve"> اختيار المحتوى:</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 xml:space="preserve">هناك محاولات مختلفة لتطوير </w:t>
      </w:r>
      <w:proofErr w:type="gramStart"/>
      <w:r w:rsidRPr="00EC6FF2">
        <w:rPr>
          <w:rFonts w:ascii="Arabic Transparent (Arabic)" w:eastAsia="Times New Roman" w:hAnsi="Arabic Transparent (Arabic)" w:cs="Times New Roman"/>
          <w:color w:val="000000"/>
          <w:sz w:val="32"/>
          <w:szCs w:val="32"/>
          <w:rtl/>
          <w:lang w:eastAsia="fr-FR"/>
        </w:rPr>
        <w:t>معايير</w:t>
      </w:r>
      <w:proofErr w:type="gramEnd"/>
      <w:r w:rsidRPr="00EC6FF2">
        <w:rPr>
          <w:rFonts w:ascii="Arabic Transparent (Arabic)" w:eastAsia="Times New Roman" w:hAnsi="Arabic Transparent (Arabic)" w:cs="Times New Roman"/>
          <w:color w:val="000000"/>
          <w:sz w:val="32"/>
          <w:szCs w:val="32"/>
          <w:rtl/>
          <w:lang w:eastAsia="fr-FR"/>
        </w:rPr>
        <w:t xml:space="preserve"> لاختيار وتنظيم المحتوى</w:t>
      </w:r>
      <w:r w:rsidRPr="00EC6FF2">
        <w:rPr>
          <w:rFonts w:ascii="Arabic Transparent (Arabic)" w:eastAsia="Times New Roman" w:hAnsi="Arabic Transparent (Arabic)" w:cs="Times New Roman" w:hint="cs"/>
          <w:color w:val="000000"/>
          <w:sz w:val="32"/>
          <w:szCs w:val="32"/>
          <w:rtl/>
          <w:lang w:eastAsia="fr-FR" w:bidi="ar-YE"/>
        </w:rPr>
        <w:t xml:space="preserve">. فقد </w:t>
      </w:r>
      <w:proofErr w:type="gramStart"/>
      <w:r w:rsidRPr="00EC6FF2">
        <w:rPr>
          <w:rFonts w:ascii="Arabic Transparent (Arabic)" w:eastAsia="Times New Roman" w:hAnsi="Arabic Transparent (Arabic)" w:cs="Times New Roman" w:hint="cs"/>
          <w:color w:val="000000"/>
          <w:sz w:val="32"/>
          <w:szCs w:val="32"/>
          <w:rtl/>
          <w:lang w:eastAsia="fr-FR" w:bidi="ar-YE"/>
        </w:rPr>
        <w:t>تحدثت</w:t>
      </w:r>
      <w:proofErr w:type="gramEnd"/>
      <w:r w:rsidRPr="00EC6FF2">
        <w:rPr>
          <w:rFonts w:ascii="Arabic Transparent (Arabic)" w:eastAsia="Times New Roman" w:hAnsi="Arabic Transparent (Arabic)" w:cs="Times New Roman" w:hint="cs"/>
          <w:color w:val="000000"/>
          <w:sz w:val="32"/>
          <w:szCs w:val="32"/>
          <w:rtl/>
          <w:lang w:eastAsia="fr-FR" w:bidi="ar-YE"/>
        </w:rPr>
        <w:t xml:space="preserve"> (تابا) عن معيارين أساسيين لاختيار المحتوى هما: الصدق والدلالة. وقد أضاف </w:t>
      </w:r>
      <w:proofErr w:type="spellStart"/>
      <w:r w:rsidRPr="00EC6FF2">
        <w:rPr>
          <w:rFonts w:ascii="Arabic Transparent (Arabic)" w:eastAsia="Times New Roman" w:hAnsi="Arabic Transparent (Arabic)" w:cs="Times New Roman" w:hint="cs"/>
          <w:color w:val="000000"/>
          <w:sz w:val="32"/>
          <w:szCs w:val="32"/>
          <w:rtl/>
          <w:lang w:eastAsia="fr-FR" w:bidi="ar-YE"/>
        </w:rPr>
        <w:t>هويلار</w:t>
      </w:r>
      <w:proofErr w:type="spellEnd"/>
      <w:r w:rsidRPr="00EC6FF2">
        <w:rPr>
          <w:rFonts w:ascii="Arabic Transparent (Arabic)" w:eastAsia="Times New Roman" w:hAnsi="Arabic Transparent (Arabic)" w:cs="Times New Roman" w:hint="cs"/>
          <w:color w:val="000000"/>
          <w:sz w:val="32"/>
          <w:szCs w:val="32"/>
          <w:rtl/>
          <w:lang w:eastAsia="fr-FR" w:bidi="ar-YE"/>
        </w:rPr>
        <w:t xml:space="preserve"> إلى هذين المعيارين ، معايير ثانوية على النحو الآتي:</w:t>
      </w:r>
    </w:p>
    <w:p w:rsidR="00EC6FF2" w:rsidRPr="00EC6FF2" w:rsidRDefault="00EC6FF2" w:rsidP="00EC6FF2">
      <w:pPr>
        <w:numPr>
          <w:ilvl w:val="0"/>
          <w:numId w:val="4"/>
        </w:num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proofErr w:type="gramStart"/>
      <w:r w:rsidRPr="00EC6FF2">
        <w:rPr>
          <w:rFonts w:ascii="Arabic Transparent (Arabic)" w:eastAsia="Times New Roman" w:hAnsi="Arabic Transparent (Arabic)" w:cs="Times New Roman"/>
          <w:color w:val="000000"/>
          <w:sz w:val="32"/>
          <w:szCs w:val="32"/>
          <w:rtl/>
          <w:lang w:eastAsia="fr-FR"/>
        </w:rPr>
        <w:t>معايير</w:t>
      </w:r>
      <w:proofErr w:type="gramEnd"/>
      <w:r w:rsidRPr="00EC6FF2">
        <w:rPr>
          <w:rFonts w:ascii="Arabic Transparent (Arabic)" w:eastAsia="Times New Roman" w:hAnsi="Arabic Transparent (Arabic)" w:cs="Times New Roman"/>
          <w:color w:val="000000"/>
          <w:sz w:val="32"/>
          <w:szCs w:val="32"/>
          <w:rtl/>
          <w:lang w:eastAsia="fr-FR"/>
        </w:rPr>
        <w:t xml:space="preserve"> ثانوية</w:t>
      </w:r>
      <w:r w:rsidRPr="00EC6FF2">
        <w:rPr>
          <w:rFonts w:ascii="Arabic Transparent (Arabic)" w:eastAsia="Times New Roman" w:hAnsi="Arabic Transparent (Arabic)" w:cs="Times New Roman"/>
          <w:color w:val="000000"/>
          <w:sz w:val="32"/>
          <w:szCs w:val="32"/>
          <w:lang w:eastAsia="fr-FR"/>
        </w:rPr>
        <w:t> </w:t>
      </w:r>
      <w:r w:rsidRPr="00EC6FF2">
        <w:rPr>
          <w:rFonts w:ascii="Times New Roman" w:eastAsia="Times New Roman" w:hAnsi="Times New Roman" w:cs="Times New Roman"/>
          <w:color w:val="000000"/>
          <w:sz w:val="32"/>
          <w:szCs w:val="32"/>
          <w:lang w:val="en" w:eastAsia="fr-FR"/>
        </w:rPr>
        <w:t>:</w:t>
      </w:r>
    </w:p>
    <w:p w:rsidR="00EC6FF2" w:rsidRPr="00EC6FF2" w:rsidRDefault="00EC6FF2" w:rsidP="00EC6FF2">
      <w:pPr>
        <w:numPr>
          <w:ilvl w:val="0"/>
          <w:numId w:val="5"/>
        </w:numPr>
        <w:bidi/>
        <w:spacing w:before="100" w:beforeAutospacing="1" w:after="100" w:afterAutospacing="1" w:line="240" w:lineRule="auto"/>
        <w:rPr>
          <w:rFonts w:ascii="Arabic Transparent (Arabic)" w:eastAsia="Times New Roman" w:hAnsi="Arabic Transparent (Arabic)" w:cs="Times New Roman"/>
          <w:color w:val="000000"/>
          <w:sz w:val="32"/>
          <w:szCs w:val="32"/>
          <w:lang w:eastAsia="fr-FR"/>
        </w:rPr>
      </w:pPr>
      <w:r w:rsidRPr="00EC6FF2">
        <w:rPr>
          <w:rFonts w:ascii="Arabic Transparent (Arabic)" w:eastAsia="Times New Roman" w:hAnsi="Arabic Transparent (Arabic)" w:cs="Times New Roman"/>
          <w:color w:val="000000"/>
          <w:sz w:val="32"/>
          <w:szCs w:val="32"/>
          <w:rtl/>
          <w:lang w:eastAsia="fr-FR"/>
        </w:rPr>
        <w:t xml:space="preserve">احتياجات </w:t>
      </w:r>
      <w:proofErr w:type="gramStart"/>
      <w:r w:rsidRPr="00EC6FF2">
        <w:rPr>
          <w:rFonts w:ascii="Arabic Transparent (Arabic)" w:eastAsia="Times New Roman" w:hAnsi="Arabic Transparent (Arabic)" w:cs="Times New Roman"/>
          <w:color w:val="000000"/>
          <w:sz w:val="32"/>
          <w:szCs w:val="32"/>
          <w:rtl/>
          <w:lang w:eastAsia="fr-FR"/>
        </w:rPr>
        <w:t>واهتمامات</w:t>
      </w:r>
      <w:proofErr w:type="gramEnd"/>
      <w:r w:rsidRPr="00EC6FF2">
        <w:rPr>
          <w:rFonts w:ascii="Arabic Transparent (Arabic)" w:eastAsia="Times New Roman" w:hAnsi="Arabic Transparent (Arabic)" w:cs="Times New Roman"/>
          <w:color w:val="000000"/>
          <w:sz w:val="32"/>
          <w:szCs w:val="32"/>
          <w:rtl/>
          <w:lang w:eastAsia="fr-FR"/>
        </w:rPr>
        <w:t xml:space="preserve"> المتعلم</w:t>
      </w:r>
    </w:p>
    <w:p w:rsidR="00EC6FF2" w:rsidRPr="00EC6FF2" w:rsidRDefault="00EC6FF2" w:rsidP="00EC6FF2">
      <w:pPr>
        <w:numPr>
          <w:ilvl w:val="0"/>
          <w:numId w:val="5"/>
        </w:numPr>
        <w:bidi/>
        <w:spacing w:before="100" w:beforeAutospacing="1" w:after="100" w:afterAutospacing="1" w:line="240" w:lineRule="auto"/>
        <w:rPr>
          <w:rFonts w:ascii="Arabic Transparent (Arabic)" w:eastAsia="Times New Roman" w:hAnsi="Arabic Transparent (Arabic)" w:cs="Times New Roman"/>
          <w:color w:val="000000"/>
          <w:sz w:val="32"/>
          <w:szCs w:val="32"/>
          <w:lang w:eastAsia="fr-FR"/>
        </w:rPr>
      </w:pPr>
      <w:r w:rsidRPr="00EC6FF2">
        <w:rPr>
          <w:rFonts w:ascii="Arabic Transparent (Arabic)" w:eastAsia="Times New Roman" w:hAnsi="Arabic Transparent (Arabic)" w:cs="Times New Roman"/>
          <w:color w:val="000000"/>
          <w:sz w:val="32"/>
          <w:szCs w:val="32"/>
          <w:rtl/>
          <w:lang w:eastAsia="fr-FR"/>
        </w:rPr>
        <w:t>المنفعة</w:t>
      </w:r>
    </w:p>
    <w:p w:rsidR="00EC6FF2" w:rsidRPr="00EC6FF2" w:rsidRDefault="00EC6FF2" w:rsidP="00EC6FF2">
      <w:pPr>
        <w:numPr>
          <w:ilvl w:val="0"/>
          <w:numId w:val="5"/>
        </w:numPr>
        <w:bidi/>
        <w:spacing w:before="100" w:beforeAutospacing="1" w:after="100" w:afterAutospacing="1" w:line="240" w:lineRule="auto"/>
        <w:rPr>
          <w:rFonts w:ascii="Arabic Transparent (Arabic)" w:eastAsia="Times New Roman" w:hAnsi="Arabic Transparent (Arabic)" w:cs="Times New Roman"/>
          <w:color w:val="000000"/>
          <w:sz w:val="32"/>
          <w:szCs w:val="32"/>
          <w:lang w:eastAsia="fr-FR"/>
        </w:rPr>
      </w:pPr>
      <w:proofErr w:type="gramStart"/>
      <w:r w:rsidRPr="00EC6FF2">
        <w:rPr>
          <w:rFonts w:ascii="Arabic Transparent (Arabic)" w:eastAsia="Times New Roman" w:hAnsi="Arabic Transparent (Arabic)" w:cs="Times New Roman"/>
          <w:color w:val="000000"/>
          <w:sz w:val="32"/>
          <w:szCs w:val="32"/>
          <w:rtl/>
          <w:lang w:eastAsia="fr-FR"/>
        </w:rPr>
        <w:t>إمكانية</w:t>
      </w:r>
      <w:proofErr w:type="gramEnd"/>
      <w:r w:rsidRPr="00EC6FF2">
        <w:rPr>
          <w:rFonts w:ascii="Arabic Transparent (Arabic)" w:eastAsia="Times New Roman" w:hAnsi="Arabic Transparent (Arabic)" w:cs="Times New Roman"/>
          <w:color w:val="000000"/>
          <w:sz w:val="32"/>
          <w:szCs w:val="32"/>
          <w:rtl/>
          <w:lang w:eastAsia="fr-FR"/>
        </w:rPr>
        <w:t xml:space="preserve"> تعلمه</w:t>
      </w:r>
    </w:p>
    <w:p w:rsidR="00EC6FF2" w:rsidRPr="00EC6FF2" w:rsidRDefault="00EC6FF2" w:rsidP="00EC6FF2">
      <w:pPr>
        <w:numPr>
          <w:ilvl w:val="0"/>
          <w:numId w:val="5"/>
        </w:numPr>
        <w:bidi/>
        <w:spacing w:before="100" w:beforeAutospacing="1" w:after="100" w:afterAutospacing="1" w:line="240" w:lineRule="auto"/>
        <w:rPr>
          <w:rFonts w:ascii="Times New Roman" w:eastAsia="Times New Roman" w:hAnsi="Times New Roman" w:cs="Times New Roman"/>
          <w:color w:val="000000"/>
          <w:sz w:val="32"/>
          <w:szCs w:val="32"/>
          <w:lang w:eastAsia="fr-FR"/>
        </w:rPr>
      </w:pPr>
      <w:proofErr w:type="gramStart"/>
      <w:r w:rsidRPr="00EC6FF2">
        <w:rPr>
          <w:rFonts w:ascii="Arabic Transparent (Arabic)" w:eastAsia="Times New Roman" w:hAnsi="Arabic Transparent (Arabic)" w:cs="Times New Roman"/>
          <w:color w:val="000000"/>
          <w:sz w:val="32"/>
          <w:szCs w:val="32"/>
          <w:rtl/>
          <w:lang w:eastAsia="fr-FR"/>
        </w:rPr>
        <w:t>ارتباطه</w:t>
      </w:r>
      <w:proofErr w:type="gramEnd"/>
      <w:r w:rsidRPr="00EC6FF2">
        <w:rPr>
          <w:rFonts w:ascii="Arabic Transparent (Arabic)" w:eastAsia="Times New Roman" w:hAnsi="Arabic Transparent (Arabic)" w:cs="Times New Roman"/>
          <w:color w:val="000000"/>
          <w:sz w:val="32"/>
          <w:szCs w:val="32"/>
          <w:lang w:eastAsia="fr-FR"/>
        </w:rPr>
        <w:t> </w:t>
      </w:r>
      <w:r w:rsidRPr="00EC6FF2">
        <w:rPr>
          <w:rFonts w:ascii="Arabic Transparent (Arabic)" w:eastAsia="Times New Roman" w:hAnsi="Arabic Transparent (Arabic)" w:cs="Times New Roman" w:hint="cs"/>
          <w:color w:val="000000"/>
          <w:sz w:val="32"/>
          <w:szCs w:val="32"/>
          <w:rtl/>
          <w:lang w:eastAsia="fr-FR" w:bidi="ar-YE"/>
        </w:rPr>
        <w:t>بالمجتمع</w:t>
      </w:r>
    </w:p>
    <w:p w:rsidR="00EC6FF2" w:rsidRPr="00EC6FF2" w:rsidRDefault="00EC6FF2" w:rsidP="00EC6FF2">
      <w:pPr>
        <w:bidi/>
        <w:spacing w:before="100" w:beforeAutospacing="1" w:after="100" w:afterAutospacing="1" w:line="240" w:lineRule="auto"/>
        <w:ind w:left="720"/>
        <w:rPr>
          <w:rFonts w:ascii="Times New Roman" w:eastAsia="Times New Roman" w:hAnsi="Times New Roman" w:cs="Times New Roman"/>
          <w:color w:val="000000"/>
          <w:sz w:val="32"/>
          <w:szCs w:val="32"/>
          <w:lang w:eastAsia="fr-FR"/>
        </w:rPr>
      </w:pPr>
      <w:r w:rsidRPr="00EC6FF2">
        <w:rPr>
          <w:rFonts w:ascii="Arabic Transparent (Arabic)" w:eastAsia="Times New Roman" w:hAnsi="Arabic Transparent (Arabic)" w:cs="Times New Roman"/>
          <w:color w:val="000000"/>
          <w:sz w:val="32"/>
          <w:szCs w:val="32"/>
          <w:rtl/>
          <w:lang w:eastAsia="fr-FR"/>
        </w:rPr>
        <w:t xml:space="preserve">وباستثناء معيار إمكانية </w:t>
      </w:r>
      <w:proofErr w:type="gramStart"/>
      <w:r w:rsidRPr="00EC6FF2">
        <w:rPr>
          <w:rFonts w:ascii="Arabic Transparent (Arabic)" w:eastAsia="Times New Roman" w:hAnsi="Arabic Transparent (Arabic)" w:cs="Times New Roman"/>
          <w:color w:val="000000"/>
          <w:sz w:val="32"/>
          <w:szCs w:val="32"/>
          <w:rtl/>
          <w:lang w:eastAsia="fr-FR"/>
        </w:rPr>
        <w:t>التعلم ،</w:t>
      </w:r>
      <w:proofErr w:type="gramEnd"/>
      <w:r w:rsidRPr="00EC6FF2">
        <w:rPr>
          <w:rFonts w:ascii="Arabic Transparent (Arabic)" w:eastAsia="Times New Roman" w:hAnsi="Arabic Transparent (Arabic)" w:cs="Times New Roman"/>
          <w:color w:val="000000"/>
          <w:sz w:val="32"/>
          <w:szCs w:val="32"/>
          <w:rtl/>
          <w:lang w:eastAsia="fr-FR"/>
        </w:rPr>
        <w:t xml:space="preserve"> فإن المعايير الثانوية الأخرى تجد تعبيراً لها بصورة أو بأخرى في معياري الصدق والأهمية.</w:t>
      </w:r>
      <w:r w:rsidRPr="00EC6FF2">
        <w:rPr>
          <w:rFonts w:ascii="Arabic Transparent" w:eastAsia="Times New Roman" w:hAnsi="Arabic Transparent" w:cs="Times New Roman" w:hint="cs"/>
          <w:color w:val="000000"/>
          <w:sz w:val="32"/>
          <w:szCs w:val="32"/>
          <w:rtl/>
          <w:lang w:eastAsia="fr-FR"/>
        </w:rPr>
        <w:t> </w:t>
      </w:r>
      <w:r w:rsidRPr="00EC6FF2">
        <w:rPr>
          <w:rFonts w:ascii="Arabic Transparent (Arabic)" w:eastAsia="Times New Roman" w:hAnsi="Arabic Transparent (Arabic)" w:cs="Times New Roman" w:hint="cs"/>
          <w:color w:val="000000"/>
          <w:sz w:val="32"/>
          <w:szCs w:val="32"/>
          <w:rtl/>
          <w:lang w:eastAsia="fr-FR" w:bidi="ar-YE"/>
        </w:rPr>
        <w:t xml:space="preserve">لذلك ستتم بصورة أساسية معالجة المعايير التالية لاختيار المحتوى </w:t>
      </w:r>
      <w:proofErr w:type="gramStart"/>
      <w:r w:rsidRPr="00EC6FF2">
        <w:rPr>
          <w:rFonts w:ascii="Arabic Transparent (Arabic)" w:eastAsia="Times New Roman" w:hAnsi="Arabic Transparent (Arabic)" w:cs="Times New Roman" w:hint="cs"/>
          <w:color w:val="000000"/>
          <w:sz w:val="32"/>
          <w:szCs w:val="32"/>
          <w:rtl/>
          <w:lang w:eastAsia="fr-FR" w:bidi="ar-YE"/>
        </w:rPr>
        <w:t>وهي</w:t>
      </w:r>
      <w:proofErr w:type="gramEnd"/>
      <w:r w:rsidRPr="00EC6FF2">
        <w:rPr>
          <w:rFonts w:ascii="Arabic Transparent (Arabic)" w:eastAsia="Times New Roman" w:hAnsi="Arabic Transparent (Arabic)" w:cs="Times New Roman" w:hint="cs"/>
          <w:color w:val="000000"/>
          <w:sz w:val="32"/>
          <w:szCs w:val="32"/>
          <w:rtl/>
          <w:lang w:eastAsia="fr-FR" w:bidi="ar-YE"/>
        </w:rPr>
        <w:t>:</w:t>
      </w:r>
    </w:p>
    <w:p w:rsidR="00EC6FF2" w:rsidRPr="00EC6FF2" w:rsidRDefault="00EC6FF2" w:rsidP="00EC6FF2">
      <w:pPr>
        <w:bidi/>
        <w:spacing w:before="100" w:beforeAutospacing="1" w:after="100" w:afterAutospacing="1" w:line="240" w:lineRule="auto"/>
        <w:ind w:left="720"/>
        <w:rPr>
          <w:rFonts w:ascii="Times New Roman" w:eastAsia="Times New Roman" w:hAnsi="Times New Roman" w:cs="Times New Roman"/>
          <w:color w:val="000000"/>
          <w:sz w:val="32"/>
          <w:szCs w:val="32"/>
          <w:rtl/>
          <w:lang w:eastAsia="fr-FR"/>
        </w:rPr>
      </w:pPr>
      <w:r w:rsidRPr="00EC6FF2">
        <w:rPr>
          <w:rFonts w:ascii="Arabic Transparent" w:eastAsia="Times New Roman" w:hAnsi="Arabic Transparent" w:cs="Times New Roman"/>
          <w:color w:val="000000"/>
          <w:sz w:val="32"/>
          <w:szCs w:val="32"/>
          <w:rtl/>
          <w:lang w:eastAsia="fr-FR"/>
        </w:rPr>
        <w:t>1. </w:t>
      </w:r>
      <w:r w:rsidRPr="00EC6FF2">
        <w:rPr>
          <w:rFonts w:ascii="Arabic Transparent (Arabic)" w:eastAsia="Times New Roman" w:hAnsi="Arabic Transparent (Arabic)" w:cs="Times New Roman"/>
          <w:color w:val="000000"/>
          <w:sz w:val="32"/>
          <w:szCs w:val="32"/>
          <w:u w:val="single"/>
          <w:rtl/>
          <w:lang w:eastAsia="fr-FR"/>
        </w:rPr>
        <w:t xml:space="preserve">صدق المحتوى 2. </w:t>
      </w:r>
      <w:proofErr w:type="gramStart"/>
      <w:r w:rsidRPr="00EC6FF2">
        <w:rPr>
          <w:rFonts w:ascii="Arabic Transparent (Arabic)" w:eastAsia="Times New Roman" w:hAnsi="Arabic Transparent (Arabic)" w:cs="Times New Roman"/>
          <w:color w:val="000000"/>
          <w:sz w:val="32"/>
          <w:szCs w:val="32"/>
          <w:u w:val="single"/>
          <w:rtl/>
          <w:lang w:eastAsia="fr-FR"/>
        </w:rPr>
        <w:t>أهمية</w:t>
      </w:r>
      <w:proofErr w:type="gramEnd"/>
      <w:r w:rsidRPr="00EC6FF2">
        <w:rPr>
          <w:rFonts w:ascii="Arabic Transparent (Arabic)" w:eastAsia="Times New Roman" w:hAnsi="Arabic Transparent (Arabic)" w:cs="Times New Roman"/>
          <w:color w:val="000000"/>
          <w:sz w:val="32"/>
          <w:szCs w:val="32"/>
          <w:u w:val="single"/>
          <w:rtl/>
          <w:lang w:eastAsia="fr-FR"/>
        </w:rPr>
        <w:t xml:space="preserve"> المحتوى 3. قابلية المحتوى للتعلم</w:t>
      </w:r>
    </w:p>
    <w:p w:rsidR="00EC6FF2" w:rsidRPr="00EC6FF2" w:rsidRDefault="00EC6FF2" w:rsidP="00EC6FF2">
      <w:pPr>
        <w:bidi/>
        <w:spacing w:before="100" w:beforeAutospacing="1" w:after="100" w:afterAutospacing="1" w:line="240" w:lineRule="auto"/>
        <w:rPr>
          <w:rFonts w:ascii="Arabic Transparent (Arabic)" w:eastAsia="Times New Roman" w:hAnsi="Arabic Transparent (Arabic)" w:cs="Times New Roman"/>
          <w:b/>
          <w:bCs/>
          <w:color w:val="000000"/>
          <w:sz w:val="32"/>
          <w:szCs w:val="32"/>
          <w:rtl/>
          <w:lang w:eastAsia="fr-FR"/>
        </w:rPr>
      </w:pPr>
      <w:r w:rsidRPr="00EC6FF2">
        <w:rPr>
          <w:rFonts w:ascii="Arabic Transparent (Arabic)" w:eastAsia="Times New Roman" w:hAnsi="Arabic Transparent (Arabic)" w:cs="Times New Roman"/>
          <w:b/>
          <w:bCs/>
          <w:color w:val="000000"/>
          <w:sz w:val="32"/>
          <w:szCs w:val="32"/>
          <w:rtl/>
          <w:lang w:eastAsia="fr-FR"/>
        </w:rPr>
        <w:t>(1) صدق المحتوى:</w:t>
      </w:r>
    </w:p>
    <w:p w:rsidR="00EC6FF2" w:rsidRPr="00EC6FF2" w:rsidRDefault="00EC6FF2" w:rsidP="00EC6FF2">
      <w:pPr>
        <w:bidi/>
        <w:spacing w:before="100" w:beforeAutospacing="1" w:after="100" w:afterAutospacing="1" w:line="240" w:lineRule="auto"/>
        <w:ind w:left="720"/>
        <w:rPr>
          <w:rFonts w:ascii="Arabic Transparent (Arabic)" w:eastAsia="Times New Roman" w:hAnsi="Arabic Transparent (Arabic)" w:cs="Times New Roman"/>
          <w:color w:val="000000"/>
          <w:sz w:val="32"/>
          <w:szCs w:val="32"/>
          <w:u w:val="single"/>
          <w:rtl/>
          <w:lang w:eastAsia="fr-FR"/>
        </w:rPr>
      </w:pPr>
      <w:r w:rsidRPr="00EC6FF2">
        <w:rPr>
          <w:rFonts w:ascii="Arabic Transparent (Arabic)" w:eastAsia="Times New Roman" w:hAnsi="Arabic Transparent (Arabic)" w:cs="Times New Roman"/>
          <w:color w:val="000000"/>
          <w:sz w:val="32"/>
          <w:szCs w:val="32"/>
          <w:u w:val="single"/>
          <w:rtl/>
          <w:lang w:eastAsia="fr-FR"/>
        </w:rPr>
        <w:t>يقصد بصدق المحتوى الآتي:</w:t>
      </w:r>
    </w:p>
    <w:p w:rsidR="00EC6FF2" w:rsidRPr="00EC6FF2" w:rsidRDefault="00EC6FF2" w:rsidP="00EC6FF2">
      <w:pPr>
        <w:bidi/>
        <w:spacing w:before="100" w:beforeAutospacing="1" w:after="100" w:afterAutospacing="1" w:line="240" w:lineRule="auto"/>
        <w:ind w:left="720"/>
        <w:rPr>
          <w:rFonts w:ascii="Arabic Transparent (Arabic)" w:eastAsia="Times New Roman" w:hAnsi="Arabic Transparent (Arabic)"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أ. ارتباط اختيار المحتوى بالأهداف</w:t>
      </w:r>
    </w:p>
    <w:p w:rsidR="00EC6FF2" w:rsidRPr="00EC6FF2" w:rsidRDefault="00EC6FF2" w:rsidP="00EC6FF2">
      <w:pPr>
        <w:bidi/>
        <w:spacing w:before="100" w:beforeAutospacing="1" w:after="100" w:afterAutospacing="1" w:line="240" w:lineRule="auto"/>
        <w:ind w:left="720"/>
        <w:rPr>
          <w:rFonts w:ascii="Arabic Transparent (Arabic)" w:eastAsia="Times New Roman" w:hAnsi="Arabic Transparent (Arabic)"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 xml:space="preserve">ب. </w:t>
      </w:r>
      <w:proofErr w:type="gramStart"/>
      <w:r w:rsidRPr="00EC6FF2">
        <w:rPr>
          <w:rFonts w:ascii="Arabic Transparent (Arabic)" w:eastAsia="Times New Roman" w:hAnsi="Arabic Transparent (Arabic)" w:cs="Times New Roman"/>
          <w:color w:val="000000"/>
          <w:sz w:val="32"/>
          <w:szCs w:val="32"/>
          <w:rtl/>
          <w:lang w:eastAsia="fr-FR"/>
        </w:rPr>
        <w:t>حداثة</w:t>
      </w:r>
      <w:proofErr w:type="gramEnd"/>
      <w:r w:rsidRPr="00EC6FF2">
        <w:rPr>
          <w:rFonts w:ascii="Arabic Transparent (Arabic)" w:eastAsia="Times New Roman" w:hAnsi="Arabic Transparent (Arabic)" w:cs="Times New Roman"/>
          <w:color w:val="000000"/>
          <w:sz w:val="32"/>
          <w:szCs w:val="32"/>
          <w:rtl/>
          <w:lang w:eastAsia="fr-FR"/>
        </w:rPr>
        <w:t xml:space="preserve"> المحتوى</w:t>
      </w:r>
    </w:p>
    <w:p w:rsidR="00EC6FF2" w:rsidRPr="00EC6FF2" w:rsidRDefault="00EC6FF2" w:rsidP="00EC6FF2">
      <w:pPr>
        <w:bidi/>
        <w:spacing w:before="100" w:beforeAutospacing="1" w:after="100" w:afterAutospacing="1" w:line="240" w:lineRule="auto"/>
        <w:ind w:left="720"/>
        <w:rPr>
          <w:rFonts w:ascii="Arabic Transparent (Arabic)" w:eastAsia="Times New Roman" w:hAnsi="Arabic Transparent (Arabic)" w:cs="Times New Roman"/>
          <w:b/>
          <w:bCs/>
          <w:color w:val="000000"/>
          <w:sz w:val="32"/>
          <w:szCs w:val="32"/>
          <w:u w:val="single"/>
          <w:rtl/>
          <w:lang w:eastAsia="fr-FR"/>
        </w:rPr>
      </w:pPr>
      <w:r w:rsidRPr="00EC6FF2">
        <w:rPr>
          <w:rFonts w:ascii="Arabic Transparent" w:eastAsia="Times New Roman" w:hAnsi="Arabic Transparent" w:cs="Times New Roman"/>
          <w:b/>
          <w:bCs/>
          <w:color w:val="000000"/>
          <w:sz w:val="32"/>
          <w:szCs w:val="32"/>
          <w:rtl/>
          <w:lang w:eastAsia="fr-FR"/>
        </w:rPr>
        <w:t> </w:t>
      </w:r>
      <w:bookmarkStart w:id="0" w:name="_GoBack"/>
      <w:bookmarkEnd w:id="0"/>
      <w:r w:rsidRPr="00EC6FF2">
        <w:rPr>
          <w:rFonts w:ascii="Arabic Transparent (Arabic)" w:eastAsia="Times New Roman" w:hAnsi="Arabic Transparent (Arabic)" w:cs="Times New Roman"/>
          <w:b/>
          <w:bCs/>
          <w:color w:val="000000"/>
          <w:sz w:val="32"/>
          <w:szCs w:val="32"/>
          <w:u w:val="single"/>
          <w:rtl/>
          <w:lang w:eastAsia="fr-FR"/>
        </w:rPr>
        <w:t>(أ) ارتباط المحتوى بالأهداف:</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من المشكلات الكثيرة</w:t>
      </w:r>
      <w:r w:rsidRPr="00EC6FF2">
        <w:rPr>
          <w:rFonts w:ascii="Arabic Transparent (Arabic)" w:eastAsia="Times New Roman" w:hAnsi="Arabic Transparent (Arabic)" w:cs="Times New Roman" w:hint="cs"/>
          <w:color w:val="000000"/>
          <w:sz w:val="32"/>
          <w:szCs w:val="32"/>
          <w:rtl/>
          <w:lang w:eastAsia="fr-FR" w:bidi="ar-YE"/>
        </w:rPr>
        <w:t> المصاحبة</w:t>
      </w:r>
      <w:r w:rsidRPr="00EC6FF2">
        <w:rPr>
          <w:rFonts w:ascii="Arabic Transparent (Arabic)" w:eastAsia="Times New Roman" w:hAnsi="Arabic Transparent (Arabic)" w:cs="Times New Roman" w:hint="cs"/>
          <w:color w:val="000000"/>
          <w:sz w:val="32"/>
          <w:szCs w:val="32"/>
          <w:rtl/>
          <w:lang w:eastAsia="fr-FR"/>
        </w:rPr>
        <w:t> لتخطيط المحتوى</w:t>
      </w:r>
      <w:r w:rsidRPr="00EC6FF2">
        <w:rPr>
          <w:rFonts w:ascii="Arabic Transparent (Arabic)" w:eastAsia="Times New Roman" w:hAnsi="Arabic Transparent (Arabic)"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 الغلو المفرط</w:t>
      </w:r>
      <w:r w:rsidRPr="00EC6FF2">
        <w:rPr>
          <w:rFonts w:ascii="Arabic Transparent (Arabic)" w:eastAsia="Times New Roman" w:hAnsi="Arabic Transparent (Arabic)" w:cs="Times New Roman" w:hint="cs"/>
          <w:color w:val="000000"/>
          <w:sz w:val="32"/>
          <w:szCs w:val="32"/>
          <w:rtl/>
          <w:lang w:eastAsia="fr-FR" w:bidi="ar-YE"/>
        </w:rPr>
        <w:t> أحياناً</w:t>
      </w:r>
      <w:r w:rsidRPr="00EC6FF2">
        <w:rPr>
          <w:rFonts w:ascii="Arabic Transparent (Arabic)" w:eastAsia="Times New Roman" w:hAnsi="Arabic Transparent (Arabic)" w:cs="Times New Roman" w:hint="cs"/>
          <w:color w:val="000000"/>
          <w:sz w:val="32"/>
          <w:szCs w:val="32"/>
          <w:rtl/>
          <w:lang w:eastAsia="fr-FR"/>
        </w:rPr>
        <w:t> في الجانب الكمي</w:t>
      </w:r>
      <w:r w:rsidRPr="00EC6FF2">
        <w:rPr>
          <w:rFonts w:ascii="Arabic Transparent (Arabic)" w:eastAsia="Times New Roman" w:hAnsi="Arabic Transparent (Arabic)" w:cs="Times New Roman" w:hint="cs"/>
          <w:color w:val="000000"/>
          <w:sz w:val="32"/>
          <w:szCs w:val="32"/>
          <w:rtl/>
          <w:lang w:eastAsia="fr-FR" w:bidi="ar-YE"/>
        </w:rPr>
        <w:t> لعناصر</w:t>
      </w:r>
      <w:r w:rsidRPr="00EC6FF2">
        <w:rPr>
          <w:rFonts w:ascii="Arabic Transparent" w:eastAsia="Times New Roman" w:hAnsi="Arabic Transparent" w:cs="Times New Roman" w:hint="cs"/>
          <w:color w:val="000000"/>
          <w:sz w:val="32"/>
          <w:szCs w:val="32"/>
          <w:rtl/>
          <w:lang w:eastAsia="fr-FR"/>
        </w:rPr>
        <w:t> </w:t>
      </w:r>
      <w:r w:rsidRPr="00EC6FF2">
        <w:rPr>
          <w:rFonts w:ascii="Arabic Transparent (Arabic)" w:eastAsia="Times New Roman" w:hAnsi="Arabic Transparent (Arabic)" w:cs="Times New Roman" w:hint="cs"/>
          <w:color w:val="000000"/>
          <w:sz w:val="32"/>
          <w:szCs w:val="32"/>
          <w:rtl/>
          <w:lang w:eastAsia="fr-FR" w:bidi="ar-YE"/>
        </w:rPr>
        <w:t>ا</w:t>
      </w:r>
      <w:r w:rsidRPr="00EC6FF2">
        <w:rPr>
          <w:rFonts w:ascii="Arabic Transparent (Arabic)" w:eastAsia="Times New Roman" w:hAnsi="Arabic Transparent (Arabic)" w:cs="Times New Roman" w:hint="cs"/>
          <w:color w:val="000000"/>
          <w:sz w:val="32"/>
          <w:szCs w:val="32"/>
          <w:rtl/>
          <w:lang w:eastAsia="fr-FR"/>
        </w:rPr>
        <w:t>لمحتوى </w:t>
      </w:r>
      <w:r w:rsidRPr="00EC6FF2">
        <w:rPr>
          <w:rFonts w:ascii="Arabic Transparent (Arabic)" w:eastAsia="Times New Roman" w:hAnsi="Arabic Transparent (Arabic)"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على حساب النوع </w:t>
      </w:r>
      <w:r w:rsidRPr="00EC6FF2">
        <w:rPr>
          <w:rFonts w:ascii="Arabic Transparent (Arabic)" w:eastAsia="Times New Roman" w:hAnsi="Arabic Transparent (Arabic)"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من بعض المشاركين في تطويره</w:t>
      </w:r>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والذين يتكون جلهم في العادة من المختصين في المادة العلمية ، لأسباب تتعلق أحياناً بعدم الوضوح الكافي للأهداف</w:t>
      </w:r>
      <w:r w:rsidRPr="00EC6FF2">
        <w:rPr>
          <w:rFonts w:ascii="Arabic Transparent (Arabic)" w:eastAsia="Times New Roman" w:hAnsi="Arabic Transparent (Arabic)"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 وأحياناً أخرى بسبب بعدهم وعدم ارتباطهم المباشر بالعملية التربوية والتعليمية في المدرسة</w:t>
      </w:r>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أو لاستنادهم </w:t>
      </w:r>
      <w:r w:rsidRPr="00EC6FF2">
        <w:rPr>
          <w:rFonts w:ascii="Arabic Transparent (Arabic)" w:eastAsia="Times New Roman" w:hAnsi="Arabic Transparent (Arabic)" w:cs="Times New Roman" w:hint="cs"/>
          <w:color w:val="000000"/>
          <w:sz w:val="32"/>
          <w:szCs w:val="32"/>
          <w:rtl/>
          <w:lang w:eastAsia="fr-FR" w:bidi="ar-YE"/>
        </w:rPr>
        <w:t>إلى </w:t>
      </w:r>
      <w:r w:rsidRPr="00EC6FF2">
        <w:rPr>
          <w:rFonts w:ascii="Arabic Transparent (Arabic)" w:eastAsia="Times New Roman" w:hAnsi="Arabic Transparent (Arabic)" w:cs="Times New Roman" w:hint="cs"/>
          <w:color w:val="000000"/>
          <w:sz w:val="32"/>
          <w:szCs w:val="32"/>
          <w:rtl/>
          <w:lang w:eastAsia="fr-FR"/>
        </w:rPr>
        <w:t>البنية المنطقية للعلم المعني</w:t>
      </w:r>
      <w:r w:rsidRPr="00EC6FF2">
        <w:rPr>
          <w:rFonts w:ascii="Arabic Transparent (Arabic)" w:eastAsia="Times New Roman" w:hAnsi="Arabic Transparent (Arabic)"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 xml:space="preserve"> كمعيار مطلق في اختيار وتنظيم المحتوى . </w:t>
      </w:r>
      <w:proofErr w:type="gramStart"/>
      <w:r w:rsidRPr="00EC6FF2">
        <w:rPr>
          <w:rFonts w:ascii="Arabic Transparent (Arabic)" w:eastAsia="Times New Roman" w:hAnsi="Arabic Transparent (Arabic)" w:cs="Times New Roman" w:hint="cs"/>
          <w:color w:val="000000"/>
          <w:sz w:val="32"/>
          <w:szCs w:val="32"/>
          <w:rtl/>
          <w:lang w:eastAsia="fr-FR"/>
        </w:rPr>
        <w:t>لذلك</w:t>
      </w:r>
      <w:proofErr w:type="gramEnd"/>
      <w:r w:rsidRPr="00EC6FF2">
        <w:rPr>
          <w:rFonts w:ascii="Arabic Transparent (Arabic)" w:eastAsia="Times New Roman" w:hAnsi="Arabic Transparent (Arabic)" w:cs="Times New Roman" w:hint="cs"/>
          <w:color w:val="000000"/>
          <w:sz w:val="32"/>
          <w:szCs w:val="32"/>
          <w:rtl/>
          <w:lang w:eastAsia="fr-FR"/>
        </w:rPr>
        <w:t xml:space="preserve"> فإن من المهام الأساسية في مرحلة تخطيط المحتوى هي محاولة التأكد من أن المحتوى </w:t>
      </w:r>
      <w:r w:rsidRPr="00EC6FF2">
        <w:rPr>
          <w:rFonts w:ascii="Arabic Transparent (Arabic)" w:eastAsia="Times New Roman" w:hAnsi="Arabic Transparent (Arabic)" w:cs="Times New Roman" w:hint="cs"/>
          <w:color w:val="000000"/>
          <w:sz w:val="32"/>
          <w:szCs w:val="32"/>
          <w:rtl/>
          <w:lang w:eastAsia="fr-FR" w:bidi="ar-YE"/>
        </w:rPr>
        <w:t>الذي تم اختياره</w:t>
      </w:r>
      <w:r w:rsidRPr="00EC6FF2">
        <w:rPr>
          <w:rFonts w:ascii="Arabic Transparent (Arabic)" w:eastAsia="Times New Roman" w:hAnsi="Arabic Transparent (Arabic)" w:cs="Times New Roman" w:hint="cs"/>
          <w:color w:val="000000"/>
          <w:sz w:val="32"/>
          <w:szCs w:val="32"/>
          <w:rtl/>
          <w:lang w:eastAsia="fr-FR"/>
        </w:rPr>
        <w:t> ملائم للأهداف ويسعى إلى تحقيقها من دون الإخلال بالبنية المنطقية لمحتوى العلم. ويعني ذلك إن اختيار المحتوى ينبغي أن يتم على قاعدة م</w:t>
      </w:r>
      <w:r w:rsidRPr="00EC6FF2">
        <w:rPr>
          <w:rFonts w:ascii="Arabic Transparent (Arabic)" w:eastAsia="Times New Roman" w:hAnsi="Arabic Transparent (Arabic)" w:cs="Times New Roman" w:hint="cs"/>
          <w:color w:val="000000"/>
          <w:sz w:val="32"/>
          <w:szCs w:val="32"/>
          <w:rtl/>
          <w:lang w:eastAsia="fr-FR" w:bidi="ar-YE"/>
        </w:rPr>
        <w:t>ا </w:t>
      </w:r>
      <w:r w:rsidRPr="00EC6FF2">
        <w:rPr>
          <w:rFonts w:ascii="Arabic Transparent (Arabic)" w:eastAsia="Times New Roman" w:hAnsi="Arabic Transparent (Arabic)" w:cs="Times New Roman" w:hint="cs"/>
          <w:color w:val="000000"/>
          <w:sz w:val="32"/>
          <w:szCs w:val="32"/>
          <w:rtl/>
          <w:lang w:eastAsia="fr-FR"/>
        </w:rPr>
        <w:t>المكونات الرئيسة التي ينبغي تضمينها المحتوى التعليمي وليس ما المكونات التي يمكن حذفها، أي اختيار عناصر المحتوى الهامة وذات مغزى ودلالة لتحقيق أهداف المنهج</w:t>
      </w:r>
      <w:r w:rsidRPr="00EC6FF2">
        <w:rPr>
          <w:rFonts w:ascii="Arabic Transparent" w:eastAsia="Times New Roman" w:hAnsi="Arabic Transparent" w:cs="Times New Roman" w:hint="cs"/>
          <w:color w:val="000000"/>
          <w:sz w:val="32"/>
          <w:szCs w:val="32"/>
          <w:rtl/>
          <w:lang w:eastAsia="fr-FR"/>
        </w:rPr>
        <w:t> </w:t>
      </w:r>
      <w:r w:rsidRPr="00EC6FF2">
        <w:rPr>
          <w:rFonts w:ascii="Arabic Transparent (Arabic)" w:eastAsia="Times New Roman" w:hAnsi="Arabic Transparent (Arabic)" w:cs="Times New Roman" w:hint="cs"/>
          <w:color w:val="000000"/>
          <w:sz w:val="32"/>
          <w:szCs w:val="32"/>
          <w:rtl/>
          <w:lang w:eastAsia="fr-FR"/>
        </w:rPr>
        <w:t>كاملة</w:t>
      </w:r>
      <w:r w:rsidRPr="00EC6FF2">
        <w:rPr>
          <w:rFonts w:ascii="Arabic Transparent (Arabic)" w:eastAsia="Times New Roman" w:hAnsi="Arabic Transparent (Arabic)"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 فليس الكم من المعارف هو المطلوب وإنما صلاحيتها في تحقيق </w:t>
      </w:r>
      <w:r w:rsidRPr="00EC6FF2">
        <w:rPr>
          <w:rFonts w:ascii="Arabic Transparent (Arabic)" w:eastAsia="Times New Roman" w:hAnsi="Arabic Transparent (Arabic)" w:cs="Times New Roman" w:hint="cs"/>
          <w:color w:val="000000"/>
          <w:sz w:val="32"/>
          <w:szCs w:val="32"/>
          <w:rtl/>
          <w:lang w:eastAsia="fr-FR" w:bidi="ar-YE"/>
        </w:rPr>
        <w:t>الأهداف</w:t>
      </w:r>
      <w:r w:rsidRPr="00EC6FF2">
        <w:rPr>
          <w:rFonts w:ascii="Arabic Transparent (Arabic)" w:eastAsia="Times New Roman" w:hAnsi="Arabic Transparent (Arabic)" w:cs="Times New Roman" w:hint="cs"/>
          <w:color w:val="000000"/>
          <w:sz w:val="32"/>
          <w:szCs w:val="32"/>
          <w:rtl/>
          <w:lang w:eastAsia="fr-FR"/>
        </w:rPr>
        <w:t> التربوية والتعليمية بما يساعد في تطوير شخصية التلميذ من جميع الجوانب .</w:t>
      </w:r>
    </w:p>
    <w:p w:rsidR="00EC6FF2" w:rsidRPr="00EC6FF2" w:rsidRDefault="00EC6FF2" w:rsidP="00EC6FF2">
      <w:pPr>
        <w:bidi/>
        <w:spacing w:before="100" w:beforeAutospacing="1" w:after="100" w:afterAutospacing="1" w:line="240" w:lineRule="auto"/>
        <w:ind w:left="720"/>
        <w:rPr>
          <w:rFonts w:ascii="Arabic Transparent (Arabic)" w:eastAsia="Times New Roman" w:hAnsi="Arabic Transparent (Arabic)" w:cs="Times New Roman"/>
          <w:color w:val="000000"/>
          <w:sz w:val="32"/>
          <w:szCs w:val="32"/>
          <w:rtl/>
          <w:lang w:eastAsia="fr-FR"/>
        </w:rPr>
      </w:pPr>
      <w:proofErr w:type="gramStart"/>
      <w:r w:rsidRPr="00EC6FF2">
        <w:rPr>
          <w:rFonts w:ascii="Arabic Transparent (Arabic)" w:eastAsia="Times New Roman" w:hAnsi="Arabic Transparent (Arabic)" w:cs="Times New Roman"/>
          <w:color w:val="000000"/>
          <w:sz w:val="32"/>
          <w:szCs w:val="32"/>
          <w:rtl/>
          <w:lang w:eastAsia="fr-FR"/>
        </w:rPr>
        <w:t>ومن</w:t>
      </w:r>
      <w:proofErr w:type="gramEnd"/>
      <w:r w:rsidRPr="00EC6FF2">
        <w:rPr>
          <w:rFonts w:ascii="Arabic Transparent (Arabic)" w:eastAsia="Times New Roman" w:hAnsi="Arabic Transparent (Arabic)" w:cs="Times New Roman"/>
          <w:color w:val="000000"/>
          <w:sz w:val="32"/>
          <w:szCs w:val="32"/>
          <w:rtl/>
          <w:lang w:eastAsia="fr-FR"/>
        </w:rPr>
        <w:t xml:space="preserve"> أجل تحقيق </w:t>
      </w:r>
      <w:r w:rsidRPr="00EC6FF2">
        <w:rPr>
          <w:rFonts w:ascii="Arabic Transparent (Arabic)" w:eastAsia="Times New Roman" w:hAnsi="Arabic Transparent (Arabic)" w:cs="Times New Roman" w:hint="cs"/>
          <w:color w:val="000000"/>
          <w:sz w:val="32"/>
          <w:szCs w:val="32"/>
          <w:rtl/>
          <w:lang w:eastAsia="fr-FR" w:bidi="ar-YE"/>
        </w:rPr>
        <w:t>ذلك</w:t>
      </w:r>
      <w:r w:rsidRPr="00EC6FF2">
        <w:rPr>
          <w:rFonts w:ascii="Arabic Transparent (Arabic)" w:eastAsia="Times New Roman" w:hAnsi="Arabic Transparent (Arabic)" w:cs="Times New Roman" w:hint="cs"/>
          <w:color w:val="000000"/>
          <w:sz w:val="32"/>
          <w:szCs w:val="32"/>
          <w:rtl/>
          <w:lang w:eastAsia="fr-FR"/>
        </w:rPr>
        <w:t> فإن مهمة تطوير محتوى المنهج لا ينبغي أن تقتصر على المختصين في المادة العلمية </w:t>
      </w:r>
      <w:r w:rsidRPr="00EC6FF2">
        <w:rPr>
          <w:rFonts w:ascii="Arabic Transparent (Arabic)" w:eastAsia="Times New Roman" w:hAnsi="Arabic Transparent (Arabic)" w:cs="Times New Roman" w:hint="cs"/>
          <w:color w:val="000000"/>
          <w:sz w:val="32"/>
          <w:szCs w:val="32"/>
          <w:rtl/>
          <w:lang w:eastAsia="fr-FR" w:bidi="ar-YE"/>
        </w:rPr>
        <w:t>ف</w:t>
      </w:r>
      <w:r w:rsidRPr="00EC6FF2">
        <w:rPr>
          <w:rFonts w:ascii="Arabic Transparent (Arabic)" w:eastAsia="Times New Roman" w:hAnsi="Arabic Transparent (Arabic)" w:cs="Times New Roman" w:hint="cs"/>
          <w:color w:val="000000"/>
          <w:sz w:val="32"/>
          <w:szCs w:val="32"/>
          <w:rtl/>
          <w:lang w:eastAsia="fr-FR"/>
        </w:rPr>
        <w:t>حسب وإنما</w:t>
      </w:r>
      <w:r w:rsidRPr="00EC6FF2">
        <w:rPr>
          <w:rFonts w:ascii="Arabic Transparent (Arabic)" w:eastAsia="Times New Roman" w:hAnsi="Arabic Transparent (Arabic)" w:cs="Times New Roman" w:hint="cs"/>
          <w:color w:val="000000"/>
          <w:sz w:val="32"/>
          <w:szCs w:val="32"/>
          <w:rtl/>
          <w:lang w:eastAsia="fr-FR" w:bidi="ar-YE"/>
        </w:rPr>
        <w:t> ينبغي أن</w:t>
      </w:r>
      <w:r w:rsidRPr="00EC6FF2">
        <w:rPr>
          <w:rFonts w:ascii="Arabic Transparent (Arabic)" w:eastAsia="Times New Roman" w:hAnsi="Arabic Transparent (Arabic)" w:cs="Times New Roman" w:hint="cs"/>
          <w:color w:val="000000"/>
          <w:sz w:val="32"/>
          <w:szCs w:val="32"/>
          <w:rtl/>
          <w:lang w:eastAsia="fr-FR"/>
        </w:rPr>
        <w:t> يشاركهم في ذلك عدد آخر من الخبراء في التربية وعلم النفس التربوي ومن المختصين في المناهج وطرائق التدريس.</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b/>
          <w:bCs/>
          <w:color w:val="000000"/>
          <w:sz w:val="32"/>
          <w:szCs w:val="32"/>
          <w:u w:val="single"/>
          <w:rtl/>
          <w:lang w:eastAsia="fr-FR"/>
        </w:rPr>
        <w:t xml:space="preserve">( ب ) </w:t>
      </w:r>
      <w:proofErr w:type="gramStart"/>
      <w:r w:rsidRPr="00EC6FF2">
        <w:rPr>
          <w:rFonts w:ascii="Arabic Transparent (Arabic)" w:eastAsia="Times New Roman" w:hAnsi="Arabic Transparent (Arabic)" w:cs="Times New Roman"/>
          <w:b/>
          <w:bCs/>
          <w:color w:val="000000"/>
          <w:sz w:val="32"/>
          <w:szCs w:val="32"/>
          <w:u w:val="single"/>
          <w:rtl/>
          <w:lang w:eastAsia="fr-FR"/>
        </w:rPr>
        <w:t>حداثة</w:t>
      </w:r>
      <w:proofErr w:type="gramEnd"/>
      <w:r w:rsidRPr="00EC6FF2">
        <w:rPr>
          <w:rFonts w:ascii="Arabic Transparent (Arabic)" w:eastAsia="Times New Roman" w:hAnsi="Arabic Transparent (Arabic)" w:cs="Times New Roman"/>
          <w:b/>
          <w:bCs/>
          <w:color w:val="000000"/>
          <w:sz w:val="32"/>
          <w:szCs w:val="32"/>
          <w:u w:val="single"/>
          <w:rtl/>
          <w:lang w:eastAsia="fr-FR"/>
        </w:rPr>
        <w:t xml:space="preserve"> المحتوى</w:t>
      </w:r>
      <w:r w:rsidRPr="00EC6FF2">
        <w:rPr>
          <w:rFonts w:ascii="Arabic Transparent" w:eastAsia="Times New Roman" w:hAnsi="Arabic Transparent" w:cs="Times New Roman" w:hint="cs"/>
          <w:b/>
          <w:bCs/>
          <w:color w:val="000000"/>
          <w:sz w:val="32"/>
          <w:szCs w:val="32"/>
          <w:u w:val="single"/>
          <w:rtl/>
          <w:lang w:eastAsia="fr-FR"/>
        </w:rPr>
        <w:t>:</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proofErr w:type="gramStart"/>
      <w:r w:rsidRPr="00EC6FF2">
        <w:rPr>
          <w:rFonts w:ascii="Arabic Transparent (Arabic)" w:eastAsia="Times New Roman" w:hAnsi="Arabic Transparent (Arabic)" w:cs="Times New Roman"/>
          <w:color w:val="000000"/>
          <w:sz w:val="32"/>
          <w:szCs w:val="32"/>
          <w:rtl/>
          <w:lang w:eastAsia="fr-FR"/>
        </w:rPr>
        <w:t>من</w:t>
      </w:r>
      <w:proofErr w:type="gramEnd"/>
      <w:r w:rsidRPr="00EC6FF2">
        <w:rPr>
          <w:rFonts w:ascii="Arabic Transparent (Arabic)" w:eastAsia="Times New Roman" w:hAnsi="Arabic Transparent (Arabic)" w:cs="Times New Roman"/>
          <w:color w:val="000000"/>
          <w:sz w:val="32"/>
          <w:szCs w:val="32"/>
          <w:rtl/>
          <w:lang w:eastAsia="fr-FR"/>
        </w:rPr>
        <w:t xml:space="preserve"> مهام مطوري محتوى المنهج التأكد من الصلاحية العلمية للمحتوى التعليمي الذي تم اختياره، والى أي مدى ينسجم مع التطورات الحديثة للعلوم وخاصة العلم أو العلوم التي يتكون منها المحتوى. فالمحتوى الذي يتم اخ</w:t>
      </w:r>
      <w:proofErr w:type="gramStart"/>
      <w:r w:rsidRPr="00EC6FF2">
        <w:rPr>
          <w:rFonts w:ascii="Arabic Transparent (Arabic)" w:eastAsia="Times New Roman" w:hAnsi="Arabic Transparent (Arabic)" w:cs="Times New Roman"/>
          <w:color w:val="000000"/>
          <w:sz w:val="32"/>
          <w:szCs w:val="32"/>
          <w:rtl/>
          <w:lang w:eastAsia="fr-FR"/>
        </w:rPr>
        <w:t>تياره ي</w:t>
      </w:r>
      <w:proofErr w:type="gramEnd"/>
      <w:r w:rsidRPr="00EC6FF2">
        <w:rPr>
          <w:rFonts w:ascii="Arabic Transparent (Arabic)" w:eastAsia="Times New Roman" w:hAnsi="Arabic Transparent (Arabic)" w:cs="Times New Roman"/>
          <w:color w:val="000000"/>
          <w:sz w:val="32"/>
          <w:szCs w:val="32"/>
          <w:rtl/>
          <w:lang w:eastAsia="fr-FR"/>
        </w:rPr>
        <w:t>نبغي أن يكون صحيحاً من الناحية العلمية ، وصادقاً ، أي ليس خاطئا ولا مضللاً ، خاصة ونحن نعيش عصر الثورة العلمية والتكنولوجية ، العصر المتميز بالتفجر المعرفي واكتشاف وتطوير حقائق جديدة ، نظريات جديدة ، أو تصحيح حقائق أو مفاهيم أو نظريات قائمة. </w:t>
      </w:r>
      <w:r w:rsidRPr="00EC6FF2">
        <w:rPr>
          <w:rFonts w:ascii="Arabic Transparent (Arabic)" w:eastAsia="Times New Roman" w:hAnsi="Arabic Transparent (Arabic)" w:cs="Times New Roman" w:hint="cs"/>
          <w:color w:val="000000"/>
          <w:sz w:val="32"/>
          <w:szCs w:val="32"/>
          <w:rtl/>
          <w:lang w:eastAsia="fr-FR" w:bidi="ar-YE"/>
        </w:rPr>
        <w:t>فالحقيقة العلمية نسبية وبالتالي ينبغي أن يخضع المحتوى التعليمي </w:t>
      </w:r>
      <w:r w:rsidRPr="00EC6FF2">
        <w:rPr>
          <w:rFonts w:ascii="Arabic Transparent (Arabic)" w:eastAsia="Times New Roman" w:hAnsi="Arabic Transparent (Arabic)" w:cs="Times New Roman" w:hint="cs"/>
          <w:color w:val="000000"/>
          <w:sz w:val="32"/>
          <w:szCs w:val="32"/>
          <w:rtl/>
          <w:lang w:eastAsia="fr-FR"/>
        </w:rPr>
        <w:t>للمراجعة المستمرة لتصحيح ما يظهر أنه خاطئ وغير صحيح.</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bidi="ar-YE"/>
        </w:rPr>
      </w:pPr>
      <w:r w:rsidRPr="00EC6FF2">
        <w:rPr>
          <w:rFonts w:ascii="Times New Roman" w:eastAsia="Times New Roman" w:hAnsi="Times New Roman" w:cs="Times New Roman" w:hint="cs"/>
          <w:color w:val="000000"/>
          <w:sz w:val="32"/>
          <w:szCs w:val="32"/>
          <w:rtl/>
          <w:lang w:eastAsia="fr-FR" w:bidi="ar-YE"/>
        </w:rPr>
        <w:t>فعلى سبيل المثال لا الحصر ، فقد تغيرت الحقائق العلمية عن البناء الضوئي في النبات مرات عديدة :</w:t>
      </w:r>
    </w:p>
    <w:p w:rsidR="00EC6FF2" w:rsidRPr="00EC6FF2" w:rsidRDefault="00EC6FF2" w:rsidP="00EC6FF2">
      <w:pPr>
        <w:numPr>
          <w:ilvl w:val="0"/>
          <w:numId w:val="6"/>
        </w:numPr>
        <w:bidi/>
        <w:spacing w:before="100" w:beforeAutospacing="1" w:after="100" w:afterAutospacing="1" w:line="240" w:lineRule="auto"/>
        <w:rPr>
          <w:rFonts w:ascii="Arabic Transparent (Arabic)" w:eastAsia="Times New Roman" w:hAnsi="Arabic Transparent (Arabic)" w:cs="Times New Roman" w:hint="cs"/>
          <w:color w:val="000000"/>
          <w:sz w:val="32"/>
          <w:szCs w:val="32"/>
          <w:rtl/>
          <w:lang w:eastAsia="fr-FR"/>
        </w:rPr>
      </w:pPr>
      <w:r w:rsidRPr="00EC6FF2">
        <w:rPr>
          <w:rFonts w:ascii="Arabic Transparent (Arabic)" w:eastAsia="Times New Roman" w:hAnsi="Arabic Transparent (Arabic)" w:cs="Times New Roman" w:hint="cs"/>
          <w:color w:val="000000"/>
          <w:sz w:val="32"/>
          <w:szCs w:val="32"/>
          <w:rtl/>
          <w:lang w:eastAsia="fr-FR"/>
        </w:rPr>
        <w:t xml:space="preserve">عام 1648 يعتمد نمو النبات على الماء </w:t>
      </w:r>
      <w:proofErr w:type="gramStart"/>
      <w:r w:rsidRPr="00EC6FF2">
        <w:rPr>
          <w:rFonts w:ascii="Arabic Transparent (Arabic)" w:eastAsia="Times New Roman" w:hAnsi="Arabic Transparent (Arabic)" w:cs="Times New Roman" w:hint="cs"/>
          <w:color w:val="000000"/>
          <w:sz w:val="32"/>
          <w:szCs w:val="32"/>
          <w:rtl/>
          <w:lang w:eastAsia="fr-FR"/>
        </w:rPr>
        <w:t>والهواء</w:t>
      </w:r>
      <w:proofErr w:type="gramEnd"/>
    </w:p>
    <w:p w:rsidR="00EC6FF2" w:rsidRPr="00EC6FF2" w:rsidRDefault="00EC6FF2" w:rsidP="00EC6FF2">
      <w:pPr>
        <w:numPr>
          <w:ilvl w:val="0"/>
          <w:numId w:val="6"/>
        </w:numPr>
        <w:bidi/>
        <w:spacing w:before="100" w:beforeAutospacing="1" w:after="100" w:afterAutospacing="1" w:line="240" w:lineRule="auto"/>
        <w:rPr>
          <w:rFonts w:ascii="Arabic Transparent (Arabic)" w:eastAsia="Times New Roman" w:hAnsi="Arabic Transparent (Arabic)" w:cs="Times New Roman" w:hint="cs"/>
          <w:color w:val="000000"/>
          <w:sz w:val="32"/>
          <w:szCs w:val="32"/>
          <w:lang w:eastAsia="fr-FR"/>
        </w:rPr>
      </w:pPr>
      <w:r w:rsidRPr="00EC6FF2">
        <w:rPr>
          <w:rFonts w:ascii="Arabic Transparent (Arabic)" w:eastAsia="Times New Roman" w:hAnsi="Arabic Transparent (Arabic)" w:cs="Times New Roman" w:hint="cs"/>
          <w:color w:val="000000"/>
          <w:sz w:val="32"/>
          <w:szCs w:val="32"/>
          <w:rtl/>
          <w:lang w:eastAsia="fr-FR"/>
        </w:rPr>
        <w:t xml:space="preserve">عام 1699 يعتمد </w:t>
      </w:r>
      <w:proofErr w:type="gramStart"/>
      <w:r w:rsidRPr="00EC6FF2">
        <w:rPr>
          <w:rFonts w:ascii="Arabic Transparent (Arabic)" w:eastAsia="Times New Roman" w:hAnsi="Arabic Transparent (Arabic)" w:cs="Times New Roman" w:hint="cs"/>
          <w:color w:val="000000"/>
          <w:sz w:val="32"/>
          <w:szCs w:val="32"/>
          <w:rtl/>
          <w:lang w:eastAsia="fr-FR"/>
        </w:rPr>
        <w:t>نمو</w:t>
      </w:r>
      <w:proofErr w:type="gramEnd"/>
      <w:r w:rsidRPr="00EC6FF2">
        <w:rPr>
          <w:rFonts w:ascii="Arabic Transparent (Arabic)" w:eastAsia="Times New Roman" w:hAnsi="Arabic Transparent (Arabic)" w:cs="Times New Roman" w:hint="cs"/>
          <w:color w:val="000000"/>
          <w:sz w:val="32"/>
          <w:szCs w:val="32"/>
          <w:rtl/>
          <w:lang w:eastAsia="fr-FR"/>
        </w:rPr>
        <w:t xml:space="preserve"> النبات على الماء والهواء ومواد أخرى من التربة</w:t>
      </w:r>
    </w:p>
    <w:p w:rsidR="00EC6FF2" w:rsidRPr="00EC6FF2" w:rsidRDefault="00EC6FF2" w:rsidP="00EC6FF2">
      <w:pPr>
        <w:numPr>
          <w:ilvl w:val="0"/>
          <w:numId w:val="6"/>
        </w:numPr>
        <w:bidi/>
        <w:spacing w:before="100" w:beforeAutospacing="1" w:after="100" w:afterAutospacing="1" w:line="240" w:lineRule="auto"/>
        <w:rPr>
          <w:rFonts w:ascii="Times New Roman" w:eastAsia="Times New Roman" w:hAnsi="Times New Roman" w:cs="Times New Roman" w:hint="cs"/>
          <w:color w:val="000000"/>
          <w:sz w:val="32"/>
          <w:szCs w:val="32"/>
          <w:lang w:eastAsia="fr-FR"/>
        </w:rPr>
      </w:pPr>
      <w:r w:rsidRPr="00EC6FF2">
        <w:rPr>
          <w:rFonts w:ascii="Arabic Transparent (Arabic)" w:eastAsia="Times New Roman" w:hAnsi="Arabic Transparent (Arabic)" w:cs="Times New Roman"/>
          <w:color w:val="000000"/>
          <w:sz w:val="32"/>
          <w:szCs w:val="32"/>
          <w:rtl/>
          <w:lang w:eastAsia="fr-FR"/>
        </w:rPr>
        <w:t>عام</w:t>
      </w:r>
      <w:r w:rsidRPr="00EC6FF2">
        <w:rPr>
          <w:rFonts w:ascii="Arabic Transparent (Arabic)" w:eastAsia="Times New Roman" w:hAnsi="Arabic Transparent (Arabic)" w:cs="Times New Roman"/>
          <w:color w:val="000000"/>
          <w:sz w:val="32"/>
          <w:szCs w:val="32"/>
          <w:lang w:eastAsia="fr-FR"/>
        </w:rPr>
        <w:t> </w:t>
      </w:r>
      <w:r w:rsidRPr="00EC6FF2">
        <w:rPr>
          <w:rFonts w:ascii="Arabic Transparent" w:eastAsia="Times New Roman" w:hAnsi="Arabic Transparent" w:cs="Times New Roman" w:hint="cs"/>
          <w:color w:val="000000"/>
          <w:sz w:val="32"/>
          <w:szCs w:val="32"/>
          <w:lang w:eastAsia="fr-FR"/>
        </w:rPr>
        <w:t>1727</w:t>
      </w:r>
      <w:r w:rsidRPr="00EC6FF2">
        <w:rPr>
          <w:rFonts w:ascii="Arabic Transparent (Arabic)" w:eastAsia="Times New Roman" w:hAnsi="Arabic Transparent (Arabic)" w:cs="Times New Roman" w:hint="cs"/>
          <w:color w:val="000000"/>
          <w:sz w:val="32"/>
          <w:szCs w:val="32"/>
          <w:lang w:eastAsia="fr-FR" w:bidi="ar-YE"/>
        </w:rPr>
        <w:t> </w:t>
      </w:r>
      <w:proofErr w:type="gramStart"/>
      <w:r w:rsidRPr="00EC6FF2">
        <w:rPr>
          <w:rFonts w:ascii="Arabic Transparent (Arabic)" w:eastAsia="Times New Roman" w:hAnsi="Arabic Transparent (Arabic)" w:cs="Times New Roman" w:hint="cs"/>
          <w:color w:val="000000"/>
          <w:sz w:val="32"/>
          <w:szCs w:val="32"/>
          <w:rtl/>
          <w:lang w:eastAsia="fr-FR" w:bidi="ar-YE"/>
        </w:rPr>
        <w:t>بدأ</w:t>
      </w:r>
      <w:proofErr w:type="gramEnd"/>
      <w:r w:rsidRPr="00EC6FF2">
        <w:rPr>
          <w:rFonts w:ascii="Arabic Transparent (Arabic)" w:eastAsia="Times New Roman" w:hAnsi="Arabic Transparent (Arabic)" w:cs="Times New Roman" w:hint="cs"/>
          <w:color w:val="000000"/>
          <w:sz w:val="32"/>
          <w:szCs w:val="32"/>
          <w:lang w:eastAsia="fr-FR"/>
        </w:rPr>
        <w:t> </w:t>
      </w:r>
      <w:r w:rsidRPr="00EC6FF2">
        <w:rPr>
          <w:rFonts w:ascii="Arabic Transparent (Arabic)" w:eastAsia="Times New Roman" w:hAnsi="Arabic Transparent (Arabic)" w:cs="Times New Roman" w:hint="cs"/>
          <w:color w:val="000000"/>
          <w:sz w:val="32"/>
          <w:szCs w:val="32"/>
          <w:rtl/>
          <w:lang w:eastAsia="fr-FR"/>
        </w:rPr>
        <w:t>الاهتمام بدور الضوء</w:t>
      </w:r>
    </w:p>
    <w:p w:rsidR="00EC6FF2" w:rsidRPr="00EC6FF2" w:rsidRDefault="00EC6FF2" w:rsidP="00EC6FF2">
      <w:pPr>
        <w:numPr>
          <w:ilvl w:val="0"/>
          <w:numId w:val="6"/>
        </w:numPr>
        <w:bidi/>
        <w:spacing w:before="100" w:beforeAutospacing="1" w:after="100" w:afterAutospacing="1" w:line="240" w:lineRule="auto"/>
        <w:rPr>
          <w:rFonts w:ascii="Times New Roman" w:eastAsia="Times New Roman" w:hAnsi="Times New Roman" w:cs="Times New Roman"/>
          <w:color w:val="000000"/>
          <w:sz w:val="32"/>
          <w:szCs w:val="32"/>
          <w:lang w:eastAsia="fr-FR"/>
        </w:rPr>
      </w:pPr>
      <w:r w:rsidRPr="00EC6FF2">
        <w:rPr>
          <w:rFonts w:ascii="Arabic Transparent (Arabic)" w:eastAsia="Times New Roman" w:hAnsi="Arabic Transparent (Arabic)" w:cs="Times New Roman"/>
          <w:color w:val="000000"/>
          <w:sz w:val="32"/>
          <w:szCs w:val="32"/>
          <w:rtl/>
          <w:lang w:eastAsia="fr-FR"/>
        </w:rPr>
        <w:t>عام 1905 توصل بلاك</w:t>
      </w:r>
      <w:r w:rsidRPr="00EC6FF2">
        <w:rPr>
          <w:rFonts w:ascii="Arabic Transparent" w:eastAsia="Times New Roman" w:hAnsi="Arabic Transparent" w:cs="Times New Roman" w:hint="cs"/>
          <w:color w:val="000000"/>
          <w:sz w:val="32"/>
          <w:szCs w:val="32"/>
          <w:lang w:eastAsia="fr-FR"/>
        </w:rPr>
        <w:t> </w:t>
      </w:r>
      <w:r w:rsidRPr="00EC6FF2">
        <w:rPr>
          <w:rFonts w:ascii="Arabic Transparent (Arabic)" w:eastAsia="Times New Roman" w:hAnsi="Arabic Transparent (Arabic)" w:cs="Times New Roman" w:hint="cs"/>
          <w:color w:val="000000"/>
          <w:sz w:val="32"/>
          <w:szCs w:val="32"/>
          <w:rtl/>
          <w:lang w:eastAsia="fr-FR"/>
        </w:rPr>
        <w:t>مان إلى أن عملية البناء الضوئي عبارة عن تفاعلين : كيميائي ضوئي وكيميائي حيوي</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b/>
          <w:bCs/>
          <w:color w:val="000000"/>
          <w:sz w:val="32"/>
          <w:szCs w:val="32"/>
          <w:u w:val="single"/>
          <w:lang w:eastAsia="fr-FR"/>
        </w:rPr>
      </w:pPr>
      <w:r w:rsidRPr="00EC6FF2">
        <w:rPr>
          <w:rFonts w:ascii="Arabic Transparent" w:eastAsia="Times New Roman" w:hAnsi="Arabic Transparent" w:cs="Times New Roman"/>
          <w:b/>
          <w:bCs/>
          <w:color w:val="000000"/>
          <w:sz w:val="32"/>
          <w:szCs w:val="32"/>
          <w:u w:val="single"/>
          <w:rtl/>
          <w:lang w:eastAsia="fr-FR"/>
        </w:rPr>
        <w:t>(2) : </w:t>
      </w:r>
      <w:r w:rsidRPr="00EC6FF2">
        <w:rPr>
          <w:rFonts w:ascii="Arabic Transparent (Arabic)" w:eastAsia="Times New Roman" w:hAnsi="Arabic Transparent (Arabic)" w:cs="Times New Roman"/>
          <w:b/>
          <w:bCs/>
          <w:color w:val="000000"/>
          <w:sz w:val="32"/>
          <w:szCs w:val="32"/>
          <w:u w:val="single"/>
          <w:rtl/>
          <w:lang w:eastAsia="fr-FR"/>
        </w:rPr>
        <w:t>الأهمية:</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يرتبط معيار</w:t>
      </w:r>
      <w:r w:rsidRPr="00EC6FF2">
        <w:rPr>
          <w:rFonts w:ascii="Arabic Transparent" w:eastAsia="Times New Roman" w:hAnsi="Arabic Transparent"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bidi="ar-YE"/>
        </w:rPr>
        <w:t>الأهمية</w:t>
      </w:r>
      <w:proofErr w:type="gramStart"/>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بصورة</w:t>
      </w:r>
      <w:proofErr w:type="gramEnd"/>
      <w:r w:rsidRPr="00EC6FF2">
        <w:rPr>
          <w:rFonts w:ascii="Arabic Transparent (Arabic)" w:eastAsia="Times New Roman" w:hAnsi="Arabic Transparent (Arabic)" w:cs="Times New Roman" w:hint="cs"/>
          <w:color w:val="000000"/>
          <w:sz w:val="32"/>
          <w:szCs w:val="32"/>
          <w:rtl/>
          <w:lang w:eastAsia="fr-FR"/>
        </w:rPr>
        <w:t xml:space="preserve"> كبيرة بمعيار الصدق</w:t>
      </w:r>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ومن الصعوبة وضع حدود فاصلة كبيرة </w:t>
      </w:r>
      <w:r w:rsidRPr="00EC6FF2">
        <w:rPr>
          <w:rFonts w:ascii="Arabic Transparent (Arabic)" w:eastAsia="Times New Roman" w:hAnsi="Arabic Transparent (Arabic)" w:cs="Times New Roman" w:hint="cs"/>
          <w:color w:val="000000"/>
          <w:sz w:val="32"/>
          <w:szCs w:val="32"/>
          <w:rtl/>
          <w:lang w:eastAsia="fr-FR" w:bidi="ar-YE"/>
        </w:rPr>
        <w:t>بينهم</w:t>
      </w:r>
      <w:r w:rsidRPr="00EC6FF2">
        <w:rPr>
          <w:rFonts w:ascii="Arabic Transparent (Arabic)" w:eastAsia="Times New Roman" w:hAnsi="Arabic Transparent (Arabic)" w:cs="Times New Roman" w:hint="cs"/>
          <w:color w:val="000000"/>
          <w:sz w:val="32"/>
          <w:szCs w:val="32"/>
          <w:rtl/>
          <w:lang w:eastAsia="fr-FR"/>
        </w:rPr>
        <w:t>ا.</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rPr>
      </w:pPr>
      <w:r w:rsidRPr="00EC6FF2">
        <w:rPr>
          <w:rFonts w:ascii="Arabic Transparent (Arabic)" w:eastAsia="Times New Roman" w:hAnsi="Arabic Transparent (Arabic)" w:cs="Times New Roman"/>
          <w:color w:val="000000"/>
          <w:sz w:val="32"/>
          <w:szCs w:val="32"/>
          <w:rtl/>
          <w:lang w:eastAsia="fr-FR"/>
        </w:rPr>
        <w:t>فارتباط اختيار المحتوى بالأهداف على سبيل المثال</w:t>
      </w:r>
      <w:proofErr w:type="gramStart"/>
      <w:r w:rsidRPr="00EC6FF2">
        <w:rPr>
          <w:rFonts w:ascii="Arabic Transparent (Arabic)" w:eastAsia="Times New Roman" w:hAnsi="Arabic Transparent (Arabic)" w:cs="Times New Roman"/>
          <w:color w:val="000000"/>
          <w:sz w:val="32"/>
          <w:szCs w:val="32"/>
          <w:rtl/>
          <w:lang w:eastAsia="fr-FR"/>
        </w:rPr>
        <w:t>،</w:t>
      </w:r>
      <w:r w:rsidRPr="00EC6FF2">
        <w:rPr>
          <w:rFonts w:ascii="Arabic Transparent" w:eastAsia="Times New Roman" w:hAnsi="Arabic Transparent"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لا</w:t>
      </w:r>
      <w:proofErr w:type="gramEnd"/>
      <w:r w:rsidRPr="00EC6FF2">
        <w:rPr>
          <w:rFonts w:ascii="Arabic Transparent (Arabic)" w:eastAsia="Times New Roman" w:hAnsi="Arabic Transparent (Arabic)" w:cs="Times New Roman" w:hint="cs"/>
          <w:color w:val="000000"/>
          <w:sz w:val="32"/>
          <w:szCs w:val="32"/>
          <w:rtl/>
          <w:lang w:eastAsia="fr-FR"/>
        </w:rPr>
        <w:t xml:space="preserve"> يعبر عن صدق المحتوى فحسب،</w:t>
      </w:r>
      <w:r w:rsidRPr="00EC6FF2">
        <w:rPr>
          <w:rFonts w:ascii="Arabic Transparent" w:eastAsia="Times New Roman" w:hAnsi="Arabic Transparent"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وإنما يعبر أيضاً عن أهميته. ويعني ذلك إن تحديد الأهداف في المنهج ليست عملية خطية، نقوم أولا بتحديد الأهداف</w:t>
      </w:r>
      <w:proofErr w:type="gramStart"/>
      <w:r w:rsidRPr="00EC6FF2">
        <w:rPr>
          <w:rFonts w:ascii="Arabic Transparent (Arabic)" w:eastAsia="Times New Roman" w:hAnsi="Arabic Transparent (Arabic)" w:cs="Times New Roman" w:hint="cs"/>
          <w:color w:val="000000"/>
          <w:sz w:val="32"/>
          <w:szCs w:val="32"/>
          <w:rtl/>
          <w:lang w:eastAsia="fr-FR"/>
        </w:rPr>
        <w:t>،</w:t>
      </w:r>
      <w:r w:rsidRPr="00EC6FF2">
        <w:rPr>
          <w:rFonts w:ascii="Arabic Transparent" w:eastAsia="Times New Roman" w:hAnsi="Arabic Transparent"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ثم</w:t>
      </w:r>
      <w:proofErr w:type="gramEnd"/>
      <w:r w:rsidRPr="00EC6FF2">
        <w:rPr>
          <w:rFonts w:ascii="Arabic Transparent (Arabic)" w:eastAsia="Times New Roman" w:hAnsi="Arabic Transparent (Arabic)" w:cs="Times New Roman" w:hint="cs"/>
          <w:color w:val="000000"/>
          <w:sz w:val="32"/>
          <w:szCs w:val="32"/>
          <w:rtl/>
          <w:lang w:eastAsia="fr-FR"/>
        </w:rPr>
        <w:t xml:space="preserve"> نختار المحتوى في ضوئها. فمعيار الأهمية هذا يؤكد على ضرورة مراعاة علاقة </w:t>
      </w:r>
      <w:proofErr w:type="gramStart"/>
      <w:r w:rsidRPr="00EC6FF2">
        <w:rPr>
          <w:rFonts w:ascii="Arabic Transparent (Arabic)" w:eastAsia="Times New Roman" w:hAnsi="Arabic Transparent (Arabic)" w:cs="Times New Roman" w:hint="cs"/>
          <w:color w:val="000000"/>
          <w:sz w:val="32"/>
          <w:szCs w:val="32"/>
          <w:rtl/>
          <w:lang w:eastAsia="fr-FR"/>
        </w:rPr>
        <w:t xml:space="preserve">التأثير </w:t>
      </w:r>
      <w:proofErr w:type="gramEnd"/>
      <w:r w:rsidRPr="00EC6FF2">
        <w:rPr>
          <w:rFonts w:ascii="Arabic Transparent (Arabic)" w:eastAsia="Times New Roman" w:hAnsi="Arabic Transparent (Arabic)" w:cs="Times New Roman" w:hint="cs"/>
          <w:color w:val="000000"/>
          <w:sz w:val="32"/>
          <w:szCs w:val="32"/>
          <w:rtl/>
          <w:lang w:eastAsia="fr-FR"/>
        </w:rPr>
        <w:t>المتبادل بين الأهداف والمحتوى، والتعامل معها باعتبارها عملية واحدة. فمن غير الممكن تحديد الأهداف إذا لا يوجد محتوى يحققها ، ومن غير الممكن تحديد الأهداف بمعزل عن المحتوى </w:t>
      </w:r>
      <w:r w:rsidRPr="00EC6FF2">
        <w:rPr>
          <w:rFonts w:ascii="Arabic Transparent (Arabic)" w:eastAsia="Times New Roman" w:hAnsi="Arabic Transparent (Arabic)" w:cs="Times New Roman" w:hint="cs"/>
          <w:color w:val="000000"/>
          <w:sz w:val="32"/>
          <w:szCs w:val="32"/>
          <w:rtl/>
          <w:lang w:eastAsia="fr-FR" w:bidi="ar-YE"/>
        </w:rPr>
        <w:t>و إلا كيف يمكن </w:t>
      </w:r>
      <w:r w:rsidRPr="00EC6FF2">
        <w:rPr>
          <w:rFonts w:ascii="Arabic Transparent (Arabic)" w:eastAsia="Times New Roman" w:hAnsi="Arabic Transparent (Arabic)" w:cs="Times New Roman" w:hint="cs"/>
          <w:color w:val="000000"/>
          <w:sz w:val="32"/>
          <w:szCs w:val="32"/>
          <w:rtl/>
          <w:lang w:eastAsia="fr-FR"/>
        </w:rPr>
        <w:t>تحديد عناصر المحتوى الهامة والأساسية للعلم المعني وتكون ذات أهمية ومغزى للتلاميذ</w:t>
      </w:r>
      <w:r w:rsidRPr="00EC6FF2">
        <w:rPr>
          <w:rFonts w:ascii="Arabic Transparent (Arabic)" w:eastAsia="Times New Roman" w:hAnsi="Arabic Transparent (Arabic)" w:cs="Times New Roman" w:hint="cs"/>
          <w:color w:val="000000"/>
          <w:sz w:val="32"/>
          <w:szCs w:val="32"/>
          <w:rtl/>
          <w:lang w:eastAsia="fr-FR" w:bidi="ar-YE"/>
        </w:rPr>
        <w:t> إذا لم يتم مراعاة المحتوى لدى تخطيط الأهداف</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bidi="ar-YE"/>
        </w:rPr>
      </w:pPr>
      <w:r w:rsidRPr="00EC6FF2">
        <w:rPr>
          <w:rFonts w:ascii="Arabic Transparent (Arabic)" w:eastAsia="Times New Roman" w:hAnsi="Arabic Transparent (Arabic)" w:cs="Times New Roman"/>
          <w:color w:val="000000"/>
          <w:sz w:val="32"/>
          <w:szCs w:val="32"/>
          <w:rtl/>
          <w:lang w:eastAsia="fr-FR" w:bidi="ar-YE"/>
        </w:rPr>
        <w:t>لذلك فإن</w:t>
      </w:r>
      <w:r w:rsidRPr="00EC6FF2">
        <w:rPr>
          <w:rFonts w:ascii="Arabic Transparent" w:eastAsia="Times New Roman" w:hAnsi="Arabic Transparent" w:cs="Times New Roman" w:hint="cs"/>
          <w:color w:val="000000"/>
          <w:sz w:val="32"/>
          <w:szCs w:val="32"/>
          <w:rtl/>
          <w:lang w:eastAsia="fr-FR"/>
        </w:rPr>
        <w:t> </w:t>
      </w:r>
      <w:r w:rsidRPr="00EC6FF2">
        <w:rPr>
          <w:rFonts w:ascii="Arabic Transparent (Arabic)" w:eastAsia="Times New Roman" w:hAnsi="Arabic Transparent (Arabic)" w:cs="Times New Roman" w:hint="cs"/>
          <w:color w:val="000000"/>
          <w:sz w:val="32"/>
          <w:szCs w:val="32"/>
          <w:rtl/>
          <w:lang w:eastAsia="fr-FR"/>
        </w:rPr>
        <w:t>معيار الأهمية يعني إلى أي مدى</w:t>
      </w:r>
      <w:r w:rsidRPr="00EC6FF2">
        <w:rPr>
          <w:rFonts w:ascii="Arabic Transparent (Arabic)" w:eastAsia="Times New Roman" w:hAnsi="Arabic Transparent (Arabic)" w:cs="Times New Roman" w:hint="cs"/>
          <w:color w:val="000000"/>
          <w:sz w:val="32"/>
          <w:szCs w:val="32"/>
          <w:rtl/>
          <w:lang w:eastAsia="fr-FR" w:bidi="ar-YE"/>
        </w:rPr>
        <w:t> تم</w:t>
      </w:r>
      <w:r w:rsidRPr="00EC6FF2">
        <w:rPr>
          <w:rFonts w:ascii="Arabic Transparent (Arabic)" w:eastAsia="Times New Roman" w:hAnsi="Arabic Transparent (Arabic)" w:cs="Times New Roman" w:hint="cs"/>
          <w:color w:val="000000"/>
          <w:sz w:val="32"/>
          <w:szCs w:val="32"/>
          <w:rtl/>
          <w:lang w:eastAsia="fr-FR"/>
        </w:rPr>
        <w:t> بالاستعانة ب</w:t>
      </w:r>
      <w:r w:rsidRPr="00EC6FF2">
        <w:rPr>
          <w:rFonts w:ascii="Arabic Transparent (Arabic)" w:eastAsia="Times New Roman" w:hAnsi="Arabic Transparent (Arabic)" w:cs="Times New Roman" w:hint="cs"/>
          <w:color w:val="000000"/>
          <w:sz w:val="32"/>
          <w:szCs w:val="32"/>
          <w:rtl/>
          <w:lang w:eastAsia="fr-FR" w:bidi="ar-YE"/>
        </w:rPr>
        <w:t>ال</w:t>
      </w:r>
      <w:r w:rsidRPr="00EC6FF2">
        <w:rPr>
          <w:rFonts w:ascii="Arabic Transparent (Arabic)" w:eastAsia="Times New Roman" w:hAnsi="Arabic Transparent (Arabic)" w:cs="Times New Roman" w:hint="cs"/>
          <w:color w:val="000000"/>
          <w:sz w:val="32"/>
          <w:szCs w:val="32"/>
          <w:rtl/>
          <w:lang w:eastAsia="fr-FR"/>
        </w:rPr>
        <w:t>أهداف</w:t>
      </w:r>
      <w:proofErr w:type="gramStart"/>
      <w:r w:rsidRPr="00EC6FF2">
        <w:rPr>
          <w:rFonts w:ascii="Arabic Transparent (Arabic)" w:eastAsia="Times New Roman" w:hAnsi="Arabic Transparent (Arabic)"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اختيار</w:t>
      </w:r>
      <w:proofErr w:type="gramEnd"/>
      <w:r w:rsidRPr="00EC6FF2">
        <w:rPr>
          <w:rFonts w:ascii="Arabic Transparent (Arabic)" w:eastAsia="Times New Roman" w:hAnsi="Arabic Transparent (Arabic)" w:cs="Times New Roman" w:hint="cs"/>
          <w:color w:val="000000"/>
          <w:sz w:val="32"/>
          <w:szCs w:val="32"/>
          <w:rtl/>
          <w:lang w:eastAsia="fr-FR"/>
        </w:rPr>
        <w:t xml:space="preserve"> عناصر المحتوى الهامة والضرورية بالنسبة لمجال معرفي محدد ، التي ينبغي على الم</w:t>
      </w:r>
      <w:r w:rsidRPr="00EC6FF2">
        <w:rPr>
          <w:rFonts w:ascii="Arabic Transparent (Arabic)" w:eastAsia="Times New Roman" w:hAnsi="Arabic Transparent (Arabic)" w:cs="Times New Roman" w:hint="cs"/>
          <w:color w:val="000000"/>
          <w:sz w:val="32"/>
          <w:szCs w:val="32"/>
          <w:rtl/>
          <w:lang w:eastAsia="fr-FR" w:bidi="ar-YE"/>
        </w:rPr>
        <w:t>ت</w:t>
      </w:r>
      <w:r w:rsidRPr="00EC6FF2">
        <w:rPr>
          <w:rFonts w:ascii="Arabic Transparent (Arabic)" w:eastAsia="Times New Roman" w:hAnsi="Arabic Transparent (Arabic)" w:cs="Times New Roman" w:hint="cs"/>
          <w:color w:val="000000"/>
          <w:sz w:val="32"/>
          <w:szCs w:val="32"/>
          <w:rtl/>
          <w:lang w:eastAsia="fr-FR"/>
        </w:rPr>
        <w:t>علم اكتسابها</w:t>
      </w:r>
      <w:r w:rsidRPr="00EC6FF2">
        <w:rPr>
          <w:rFonts w:ascii="Arabic Transparent (Arabic)" w:eastAsia="Times New Roman" w:hAnsi="Arabic Transparent (Arabic)"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وتحقق تكوين صورة واضحة لديه حول طبيعة هذا العلم</w:t>
      </w:r>
      <w:r w:rsidRPr="00EC6FF2">
        <w:rPr>
          <w:rFonts w:ascii="Arabic Transparent" w:eastAsia="Times New Roman" w:hAnsi="Arabic Transparent"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أي </w:t>
      </w:r>
      <w:r w:rsidRPr="00EC6FF2">
        <w:rPr>
          <w:rFonts w:ascii="Arabic Transparent (Arabic)" w:eastAsia="Times New Roman" w:hAnsi="Arabic Transparent (Arabic)" w:cs="Times New Roman" w:hint="cs"/>
          <w:color w:val="000000"/>
          <w:sz w:val="32"/>
          <w:szCs w:val="32"/>
          <w:rtl/>
          <w:lang w:eastAsia="fr-FR" w:bidi="ar-YE"/>
        </w:rPr>
        <w:t>إن أهمية المحتوى تعني</w:t>
      </w:r>
      <w:r w:rsidRPr="00EC6FF2">
        <w:rPr>
          <w:rFonts w:ascii="Arabic Transparent (Arabic)" w:eastAsia="Times New Roman" w:hAnsi="Arabic Transparent (Arabic)" w:cs="Times New Roman" w:hint="cs"/>
          <w:color w:val="000000"/>
          <w:sz w:val="32"/>
          <w:szCs w:val="32"/>
          <w:rtl/>
          <w:lang w:eastAsia="fr-FR"/>
        </w:rPr>
        <w:t> اختيار العناصر الأساس</w:t>
      </w:r>
      <w:proofErr w:type="gramStart"/>
      <w:r w:rsidRPr="00EC6FF2">
        <w:rPr>
          <w:rFonts w:ascii="Arabic Transparent (Arabic)" w:eastAsia="Times New Roman" w:hAnsi="Arabic Transparent (Arabic)" w:cs="Times New Roman" w:hint="cs"/>
          <w:color w:val="000000"/>
          <w:sz w:val="32"/>
          <w:szCs w:val="32"/>
          <w:rtl/>
          <w:lang w:eastAsia="fr-FR"/>
        </w:rPr>
        <w:t>ية ( حقائ</w:t>
      </w:r>
      <w:proofErr w:type="gramEnd"/>
      <w:r w:rsidRPr="00EC6FF2">
        <w:rPr>
          <w:rFonts w:ascii="Arabic Transparent (Arabic)" w:eastAsia="Times New Roman" w:hAnsi="Arabic Transparent (Arabic)" w:cs="Times New Roman" w:hint="cs"/>
          <w:color w:val="000000"/>
          <w:sz w:val="32"/>
          <w:szCs w:val="32"/>
          <w:rtl/>
          <w:lang w:eastAsia="fr-FR"/>
        </w:rPr>
        <w:t>ق </w:t>
      </w:r>
      <w:r w:rsidRPr="00EC6FF2">
        <w:rPr>
          <w:rFonts w:ascii="Arabic Transparent" w:eastAsia="Times New Roman" w:hAnsi="Arabic Transparent" w:cs="Times New Roman" w:hint="cs"/>
          <w:color w:val="000000"/>
          <w:sz w:val="32"/>
          <w:szCs w:val="32"/>
          <w:rtl/>
          <w:lang w:eastAsia="fr-FR"/>
        </w:rPr>
        <w:t>–</w:t>
      </w:r>
      <w:r w:rsidRPr="00EC6FF2">
        <w:rPr>
          <w:rFonts w:ascii="Arabic Transparent (Arabic)" w:eastAsia="Times New Roman" w:hAnsi="Arabic Transparent (Arabic)" w:cs="Times New Roman" w:hint="cs"/>
          <w:color w:val="000000"/>
          <w:sz w:val="32"/>
          <w:szCs w:val="32"/>
          <w:rtl/>
          <w:lang w:eastAsia="fr-FR"/>
        </w:rPr>
        <w:t> مفاهيم </w:t>
      </w:r>
      <w:r w:rsidRPr="00EC6FF2">
        <w:rPr>
          <w:rFonts w:ascii="Arabic Transparent" w:eastAsia="Times New Roman" w:hAnsi="Arabic Transparent" w:cs="Times New Roman" w:hint="cs"/>
          <w:color w:val="000000"/>
          <w:sz w:val="32"/>
          <w:szCs w:val="32"/>
          <w:rtl/>
          <w:lang w:eastAsia="fr-FR"/>
        </w:rPr>
        <w:t>–</w:t>
      </w:r>
      <w:r w:rsidRPr="00EC6FF2">
        <w:rPr>
          <w:rFonts w:ascii="Arabic Transparent (Arabic)" w:eastAsia="Times New Roman" w:hAnsi="Arabic Transparent (Arabic)" w:cs="Times New Roman" w:hint="cs"/>
          <w:color w:val="000000"/>
          <w:sz w:val="32"/>
          <w:szCs w:val="32"/>
          <w:rtl/>
          <w:lang w:eastAsia="fr-FR"/>
        </w:rPr>
        <w:t> قوانين نظريات </w:t>
      </w:r>
      <w:r w:rsidRPr="00EC6FF2">
        <w:rPr>
          <w:rFonts w:ascii="Arabic Transparent" w:eastAsia="Times New Roman" w:hAnsi="Arabic Transparent" w:cs="Times New Roman" w:hint="cs"/>
          <w:color w:val="000000"/>
          <w:sz w:val="32"/>
          <w:szCs w:val="32"/>
          <w:rtl/>
          <w:lang w:eastAsia="fr-FR"/>
        </w:rPr>
        <w:t>–</w:t>
      </w:r>
      <w:r w:rsidRPr="00EC6FF2">
        <w:rPr>
          <w:rFonts w:ascii="Arabic Transparent (Arabic)" w:eastAsia="Times New Roman" w:hAnsi="Arabic Transparent (Arabic)" w:cs="Times New Roman" w:hint="cs"/>
          <w:color w:val="000000"/>
          <w:sz w:val="32"/>
          <w:szCs w:val="32"/>
          <w:rtl/>
          <w:lang w:eastAsia="fr-FR"/>
        </w:rPr>
        <w:t> مبادئ الخ التي تشكل العمود الفقري للعلم وتساعد التلميذ في توسيع وتطوير معارفه فيه</w:t>
      </w:r>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w:eastAsia="Times New Roman" w:hAnsi="Arabic Transparent" w:cs="Times New Roman" w:hint="cs"/>
          <w:color w:val="000000"/>
          <w:sz w:val="32"/>
          <w:szCs w:val="32"/>
          <w:rtl/>
          <w:lang w:eastAsia="fr-FR"/>
        </w:rPr>
        <w:t> </w:t>
      </w:r>
      <w:r w:rsidRPr="00EC6FF2">
        <w:rPr>
          <w:rFonts w:ascii="Arabic Transparent (Arabic)" w:eastAsia="Times New Roman" w:hAnsi="Arabic Transparent (Arabic)" w:cs="Times New Roman" w:hint="cs"/>
          <w:color w:val="000000"/>
          <w:sz w:val="32"/>
          <w:szCs w:val="32"/>
          <w:rtl/>
          <w:lang w:eastAsia="fr-FR" w:bidi="ar-YE"/>
        </w:rPr>
        <w:t>و</w:t>
      </w:r>
      <w:r w:rsidRPr="00EC6FF2">
        <w:rPr>
          <w:rFonts w:ascii="Arabic Transparent (Arabic)" w:eastAsia="Times New Roman" w:hAnsi="Arabic Transparent (Arabic)" w:cs="Times New Roman" w:hint="cs"/>
          <w:color w:val="000000"/>
          <w:sz w:val="32"/>
          <w:szCs w:val="32"/>
          <w:rtl/>
          <w:lang w:eastAsia="fr-FR"/>
        </w:rPr>
        <w:t>أن يعي التلميذ طبيعة ذلك العلم </w:t>
      </w:r>
      <w:r w:rsidRPr="00EC6FF2">
        <w:rPr>
          <w:rFonts w:ascii="Arabic Transparent (Arabic)" w:eastAsia="Times New Roman" w:hAnsi="Arabic Transparent (Arabic)" w:cs="Times New Roman" w:hint="cs"/>
          <w:color w:val="000000"/>
          <w:sz w:val="32"/>
          <w:szCs w:val="32"/>
          <w:rtl/>
          <w:lang w:eastAsia="fr-FR" w:bidi="ar-YE"/>
        </w:rPr>
        <w:t>. وينبغي أن تحقق عناصر </w:t>
      </w:r>
      <w:r w:rsidRPr="00EC6FF2">
        <w:rPr>
          <w:rFonts w:ascii="Arabic Transparent (Arabic)" w:eastAsia="Times New Roman" w:hAnsi="Arabic Transparent (Arabic)" w:cs="Times New Roman" w:hint="cs"/>
          <w:color w:val="000000"/>
          <w:sz w:val="32"/>
          <w:szCs w:val="32"/>
          <w:rtl/>
          <w:lang w:eastAsia="fr-FR"/>
        </w:rPr>
        <w:t>المحتوى التي تم اختيارها </w:t>
      </w:r>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التكامل مع محتوى العلوم الأخرى</w:t>
      </w:r>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وتعززها وتساعد في استمرار عملية التعلم لدى التلاميذ وهكذا.</w:t>
      </w:r>
    </w:p>
    <w:p w:rsidR="00EC6FF2" w:rsidRPr="00EC6FF2" w:rsidRDefault="00EC6FF2" w:rsidP="00EC6FF2">
      <w:pPr>
        <w:bidi/>
        <w:spacing w:before="100" w:beforeAutospacing="1" w:after="100" w:afterAutospacing="1" w:line="240" w:lineRule="auto"/>
        <w:rPr>
          <w:rFonts w:ascii="Times New Roman" w:eastAsia="Times New Roman" w:hAnsi="Times New Roman" w:cs="Times New Roman"/>
          <w:color w:val="000000"/>
          <w:sz w:val="32"/>
          <w:szCs w:val="32"/>
          <w:rtl/>
          <w:lang w:eastAsia="fr-FR" w:bidi="ar-YE"/>
        </w:rPr>
      </w:pPr>
      <w:r w:rsidRPr="00EC6FF2">
        <w:rPr>
          <w:rFonts w:ascii="Arabic Transparent (Arabic)" w:eastAsia="Times New Roman" w:hAnsi="Arabic Transparent (Arabic)" w:cs="Times New Roman"/>
          <w:color w:val="000000"/>
          <w:sz w:val="32"/>
          <w:szCs w:val="32"/>
          <w:rtl/>
          <w:lang w:eastAsia="fr-FR" w:bidi="ar-YE"/>
        </w:rPr>
        <w:t>ويكون المحتوى ها</w:t>
      </w:r>
      <w:r w:rsidRPr="00EC6FF2">
        <w:rPr>
          <w:rFonts w:ascii="Arabic Transparent (Arabic)" w:eastAsia="Times New Roman" w:hAnsi="Arabic Transparent (Arabic)" w:cs="Times New Roman" w:hint="cs"/>
          <w:color w:val="000000"/>
          <w:sz w:val="32"/>
          <w:szCs w:val="32"/>
          <w:rtl/>
          <w:lang w:eastAsia="fr-FR" w:bidi="ar-YE"/>
        </w:rPr>
        <w:t>ما</w:t>
      </w:r>
      <w:r w:rsidRPr="00EC6FF2">
        <w:rPr>
          <w:rFonts w:ascii="Arabic Transparent (Arabic)" w:eastAsia="Times New Roman" w:hAnsi="Arabic Transparent (Arabic)" w:cs="Times New Roman" w:hint="cs"/>
          <w:color w:val="000000"/>
          <w:sz w:val="32"/>
          <w:szCs w:val="32"/>
          <w:rtl/>
          <w:lang w:eastAsia="fr-FR"/>
        </w:rPr>
        <w:t> أيضاً إذا ساعد</w:t>
      </w:r>
      <w:r w:rsidRPr="00EC6FF2">
        <w:rPr>
          <w:rFonts w:ascii="Arabic Transparent (Arabic)" w:eastAsia="Times New Roman" w:hAnsi="Arabic Transparent (Arabic)" w:cs="Times New Roman" w:hint="cs"/>
          <w:color w:val="000000"/>
          <w:sz w:val="32"/>
          <w:szCs w:val="32"/>
          <w:rtl/>
          <w:lang w:eastAsia="fr-FR" w:bidi="ar-YE"/>
        </w:rPr>
        <w:t> في</w:t>
      </w:r>
      <w:r w:rsidRPr="00EC6FF2">
        <w:rPr>
          <w:rFonts w:ascii="Arabic Transparent" w:eastAsia="Times New Roman" w:hAnsi="Arabic Transparent" w:cs="Times New Roman" w:hint="cs"/>
          <w:color w:val="000000"/>
          <w:sz w:val="32"/>
          <w:szCs w:val="32"/>
          <w:rtl/>
          <w:lang w:eastAsia="fr-FR"/>
        </w:rPr>
        <w:t> </w:t>
      </w:r>
      <w:r w:rsidRPr="00EC6FF2">
        <w:rPr>
          <w:rFonts w:ascii="Arabic Transparent (Arabic)" w:eastAsia="Times New Roman" w:hAnsi="Arabic Transparent (Arabic)" w:cs="Times New Roman" w:hint="cs"/>
          <w:color w:val="000000"/>
          <w:sz w:val="32"/>
          <w:szCs w:val="32"/>
          <w:rtl/>
          <w:lang w:eastAsia="fr-FR" w:bidi="ar-YE"/>
        </w:rPr>
        <w:t>ت</w:t>
      </w:r>
      <w:r w:rsidRPr="00EC6FF2">
        <w:rPr>
          <w:rFonts w:ascii="Arabic Transparent (Arabic)" w:eastAsia="Times New Roman" w:hAnsi="Arabic Transparent (Arabic)" w:cs="Times New Roman" w:hint="cs"/>
          <w:color w:val="000000"/>
          <w:sz w:val="32"/>
          <w:szCs w:val="32"/>
          <w:rtl/>
          <w:lang w:eastAsia="fr-FR"/>
        </w:rPr>
        <w:t>حق</w:t>
      </w:r>
      <w:r w:rsidRPr="00EC6FF2">
        <w:rPr>
          <w:rFonts w:ascii="Arabic Transparent (Arabic)" w:eastAsia="Times New Roman" w:hAnsi="Arabic Transparent (Arabic)" w:cs="Times New Roman" w:hint="cs"/>
          <w:color w:val="000000"/>
          <w:sz w:val="32"/>
          <w:szCs w:val="32"/>
          <w:rtl/>
          <w:lang w:eastAsia="fr-FR" w:bidi="ar-YE"/>
        </w:rPr>
        <w:t>ي</w:t>
      </w:r>
      <w:r w:rsidRPr="00EC6FF2">
        <w:rPr>
          <w:rFonts w:ascii="Arabic Transparent (Arabic)" w:eastAsia="Times New Roman" w:hAnsi="Arabic Transparent (Arabic)" w:cs="Times New Roman" w:hint="cs"/>
          <w:color w:val="000000"/>
          <w:sz w:val="32"/>
          <w:szCs w:val="32"/>
          <w:rtl/>
          <w:lang w:eastAsia="fr-FR"/>
        </w:rPr>
        <w:t>ق التوازن بين الجوانب النظرية وتطبيقاتها، وإذا ما كان منسجما مع متطلبات المجتمع ويعكس أهدافه التربوية</w:t>
      </w:r>
      <w:proofErr w:type="gramStart"/>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ويراعي</w:t>
      </w:r>
      <w:proofErr w:type="gramEnd"/>
      <w:r w:rsidRPr="00EC6FF2">
        <w:rPr>
          <w:rFonts w:ascii="Arabic Transparent (Arabic)" w:eastAsia="Times New Roman" w:hAnsi="Arabic Transparent (Arabic)" w:cs="Times New Roman" w:hint="cs"/>
          <w:color w:val="000000"/>
          <w:sz w:val="32"/>
          <w:szCs w:val="32"/>
          <w:rtl/>
          <w:lang w:eastAsia="fr-FR"/>
        </w:rPr>
        <w:t xml:space="preserve"> رغبات وميول التلاميذ</w:t>
      </w:r>
      <w:r w:rsidRPr="00EC6FF2">
        <w:rPr>
          <w:rFonts w:ascii="Arabic Transparent (Arabic)" w:eastAsia="Times New Roman" w:hAnsi="Arabic Transparent (Arabic)" w:cs="Times New Roman" w:hint="cs"/>
          <w:color w:val="000000"/>
          <w:sz w:val="32"/>
          <w:szCs w:val="32"/>
          <w:rtl/>
          <w:lang w:eastAsia="fr-FR" w:bidi="ar-YE"/>
        </w:rPr>
        <w:t>،</w:t>
      </w:r>
      <w:r w:rsidRPr="00EC6FF2">
        <w:rPr>
          <w:rFonts w:ascii="Arabic Transparent (Arabic)" w:eastAsia="Times New Roman" w:hAnsi="Arabic Transparent (Arabic)" w:cs="Times New Roman" w:hint="cs"/>
          <w:color w:val="000000"/>
          <w:sz w:val="32"/>
          <w:szCs w:val="32"/>
          <w:rtl/>
          <w:lang w:eastAsia="fr-FR"/>
        </w:rPr>
        <w:t> ويرتبط ببيئتهم وبخبراتهم </w:t>
      </w:r>
      <w:r w:rsidRPr="00EC6FF2">
        <w:rPr>
          <w:rFonts w:ascii="Arabic Transparent (Arabic)" w:eastAsia="Times New Roman" w:hAnsi="Arabic Transparent (Arabic)" w:cs="Times New Roman" w:hint="cs"/>
          <w:color w:val="000000"/>
          <w:sz w:val="32"/>
          <w:szCs w:val="32"/>
          <w:rtl/>
          <w:lang w:eastAsia="fr-FR" w:bidi="ar-YE"/>
        </w:rPr>
        <w:t>، </w:t>
      </w:r>
      <w:r w:rsidRPr="00EC6FF2">
        <w:rPr>
          <w:rFonts w:ascii="Arabic Transparent (Arabic)" w:eastAsia="Times New Roman" w:hAnsi="Arabic Transparent (Arabic)" w:cs="Times New Roman" w:hint="cs"/>
          <w:color w:val="000000"/>
          <w:sz w:val="32"/>
          <w:szCs w:val="32"/>
          <w:rtl/>
          <w:lang w:eastAsia="fr-FR"/>
        </w:rPr>
        <w:t>ويجيب عن أسئلتهم ويحقق لهم فرص متكافئة للتطور.</w:t>
      </w:r>
    </w:p>
    <w:p w:rsidR="00D6435C" w:rsidRPr="00EC6FF2" w:rsidRDefault="00D6435C" w:rsidP="00EC6FF2">
      <w:pPr>
        <w:bidi/>
        <w:rPr>
          <w:sz w:val="32"/>
          <w:szCs w:val="32"/>
          <w:lang w:bidi="ar-YE"/>
        </w:rPr>
      </w:pPr>
    </w:p>
    <w:sectPr w:rsidR="00D6435C" w:rsidRPr="00EC6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KR HEAD1">
    <w:panose1 w:val="00000000000000000000"/>
    <w:charset w:val="B2"/>
    <w:family w:val="auto"/>
    <w:pitch w:val="variable"/>
    <w:sig w:usb0="00002001" w:usb1="00000000" w:usb2="00000000" w:usb3="00000000" w:csb0="00000040" w:csb1="00000000"/>
  </w:font>
  <w:font w:name="Arabic Transparent (Arabic)">
    <w:altName w:val="Times New Roman"/>
    <w:panose1 w:val="00000000000000000000"/>
    <w:charset w:val="00"/>
    <w:family w:val="roman"/>
    <w:notTrueType/>
    <w:pitch w:val="default"/>
  </w:font>
  <w:font w:name="Arabic Transparent">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87997"/>
    <w:multiLevelType w:val="multilevel"/>
    <w:tmpl w:val="DD7C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C6615"/>
    <w:multiLevelType w:val="multilevel"/>
    <w:tmpl w:val="F85E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835211"/>
    <w:multiLevelType w:val="multilevel"/>
    <w:tmpl w:val="5912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DB74EE"/>
    <w:multiLevelType w:val="multilevel"/>
    <w:tmpl w:val="3538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A8310F"/>
    <w:multiLevelType w:val="multilevel"/>
    <w:tmpl w:val="88E68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89175F"/>
    <w:multiLevelType w:val="multilevel"/>
    <w:tmpl w:val="7C1C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FF2"/>
    <w:rsid w:val="00D6435C"/>
    <w:rsid w:val="00EC6F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C6FF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C6FF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0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1788</Words>
  <Characters>9839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AMR-HDJ</dc:creator>
  <cp:lastModifiedBy>AMR-HDJ</cp:lastModifiedBy>
  <cp:revision>1</cp:revision>
  <dcterms:created xsi:type="dcterms:W3CDTF">2021-10-17T09:24:00Z</dcterms:created>
  <dcterms:modified xsi:type="dcterms:W3CDTF">2021-10-17T09:25:00Z</dcterms:modified>
</cp:coreProperties>
</file>