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066A" w:rsidRDefault="00BA066A" w:rsidP="00BA066A">
      <w:pPr>
        <w:bidi/>
        <w:spacing w:after="0" w:line="240" w:lineRule="auto"/>
        <w:jc w:val="center"/>
        <w:rPr>
          <w:rFonts w:ascii="Traditional Arabic" w:eastAsia="Times New Roman" w:hAnsi="Traditional Arabic" w:cs="Traditional Arabic"/>
          <w:b/>
          <w:bCs/>
          <w:color w:val="000103"/>
          <w:sz w:val="44"/>
          <w:szCs w:val="44"/>
          <w:u w:val="single"/>
          <w:lang w:bidi="ar-DZ"/>
        </w:rPr>
      </w:pPr>
      <w:r>
        <w:rPr>
          <w:rFonts w:ascii="Traditional Arabic" w:eastAsia="Times New Roman" w:hAnsi="Traditional Arabic" w:cs="Traditional Arabic"/>
          <w:b/>
          <w:bCs/>
          <w:color w:val="000103"/>
          <w:sz w:val="44"/>
          <w:szCs w:val="44"/>
          <w:u w:val="single"/>
          <w:rtl/>
          <w:lang w:bidi="ar-DZ"/>
        </w:rPr>
        <w:t>الأعمال الموجهة:</w:t>
      </w:r>
    </w:p>
    <w:p w:rsidR="00BA066A" w:rsidRDefault="00BA066A" w:rsidP="00BA066A">
      <w:pPr>
        <w:bidi/>
        <w:spacing w:after="0" w:line="240" w:lineRule="auto"/>
        <w:jc w:val="center"/>
        <w:rPr>
          <w:rFonts w:ascii="Traditional Arabic" w:eastAsia="Times New Roman" w:hAnsi="Traditional Arabic" w:cs="Traditional Arabic"/>
          <w:b/>
          <w:bCs/>
          <w:color w:val="000103"/>
          <w:sz w:val="36"/>
          <w:szCs w:val="36"/>
          <w:u w:val="single"/>
          <w:rtl/>
          <w:lang w:bidi="ar-DZ"/>
        </w:rPr>
      </w:pPr>
      <w:proofErr w:type="spellStart"/>
      <w:r>
        <w:rPr>
          <w:rFonts w:ascii="Traditional Arabic" w:eastAsia="Times New Roman" w:hAnsi="Traditional Arabic" w:cs="Traditional Arabic"/>
          <w:b/>
          <w:bCs/>
          <w:color w:val="000103"/>
          <w:sz w:val="44"/>
          <w:szCs w:val="44"/>
          <w:u w:val="single"/>
          <w:rtl/>
          <w:lang w:bidi="ar-DZ"/>
        </w:rPr>
        <w:t>المستوى:</w:t>
      </w:r>
      <w:proofErr w:type="spellEnd"/>
      <w:r>
        <w:rPr>
          <w:rFonts w:ascii="Traditional Arabic" w:eastAsia="Times New Roman" w:hAnsi="Traditional Arabic" w:cs="Traditional Arabic"/>
          <w:b/>
          <w:bCs/>
          <w:color w:val="000103"/>
          <w:sz w:val="44"/>
          <w:szCs w:val="44"/>
          <w:u w:val="single"/>
          <w:rtl/>
          <w:lang w:bidi="ar-DZ"/>
        </w:rPr>
        <w:t xml:space="preserve"> سنة ثالثة لسانيات عامة </w:t>
      </w:r>
      <w:proofErr w:type="spellStart"/>
      <w:r>
        <w:rPr>
          <w:rFonts w:ascii="Traditional Arabic" w:eastAsia="Times New Roman" w:hAnsi="Traditional Arabic" w:cs="Traditional Arabic"/>
          <w:b/>
          <w:bCs/>
          <w:color w:val="000103"/>
          <w:sz w:val="44"/>
          <w:szCs w:val="44"/>
          <w:u w:val="single"/>
          <w:rtl/>
          <w:lang w:bidi="ar-DZ"/>
        </w:rPr>
        <w:t>-</w:t>
      </w:r>
      <w:proofErr w:type="spellEnd"/>
      <w:r>
        <w:rPr>
          <w:rFonts w:ascii="Traditional Arabic" w:eastAsia="Times New Roman" w:hAnsi="Traditional Arabic" w:cs="Traditional Arabic"/>
          <w:b/>
          <w:bCs/>
          <w:color w:val="000103"/>
          <w:sz w:val="44"/>
          <w:szCs w:val="44"/>
          <w:u w:val="single"/>
          <w:rtl/>
          <w:lang w:bidi="ar-DZ"/>
        </w:rPr>
        <w:t xml:space="preserve"> لسانيات تطبيقية</w:t>
      </w:r>
    </w:p>
    <w:p w:rsidR="00BA066A" w:rsidRDefault="00BA066A" w:rsidP="00BA066A">
      <w:pPr>
        <w:bidi/>
        <w:spacing w:after="0" w:line="240" w:lineRule="auto"/>
        <w:textAlignment w:val="baseline"/>
        <w:rPr>
          <w:rFonts w:asciiTheme="majorBidi" w:eastAsia="Times New Roman" w:hAnsiTheme="majorBidi" w:cstheme="majorBidi"/>
          <w:b/>
          <w:bCs/>
          <w:color w:val="000000"/>
          <w:sz w:val="28"/>
          <w:szCs w:val="28"/>
          <w:u w:val="single"/>
          <w:rtl/>
          <w:lang w:eastAsia="fr-FR" w:bidi="ar-DZ"/>
        </w:rPr>
      </w:pPr>
    </w:p>
    <w:p w:rsidR="00BA066A" w:rsidRDefault="00BA066A" w:rsidP="00BA066A">
      <w:pPr>
        <w:bidi/>
        <w:spacing w:after="0" w:line="240" w:lineRule="auto"/>
        <w:jc w:val="center"/>
        <w:rPr>
          <w:rFonts w:ascii="Traditional Arabic" w:eastAsia="Times New Roman" w:hAnsi="Traditional Arabic" w:cs="Traditional Arabic"/>
          <w:b/>
          <w:bCs/>
          <w:color w:val="000103"/>
          <w:sz w:val="36"/>
          <w:szCs w:val="36"/>
          <w:u w:val="single"/>
          <w:rtl/>
          <w:lang w:bidi="ar-DZ"/>
        </w:rPr>
      </w:pPr>
      <w:r>
        <w:rPr>
          <w:rFonts w:ascii="Traditional Arabic" w:eastAsia="Times New Roman" w:hAnsi="Traditional Arabic" w:cs="Traditional Arabic"/>
          <w:b/>
          <w:bCs/>
          <w:color w:val="000103"/>
          <w:sz w:val="36"/>
          <w:szCs w:val="36"/>
          <w:u w:val="single"/>
          <w:rtl/>
          <w:lang w:bidi="ar-DZ"/>
        </w:rPr>
        <w:t>واسطة التواصل الالكترونية</w:t>
      </w:r>
      <w:r>
        <w:rPr>
          <w:rFonts w:ascii="Traditional Arabic" w:eastAsia="Times New Roman" w:hAnsi="Traditional Arabic" w:cs="Traditional Arabic"/>
          <w:b/>
          <w:bCs/>
          <w:color w:val="000103"/>
          <w:sz w:val="36"/>
          <w:szCs w:val="36"/>
          <w:u w:val="single"/>
          <w:rtl/>
        </w:rPr>
        <w:t xml:space="preserve"> مع أستاذة الترجمة</w:t>
      </w:r>
      <w:proofErr w:type="spellStart"/>
      <w:r>
        <w:rPr>
          <w:rFonts w:ascii="Traditional Arabic" w:eastAsia="Times New Roman" w:hAnsi="Traditional Arabic" w:cs="Traditional Arabic"/>
          <w:b/>
          <w:bCs/>
          <w:color w:val="000103"/>
          <w:sz w:val="36"/>
          <w:szCs w:val="36"/>
          <w:u w:val="single"/>
          <w:rtl/>
          <w:lang w:bidi="ar-DZ"/>
        </w:rPr>
        <w:t>:</w:t>
      </w:r>
      <w:proofErr w:type="spellEnd"/>
    </w:p>
    <w:p w:rsidR="00BA066A" w:rsidRDefault="00BA066A" w:rsidP="00BA066A">
      <w:pPr>
        <w:bidi/>
        <w:spacing w:after="0" w:line="240" w:lineRule="auto"/>
        <w:jc w:val="center"/>
        <w:rPr>
          <w:rFonts w:ascii="Traditional Arabic" w:eastAsia="Times New Roman" w:hAnsi="Traditional Arabic" w:cs="Traditional Arabic"/>
          <w:b/>
          <w:bCs/>
          <w:color w:val="000103"/>
          <w:sz w:val="36"/>
          <w:szCs w:val="36"/>
          <w:u w:val="single"/>
          <w:rtl/>
          <w:lang w:bidi="ar-DZ"/>
        </w:rPr>
      </w:pPr>
      <w:r>
        <w:rPr>
          <w:rFonts w:ascii="Traditional Arabic" w:eastAsia="Times New Roman" w:hAnsi="Traditional Arabic" w:cs="Traditional Arabic"/>
          <w:b/>
          <w:bCs/>
          <w:color w:val="000103"/>
          <w:sz w:val="36"/>
          <w:szCs w:val="36"/>
          <w:u w:val="single"/>
          <w:lang w:bidi="ar-DZ"/>
        </w:rPr>
        <w:t>m-traduire@hotmail.fr</w:t>
      </w:r>
    </w:p>
    <w:p w:rsidR="00BA066A" w:rsidRDefault="00BA066A" w:rsidP="00BA066A">
      <w:pPr>
        <w:bidi/>
        <w:spacing w:after="0" w:line="240" w:lineRule="auto"/>
        <w:textAlignment w:val="baseline"/>
        <w:rPr>
          <w:rFonts w:asciiTheme="majorBidi" w:eastAsia="Times New Roman" w:hAnsiTheme="majorBidi" w:cstheme="majorBidi"/>
          <w:b/>
          <w:bCs/>
          <w:color w:val="000000"/>
          <w:sz w:val="28"/>
          <w:szCs w:val="28"/>
          <w:u w:val="single"/>
          <w:lang w:eastAsia="fr-FR" w:bidi="ar-DZ"/>
        </w:rPr>
      </w:pPr>
    </w:p>
    <w:p w:rsidR="00BA066A" w:rsidRDefault="00BA066A" w:rsidP="00BA066A">
      <w:pPr>
        <w:bidi/>
        <w:spacing w:after="0" w:line="240" w:lineRule="auto"/>
        <w:textAlignment w:val="baseline"/>
        <w:rPr>
          <w:rFonts w:asciiTheme="majorBidi" w:eastAsia="Times New Roman" w:hAnsiTheme="majorBidi" w:cstheme="majorBidi"/>
          <w:b/>
          <w:bCs/>
          <w:color w:val="000000"/>
          <w:sz w:val="36"/>
          <w:szCs w:val="36"/>
          <w:u w:val="single"/>
          <w:rtl/>
          <w:lang w:eastAsia="fr-FR"/>
        </w:rPr>
      </w:pPr>
      <w:r>
        <w:rPr>
          <w:rFonts w:asciiTheme="majorBidi" w:eastAsia="Times New Roman" w:hAnsiTheme="majorBidi" w:cstheme="majorBidi"/>
          <w:b/>
          <w:bCs/>
          <w:color w:val="000000"/>
          <w:sz w:val="36"/>
          <w:szCs w:val="36"/>
          <w:u w:val="single"/>
          <w:rtl/>
          <w:lang w:eastAsia="fr-FR"/>
        </w:rPr>
        <w:t>التطبيق 1</w:t>
      </w:r>
    </w:p>
    <w:p w:rsidR="00BA066A" w:rsidRDefault="00BA066A" w:rsidP="00BA066A">
      <w:pPr>
        <w:spacing w:after="0"/>
        <w:jc w:val="both"/>
        <w:textAlignment w:val="baseline"/>
        <w:rPr>
          <w:rFonts w:asciiTheme="majorBidi" w:eastAsia="Times New Roman" w:hAnsiTheme="majorBidi" w:cstheme="majorBidi"/>
          <w:color w:val="000000"/>
          <w:sz w:val="28"/>
          <w:szCs w:val="28"/>
          <w:rtl/>
          <w:lang w:eastAsia="fr-FR"/>
        </w:rPr>
      </w:pPr>
    </w:p>
    <w:p w:rsidR="00BA066A" w:rsidRDefault="00BA066A" w:rsidP="00BA066A">
      <w:pPr>
        <w:spacing w:after="0"/>
        <w:jc w:val="both"/>
        <w:textAlignment w:val="baseline"/>
        <w:rPr>
          <w:rFonts w:asciiTheme="majorBidi" w:eastAsia="Times New Roman" w:hAnsiTheme="majorBidi" w:cstheme="majorBidi"/>
          <w:color w:val="000000"/>
          <w:sz w:val="26"/>
          <w:szCs w:val="26"/>
          <w:rtl/>
          <w:lang w:eastAsia="fr-FR"/>
        </w:rPr>
      </w:pPr>
      <w:r>
        <w:rPr>
          <w:rFonts w:asciiTheme="majorBidi" w:eastAsia="Times New Roman" w:hAnsiTheme="majorBidi" w:cstheme="majorBidi"/>
          <w:color w:val="000000"/>
          <w:sz w:val="26"/>
          <w:szCs w:val="26"/>
          <w:lang w:eastAsia="fr-FR"/>
        </w:rPr>
        <w:t>Le concept de linguistique désigne ce qui appartient ou qui est relatif au langage humain. Le mot permet aussi de dénommer la science dont l’objet d’étude soit la langue.</w:t>
      </w:r>
    </w:p>
    <w:p w:rsidR="00BA066A" w:rsidRDefault="00BA066A" w:rsidP="00BA066A">
      <w:pPr>
        <w:spacing w:after="0"/>
        <w:jc w:val="both"/>
        <w:textAlignment w:val="baseline"/>
        <w:rPr>
          <w:rFonts w:asciiTheme="majorBidi" w:eastAsia="Times New Roman" w:hAnsiTheme="majorBidi" w:cstheme="majorBidi"/>
          <w:color w:val="000000"/>
          <w:sz w:val="26"/>
          <w:szCs w:val="26"/>
          <w:lang w:eastAsia="fr-FR"/>
        </w:rPr>
      </w:pPr>
      <w:r>
        <w:rPr>
          <w:rFonts w:asciiTheme="majorBidi" w:eastAsia="Times New Roman" w:hAnsiTheme="majorBidi" w:cstheme="majorBidi"/>
          <w:color w:val="000000"/>
          <w:sz w:val="26"/>
          <w:szCs w:val="26"/>
          <w:lang w:eastAsia="fr-FR"/>
        </w:rPr>
        <w:t>Ainsi, la linguistique en tant que science se consacre à l’analyse de la nature et les lois réglant le langage. Contrairement à la philologie, qui s’intéresse au développement historique des langues à partir de documents écrits et dans le cadre de la littérature et de la culture associée, la linguistique vise plutôt à expliquer comment les langues fonctionnent-elles à un moment donné au fil du temps dans le but de comprendre leur fonctionnement général.</w:t>
      </w:r>
    </w:p>
    <w:p w:rsidR="00BA066A" w:rsidRDefault="00BA066A" w:rsidP="00BA066A">
      <w:pPr>
        <w:spacing w:after="0"/>
        <w:jc w:val="both"/>
        <w:textAlignment w:val="baseline"/>
        <w:rPr>
          <w:rFonts w:asciiTheme="majorBidi" w:eastAsia="Times New Roman" w:hAnsiTheme="majorBidi" w:cstheme="majorBidi"/>
          <w:color w:val="000000"/>
          <w:sz w:val="26"/>
          <w:szCs w:val="26"/>
          <w:lang w:eastAsia="fr-FR"/>
        </w:rPr>
      </w:pPr>
      <w:r>
        <w:rPr>
          <w:rFonts w:asciiTheme="majorBidi" w:eastAsia="Times New Roman" w:hAnsiTheme="majorBidi" w:cstheme="majorBidi"/>
          <w:color w:val="000000"/>
          <w:sz w:val="26"/>
          <w:szCs w:val="26"/>
          <w:lang w:eastAsia="fr-FR"/>
        </w:rPr>
        <w:t>La linguistique moderne s’est développée à partir du XIXe siècle. Suite à la publication du livre « Cours de linguistique général » (1916), de Ferdinand de Saussure, la linguistique est devenue une science intégrée à la sémiologie. Au début, elle a dû se battre par rapport à la différence entre la langue (le système) et la parole (l’usage) et à cause de la définition de signe linguistique (signification et signifiant).</w:t>
      </w:r>
    </w:p>
    <w:p w:rsidR="00BA066A" w:rsidRDefault="00BA066A" w:rsidP="00BA066A">
      <w:pPr>
        <w:spacing w:after="0"/>
        <w:jc w:val="both"/>
        <w:textAlignment w:val="baseline"/>
        <w:rPr>
          <w:rFonts w:asciiTheme="majorBidi" w:eastAsia="Times New Roman" w:hAnsiTheme="majorBidi" w:cstheme="majorBidi"/>
          <w:color w:val="000000"/>
          <w:sz w:val="26"/>
          <w:szCs w:val="26"/>
          <w:lang w:eastAsia="fr-FR"/>
        </w:rPr>
      </w:pPr>
      <w:r>
        <w:rPr>
          <w:rFonts w:asciiTheme="majorBidi" w:eastAsia="Times New Roman" w:hAnsiTheme="majorBidi" w:cstheme="majorBidi"/>
          <w:color w:val="000000"/>
          <w:sz w:val="26"/>
          <w:szCs w:val="26"/>
          <w:lang w:eastAsia="fr-FR"/>
        </w:rPr>
        <w:t xml:space="preserve">Au XXe siècle, </w:t>
      </w:r>
      <w:proofErr w:type="spellStart"/>
      <w:r>
        <w:rPr>
          <w:rFonts w:asciiTheme="majorBidi" w:eastAsia="Times New Roman" w:hAnsiTheme="majorBidi" w:cstheme="majorBidi"/>
          <w:color w:val="000000"/>
          <w:sz w:val="26"/>
          <w:szCs w:val="26"/>
          <w:lang w:eastAsia="fr-FR"/>
        </w:rPr>
        <w:t>Noam</w:t>
      </w:r>
      <w:proofErr w:type="spellEnd"/>
      <w:r>
        <w:rPr>
          <w:rFonts w:asciiTheme="majorBidi" w:eastAsia="Times New Roman" w:hAnsiTheme="majorBidi" w:cstheme="majorBidi"/>
          <w:color w:val="000000"/>
          <w:sz w:val="26"/>
          <w:szCs w:val="26"/>
          <w:lang w:eastAsia="fr-FR"/>
        </w:rPr>
        <w:t xml:space="preserve"> Chomsky a développé le courant du générativisme (grammaire générative et transformationnelle), fondé sur la langue en tant que processus de l’esprit du locuteur et sur la capacité innée (génétique) d’acquérir et d’utiliser la langue.</w:t>
      </w:r>
    </w:p>
    <w:p w:rsidR="00BA066A" w:rsidRDefault="00BA066A" w:rsidP="00BA066A">
      <w:pPr>
        <w:spacing w:after="0"/>
        <w:jc w:val="both"/>
        <w:textAlignment w:val="baseline"/>
        <w:rPr>
          <w:rFonts w:asciiTheme="majorBidi" w:eastAsia="Times New Roman" w:hAnsiTheme="majorBidi" w:cstheme="majorBidi"/>
          <w:color w:val="000000"/>
          <w:sz w:val="26"/>
          <w:szCs w:val="26"/>
          <w:lang w:eastAsia="fr-FR"/>
        </w:rPr>
      </w:pPr>
      <w:r>
        <w:rPr>
          <w:rFonts w:asciiTheme="majorBidi" w:eastAsia="Times New Roman" w:hAnsiTheme="majorBidi" w:cstheme="majorBidi"/>
          <w:color w:val="000000"/>
          <w:sz w:val="26"/>
          <w:szCs w:val="26"/>
          <w:lang w:eastAsia="fr-FR"/>
        </w:rPr>
        <w:t>L’étude de la langue en tant que système peut être mise en œuvre à plusieurs niveaux, à savoir: le phonétique-phonologique (phonologie et phonétique), le morphologique (morphologie), le syntactique (syntaxe), le lexique (lexicologie et lexicographie) et le sémantique.</w:t>
      </w:r>
    </w:p>
    <w:p w:rsidR="00BA066A" w:rsidRDefault="00BA066A" w:rsidP="00BA066A">
      <w:pPr>
        <w:spacing w:after="0"/>
        <w:jc w:val="both"/>
        <w:textAlignment w:val="baseline"/>
        <w:rPr>
          <w:rFonts w:asciiTheme="majorBidi" w:eastAsia="Times New Roman" w:hAnsiTheme="majorBidi" w:cstheme="majorBidi"/>
          <w:color w:val="000000"/>
          <w:sz w:val="26"/>
          <w:szCs w:val="26"/>
          <w:lang w:eastAsia="fr-FR"/>
        </w:rPr>
      </w:pPr>
      <w:r>
        <w:rPr>
          <w:rFonts w:asciiTheme="majorBidi" w:eastAsia="Times New Roman" w:hAnsiTheme="majorBidi" w:cstheme="majorBidi"/>
          <w:color w:val="000000"/>
          <w:sz w:val="26"/>
          <w:szCs w:val="26"/>
          <w:lang w:eastAsia="fr-FR"/>
        </w:rPr>
        <w:t>Par contre, du point de vue de la parole, nous retiendrons que le texte peut être considéré en tant qu’unité supérieure de communication et que la pragmatique, à son tour, celle qui étudie l’énonciation et l’énoncé.</w:t>
      </w:r>
    </w:p>
    <w:p w:rsidR="00BA066A" w:rsidRDefault="00BA066A" w:rsidP="00BA066A">
      <w:pPr>
        <w:bidi/>
        <w:spacing w:after="0"/>
        <w:jc w:val="both"/>
        <w:textAlignment w:val="baseline"/>
        <w:rPr>
          <w:rFonts w:asciiTheme="majorBidi" w:eastAsia="Times New Roman" w:hAnsiTheme="majorBidi" w:cstheme="majorBidi" w:hint="cs"/>
          <w:color w:val="000000"/>
          <w:sz w:val="28"/>
          <w:szCs w:val="28"/>
          <w:rtl/>
          <w:lang w:eastAsia="fr-FR"/>
        </w:rPr>
      </w:pPr>
      <w:proofErr w:type="spellStart"/>
      <w:r>
        <w:rPr>
          <w:rFonts w:asciiTheme="majorBidi" w:eastAsia="Times New Roman" w:hAnsiTheme="majorBidi" w:cstheme="majorBidi"/>
          <w:color w:val="000000"/>
          <w:sz w:val="28"/>
          <w:szCs w:val="28"/>
          <w:rtl/>
          <w:lang w:eastAsia="fr-FR"/>
        </w:rPr>
        <w:t>*</w:t>
      </w:r>
      <w:proofErr w:type="spellEnd"/>
      <w:r>
        <w:rPr>
          <w:rFonts w:asciiTheme="majorBidi" w:eastAsia="Times New Roman" w:hAnsiTheme="majorBidi" w:cstheme="majorBidi"/>
          <w:color w:val="000000"/>
          <w:sz w:val="28"/>
          <w:szCs w:val="28"/>
          <w:rtl/>
          <w:lang w:eastAsia="fr-FR"/>
        </w:rPr>
        <w:t xml:space="preserve"> ما تعريفكم للسانيات؟</w:t>
      </w:r>
    </w:p>
    <w:p w:rsidR="00BA066A" w:rsidRDefault="00BA066A" w:rsidP="00BA066A">
      <w:pPr>
        <w:bidi/>
        <w:spacing w:after="0"/>
        <w:jc w:val="both"/>
        <w:textAlignment w:val="baseline"/>
        <w:rPr>
          <w:rFonts w:asciiTheme="majorBidi" w:eastAsia="Times New Roman" w:hAnsiTheme="majorBidi" w:cstheme="majorBidi"/>
          <w:color w:val="000000"/>
          <w:sz w:val="28"/>
          <w:szCs w:val="28"/>
          <w:rtl/>
          <w:lang w:eastAsia="fr-FR"/>
        </w:rPr>
      </w:pPr>
      <w:proofErr w:type="spellStart"/>
      <w:r>
        <w:rPr>
          <w:rFonts w:asciiTheme="majorBidi" w:eastAsia="Times New Roman" w:hAnsiTheme="majorBidi" w:cstheme="majorBidi"/>
          <w:color w:val="000000"/>
          <w:sz w:val="28"/>
          <w:szCs w:val="28"/>
          <w:rtl/>
          <w:lang w:eastAsia="fr-FR"/>
        </w:rPr>
        <w:t>*</w:t>
      </w:r>
      <w:proofErr w:type="spellEnd"/>
      <w:r>
        <w:rPr>
          <w:rFonts w:asciiTheme="majorBidi" w:eastAsia="Times New Roman" w:hAnsiTheme="majorBidi" w:cstheme="majorBidi"/>
          <w:color w:val="000000"/>
          <w:sz w:val="28"/>
          <w:szCs w:val="28"/>
          <w:rtl/>
          <w:lang w:eastAsia="fr-FR"/>
        </w:rPr>
        <w:t xml:space="preserve"> كيف تطورت اللسانيات؟</w:t>
      </w:r>
    </w:p>
    <w:p w:rsidR="00BA066A" w:rsidRDefault="00BA066A" w:rsidP="00BA066A">
      <w:pPr>
        <w:bidi/>
        <w:spacing w:after="0"/>
        <w:jc w:val="both"/>
        <w:textAlignment w:val="baseline"/>
        <w:rPr>
          <w:rFonts w:asciiTheme="majorBidi" w:eastAsia="Times New Roman" w:hAnsiTheme="majorBidi" w:cstheme="majorBidi"/>
          <w:color w:val="000000"/>
          <w:sz w:val="28"/>
          <w:szCs w:val="28"/>
          <w:rtl/>
          <w:lang w:eastAsia="fr-FR"/>
        </w:rPr>
      </w:pPr>
      <w:proofErr w:type="spellStart"/>
      <w:r>
        <w:rPr>
          <w:rFonts w:asciiTheme="majorBidi" w:eastAsia="Times New Roman" w:hAnsiTheme="majorBidi" w:cstheme="majorBidi"/>
          <w:color w:val="000000"/>
          <w:sz w:val="28"/>
          <w:szCs w:val="28"/>
          <w:rtl/>
          <w:lang w:eastAsia="fr-FR"/>
        </w:rPr>
        <w:t>*</w:t>
      </w:r>
      <w:proofErr w:type="spellEnd"/>
      <w:r>
        <w:rPr>
          <w:rFonts w:asciiTheme="majorBidi" w:eastAsia="Times New Roman" w:hAnsiTheme="majorBidi" w:cstheme="majorBidi"/>
          <w:color w:val="000000"/>
          <w:sz w:val="28"/>
          <w:szCs w:val="28"/>
          <w:rtl/>
          <w:lang w:eastAsia="fr-FR"/>
        </w:rPr>
        <w:t xml:space="preserve"> استخرج من النص مصطلحات خاصة باللسانيات.</w:t>
      </w:r>
    </w:p>
    <w:p w:rsidR="00BA066A" w:rsidRDefault="00BA066A" w:rsidP="00BA066A">
      <w:pPr>
        <w:bidi/>
        <w:spacing w:after="0"/>
        <w:jc w:val="both"/>
        <w:textAlignment w:val="baseline"/>
        <w:rPr>
          <w:rFonts w:asciiTheme="majorBidi" w:eastAsia="Times New Roman" w:hAnsiTheme="majorBidi" w:cstheme="majorBidi"/>
          <w:color w:val="000000"/>
          <w:sz w:val="28"/>
          <w:szCs w:val="28"/>
          <w:rtl/>
          <w:lang w:eastAsia="fr-FR"/>
        </w:rPr>
      </w:pPr>
      <w:proofErr w:type="spellStart"/>
      <w:r>
        <w:rPr>
          <w:rFonts w:asciiTheme="majorBidi" w:eastAsia="Times New Roman" w:hAnsiTheme="majorBidi" w:cstheme="majorBidi"/>
          <w:color w:val="000000"/>
          <w:sz w:val="28"/>
          <w:szCs w:val="28"/>
          <w:rtl/>
          <w:lang w:eastAsia="fr-FR"/>
        </w:rPr>
        <w:t>*</w:t>
      </w:r>
      <w:proofErr w:type="spellEnd"/>
      <w:r>
        <w:rPr>
          <w:rFonts w:asciiTheme="majorBidi" w:eastAsia="Times New Roman" w:hAnsiTheme="majorBidi" w:cstheme="majorBidi"/>
          <w:color w:val="000000"/>
          <w:sz w:val="28"/>
          <w:szCs w:val="28"/>
          <w:rtl/>
          <w:lang w:eastAsia="fr-FR"/>
        </w:rPr>
        <w:t xml:space="preserve"> أعط مقابلات لهذه المصطلحات بالعربية.</w:t>
      </w:r>
    </w:p>
    <w:p w:rsidR="006A6AA9" w:rsidRPr="00BA066A" w:rsidRDefault="00BA066A" w:rsidP="00BA066A">
      <w:pPr>
        <w:bidi/>
        <w:spacing w:after="0"/>
        <w:jc w:val="both"/>
        <w:textAlignment w:val="baseline"/>
        <w:rPr>
          <w:rFonts w:asciiTheme="majorBidi" w:eastAsia="Times New Roman" w:hAnsiTheme="majorBidi" w:cstheme="majorBidi"/>
          <w:color w:val="000000"/>
          <w:sz w:val="28"/>
          <w:szCs w:val="28"/>
          <w:lang w:eastAsia="fr-FR"/>
        </w:rPr>
      </w:pPr>
      <w:proofErr w:type="spellStart"/>
      <w:r>
        <w:rPr>
          <w:rFonts w:asciiTheme="majorBidi" w:eastAsia="Times New Roman" w:hAnsiTheme="majorBidi" w:cstheme="majorBidi"/>
          <w:color w:val="000000"/>
          <w:sz w:val="28"/>
          <w:szCs w:val="28"/>
          <w:rtl/>
          <w:lang w:eastAsia="fr-FR"/>
        </w:rPr>
        <w:t>*</w:t>
      </w:r>
      <w:proofErr w:type="spellEnd"/>
      <w:r>
        <w:rPr>
          <w:rFonts w:asciiTheme="majorBidi" w:eastAsia="Times New Roman" w:hAnsiTheme="majorBidi" w:cstheme="majorBidi"/>
          <w:color w:val="000000"/>
          <w:sz w:val="28"/>
          <w:szCs w:val="28"/>
          <w:rtl/>
          <w:lang w:eastAsia="fr-FR"/>
        </w:rPr>
        <w:t xml:space="preserve"> ترجم النص السابق إلى اللغة العربية مع الاستعانة بمعارفك اللسانية بلغتك الأم.</w:t>
      </w:r>
    </w:p>
    <w:sectPr w:rsidR="006A6AA9" w:rsidRPr="00BA066A" w:rsidSect="006A6AA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characterSpacingControl w:val="doNotCompress"/>
  <w:compat/>
  <w:rsids>
    <w:rsidRoot w:val="00BA066A"/>
    <w:rsid w:val="006A6AA9"/>
    <w:rsid w:val="00BA066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066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48980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329</Words>
  <Characters>1815</Characters>
  <Application>Microsoft Office Word</Application>
  <DocSecurity>0</DocSecurity>
  <Lines>15</Lines>
  <Paragraphs>4</Paragraphs>
  <ScaleCrop>false</ScaleCrop>
  <Company/>
  <LinksUpToDate>false</LinksUpToDate>
  <CharactersWithSpaces>2140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2021-10-29T11:12:00Z</dcterms:created>
  <dcterms:modified xsi:type="dcterms:W3CDTF">2021-10-29T11:13:00Z</dcterms:modified>
</cp:coreProperties>
</file>