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59" w:rsidRPr="008334A9" w:rsidRDefault="00C548F0" w:rsidP="00C548F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8334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جامعة أحمد </w:t>
      </w:r>
      <w:proofErr w:type="spellStart"/>
      <w:r w:rsidRPr="008334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زبانة</w:t>
      </w:r>
      <w:proofErr w:type="spellEnd"/>
      <w:r w:rsidRPr="008334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</w:t>
      </w:r>
      <w:proofErr w:type="spellStart"/>
      <w:r w:rsidRPr="008334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غليزان</w:t>
      </w:r>
      <w:proofErr w:type="spellEnd"/>
    </w:p>
    <w:p w:rsidR="00C548F0" w:rsidRPr="00C548F0" w:rsidRDefault="00C548F0" w:rsidP="00C548F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C548F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كلية العلوم </w:t>
      </w:r>
      <w:proofErr w:type="spellStart"/>
      <w:r w:rsidRPr="00C548F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الانسانية</w:t>
      </w:r>
      <w:proofErr w:type="spellEnd"/>
      <w:r w:rsidRPr="00C548F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والاجتماعية</w:t>
      </w:r>
    </w:p>
    <w:p w:rsidR="00C548F0" w:rsidRDefault="00C50A62" w:rsidP="00C548F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قسم علوم الإعلام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والإتصال</w:t>
      </w:r>
      <w:proofErr w:type="spellEnd"/>
    </w:p>
    <w:p w:rsidR="00C50A62" w:rsidRPr="00C548F0" w:rsidRDefault="00C50A62" w:rsidP="00C50A62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السنة الثانية:</w:t>
      </w:r>
      <w:r w:rsidR="000239F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علوم </w:t>
      </w:r>
      <w:proofErr w:type="spellStart"/>
      <w:r w:rsidR="000239F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الاعلام</w:t>
      </w:r>
      <w:proofErr w:type="spellEnd"/>
      <w:r w:rsidR="000239F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والاتصال</w:t>
      </w:r>
    </w:p>
    <w:p w:rsidR="008B1659" w:rsidRDefault="002534C3" w:rsidP="00982BDA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val="en-GB" w:bidi="ar-DZ"/>
        </w:rPr>
      </w:pPr>
      <w:r w:rsidRPr="00C548F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مقياس :</w:t>
      </w:r>
      <w:r w:rsidR="00C548F0" w:rsidRPr="00C548F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</w:t>
      </w:r>
      <w:r w:rsidR="00982BD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علم النفس </w:t>
      </w:r>
      <w:proofErr w:type="spellStart"/>
      <w:r w:rsidR="00982BD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الإجتماعي</w:t>
      </w:r>
      <w:proofErr w:type="spellEnd"/>
      <w:r w:rsidR="00982BD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</w:t>
      </w:r>
      <w:r w:rsidR="00E5156D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( عن بعد) </w:t>
      </w:r>
      <w:r w:rsidR="00982BD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</w:t>
      </w:r>
    </w:p>
    <w:p w:rsidR="00982BDA" w:rsidRDefault="008B1659" w:rsidP="00982BDA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وحدة تعلم استكشافية</w:t>
      </w:r>
      <w:r w:rsidR="00982BD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</w:t>
      </w:r>
    </w:p>
    <w:p w:rsidR="002534C3" w:rsidRPr="00C548F0" w:rsidRDefault="00982BDA" w:rsidP="00E5156D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الصيغة المختصرة للمحاضرات</w:t>
      </w:r>
    </w:p>
    <w:p w:rsidR="00C848C4" w:rsidRDefault="00C848C4" w:rsidP="002534C3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982BD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أهداف المقياس</w:t>
      </w:r>
    </w:p>
    <w:p w:rsidR="00982BDA" w:rsidRPr="001912E4" w:rsidRDefault="00982BDA" w:rsidP="002534C3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يعتبر مقياس علم النفس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من المقاييس المهمة في تخصصات العلوم الإنسانية والعلوم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الإجتماعية</w:t>
      </w:r>
      <w:proofErr w:type="spellEnd"/>
      <w:r w:rsidR="00D52E32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بصفة عامة ،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نظرا لأنه يقوم على دراسة الفرد وعلاقته بالجماعة في كل الميادين</w:t>
      </w:r>
      <w:r w:rsidR="008F65AB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، وفهم كل </w:t>
      </w:r>
      <w:proofErr w:type="spellStart"/>
      <w:r w:rsidR="008F65AB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مايحكم</w:t>
      </w:r>
      <w:proofErr w:type="spellEnd"/>
      <w:r w:rsidR="008F65AB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هذه العلاقة ومختلف التفاعلات التي تربطها ومخرجاتها ، أي فهم وضبط السلوك </w:t>
      </w:r>
      <w:proofErr w:type="spellStart"/>
      <w:r w:rsidR="008F65AB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="008F65AB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.</w:t>
      </w:r>
    </w:p>
    <w:p w:rsidR="00D52E32" w:rsidRPr="001912E4" w:rsidRDefault="00D52E32" w:rsidP="002534C3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ومن بين أهداف دراسته</w:t>
      </w:r>
      <w:r w:rsid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:</w:t>
      </w:r>
    </w:p>
    <w:p w:rsidR="008F65AB" w:rsidRPr="001912E4" w:rsidRDefault="008F65AB" w:rsidP="00583E12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. يستطيع الطالب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استعاب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المعلومات الرئيسية في علم النفس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="00583E12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، ورفع اللبس عن مفاهيمه.</w:t>
      </w:r>
    </w:p>
    <w:p w:rsidR="00583E12" w:rsidRPr="001912E4" w:rsidRDefault="00583E12" w:rsidP="00583E12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. معرفة سبل التأثير والتواصل النفسي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( فرد ، جماعة) ،( مجموعة أفراد ، جماعة).</w:t>
      </w:r>
    </w:p>
    <w:p w:rsidR="006F1821" w:rsidRPr="001912E4" w:rsidRDefault="006F1821" w:rsidP="00583E12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.  فهم معنى الدوافع والتنشئة </w:t>
      </w:r>
      <w:r w:rsid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الإجتماعية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والتفاعل الاجتماعي.</w:t>
      </w:r>
    </w:p>
    <w:p w:rsidR="00E5156D" w:rsidRPr="001912E4" w:rsidRDefault="00E5156D" w:rsidP="00583E12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. فهم العمليات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الإتصالية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داخل المؤسسات والجماعات</w:t>
      </w:r>
      <w:r w:rsidR="006F1821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ودينامكيتها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من خلال مهارات علم النفس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.</w:t>
      </w:r>
    </w:p>
    <w:p w:rsidR="008F65AB" w:rsidRDefault="008F65AB" w:rsidP="001912E4">
      <w:pPr>
        <w:jc w:val="right"/>
        <w:rPr>
          <w:rFonts w:ascii="Simplified Arabic" w:hAnsi="Simplified Arabic" w:cs="Simplified Arabic"/>
          <w:sz w:val="28"/>
          <w:szCs w:val="28"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. يتعلم الطالب أ</w:t>
      </w:r>
      <w:r w:rsid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سس</w:t>
      </w:r>
      <w:r w:rsidR="00583E12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</w:t>
      </w:r>
      <w:r w:rsidR="006F1821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الاتجاهات النفسية </w:t>
      </w:r>
      <w:proofErr w:type="gramStart"/>
      <w:r w:rsidR="006F1821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والاجتماعية</w:t>
      </w:r>
      <w:r w:rsidR="00583E12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.</w:t>
      </w:r>
      <w:proofErr w:type="gramEnd"/>
    </w:p>
    <w:p w:rsidR="00152E62" w:rsidRDefault="00152E62" w:rsidP="001912E4">
      <w:pPr>
        <w:jc w:val="right"/>
        <w:rPr>
          <w:rFonts w:ascii="Simplified Arabic" w:hAnsi="Simplified Arabic" w:cs="Simplified Arabic"/>
          <w:sz w:val="28"/>
          <w:szCs w:val="28"/>
          <w:lang w:val="en-GB" w:bidi="ar-DZ"/>
        </w:rPr>
      </w:pPr>
    </w:p>
    <w:p w:rsidR="00152E62" w:rsidRDefault="00152E62" w:rsidP="001912E4">
      <w:pPr>
        <w:jc w:val="right"/>
        <w:rPr>
          <w:rFonts w:ascii="Simplified Arabic" w:hAnsi="Simplified Arabic" w:cs="Simplified Arabic"/>
          <w:sz w:val="28"/>
          <w:szCs w:val="28"/>
          <w:lang w:val="en-GB" w:bidi="ar-DZ"/>
        </w:rPr>
      </w:pPr>
    </w:p>
    <w:p w:rsidR="00152E62" w:rsidRDefault="00152E62" w:rsidP="001912E4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</w:pPr>
      <w:proofErr w:type="gramStart"/>
      <w:r w:rsidRPr="00152E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lastRenderedPageBreak/>
        <w:t>تمهيد</w:t>
      </w:r>
      <w:proofErr w:type="gramEnd"/>
      <w:r w:rsidRPr="00152E62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:</w:t>
      </w:r>
    </w:p>
    <w:p w:rsidR="00152E62" w:rsidRPr="00152E62" w:rsidRDefault="00152E62" w:rsidP="001912E4">
      <w:pPr>
        <w:jc w:val="right"/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</w:pPr>
      <w:r w:rsidRPr="00152E62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علم النفس </w:t>
      </w:r>
      <w:proofErr w:type="spellStart"/>
      <w:r w:rsidRPr="00152E62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52E62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فرع من فروع علم النفس العام ، يهتم بدراسة السلوك </w:t>
      </w:r>
      <w:proofErr w:type="spellStart"/>
      <w:r w:rsidRPr="00152E62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52E62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للفرد في وسط الجماعة في إطار مواقفه الاجتماعية والثقافية ، فأهميته كبيرة لأنه يبحث في أسس العلاقات الاجتماعية السوية من أجل تطوير سلوك الفرد </w:t>
      </w:r>
      <w:proofErr w:type="spellStart"/>
      <w:r w:rsidRPr="00152E62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للاحسن</w:t>
      </w:r>
      <w:proofErr w:type="spellEnd"/>
      <w:r w:rsidRPr="00152E62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من خلال دراسة سلوك الفرد في إطار الجماعة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.</w:t>
      </w:r>
    </w:p>
    <w:p w:rsidR="00D52E32" w:rsidRPr="001912E4" w:rsidRDefault="00D52E32" w:rsidP="00C548F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</w:p>
    <w:p w:rsidR="002534C3" w:rsidRPr="001912E4" w:rsidRDefault="002534C3" w:rsidP="005B04A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1. </w:t>
      </w:r>
      <w:proofErr w:type="gramStart"/>
      <w:r w:rsidR="005B04A1"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تعريف</w:t>
      </w:r>
      <w:proofErr w:type="gramEnd"/>
      <w:r w:rsidR="005B04A1"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علم النفس الاجتماعي</w:t>
      </w:r>
    </w:p>
    <w:p w:rsidR="00817C23" w:rsidRPr="001912E4" w:rsidRDefault="00817C23" w:rsidP="005B04A1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يتضمن تعريف علم النفس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صعوبتين:</w:t>
      </w:r>
    </w:p>
    <w:p w:rsidR="00817C23" w:rsidRPr="001912E4" w:rsidRDefault="00817C23" w:rsidP="005B04A1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أ . أنه علم ينمو ويتطور بصورة </w:t>
      </w:r>
      <w:proofErr w:type="gram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سريعة ،</w:t>
      </w:r>
      <w:proofErr w:type="gram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فالتعريف المقبول اليوم قد يصبح ناقص في </w:t>
      </w:r>
      <w:r w:rsidR="008A633D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الغد لظهور موضوعات جديدة كل مرة.</w:t>
      </w:r>
    </w:p>
    <w:p w:rsidR="00817C23" w:rsidRPr="001912E4" w:rsidRDefault="00817C23" w:rsidP="005B04A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ب  . يحتوي علم النفس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على موضوعات متنوعة وكثيرة ، ويصعب تقديم تعريف واحد لميدان يركز على كل تلك الموضوعات المتعددة.</w:t>
      </w:r>
    </w:p>
    <w:p w:rsidR="00817C23" w:rsidRPr="001912E4" w:rsidRDefault="00817C23" w:rsidP="005B04A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ومن أهم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التعاريف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مايلي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:</w:t>
      </w:r>
    </w:p>
    <w:p w:rsidR="00817C23" w:rsidRPr="001912E4" w:rsidRDefault="00817C23" w:rsidP="005B04A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_ تعريف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دانييل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كاتز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: " 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هو ذلك الميدان الذي يدرس ال</w:t>
      </w:r>
      <w:r w:rsidR="002E7C0F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كائنات من حيث أنها تؤثر وتتأثر </w:t>
      </w:r>
      <w:proofErr w:type="spellStart"/>
      <w:r w:rsidR="002E7C0F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بالأخرين</w:t>
      </w:r>
      <w:proofErr w:type="spellEnd"/>
      <w:r w:rsidR="002E7C0F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من أقرانها ".</w:t>
      </w:r>
    </w:p>
    <w:p w:rsidR="002E7C0F" w:rsidRPr="001912E4" w:rsidRDefault="002E7C0F" w:rsidP="005B04A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تعريف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كلينبرج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: " 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هو دراسة الفرد في موقف الجماعة ، أو هو بصورة دقيقة الدراسة العلمية لسلوك الفرد من حيث هو فرد بصلته من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الأخرين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".</w:t>
      </w:r>
    </w:p>
    <w:p w:rsidR="002E7C0F" w:rsidRPr="001912E4" w:rsidRDefault="002E7C0F" w:rsidP="005B04A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_ تعريف شاو ،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وكونستاترو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: " 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علم النفس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هو الدراسة العلمية لسلوك الفرد كنتيجة للمنبه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".</w:t>
      </w:r>
    </w:p>
    <w:p w:rsidR="002E7C0F" w:rsidRPr="001912E4" w:rsidRDefault="002E7C0F" w:rsidP="005B04A1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تعريف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كمبا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لاينج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: " 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علم النفس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في نظره هو دراسة الأفراد في صلتهم البيئية ( التفاعل) المتبادلة ، دراسة تهتم بما تحدثه هذه الصلات البينية من أثار على أفكار الفرد و مشاعره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وإنفعالاته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وعاداته ، ويقول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كمبا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لاينج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: أن هذه الصلات البينية تشمل ثلاث فئات هي :</w:t>
      </w:r>
    </w:p>
    <w:p w:rsidR="002E7C0F" w:rsidRPr="001912E4" w:rsidRDefault="002E7C0F" w:rsidP="005B04A1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proofErr w:type="gram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lastRenderedPageBreak/>
        <w:t>أولا :</w:t>
      </w:r>
      <w:proofErr w:type="gram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</w:t>
      </w:r>
      <w:r w:rsidR="00D52E32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صلات بين فرد وفرد .</w:t>
      </w:r>
    </w:p>
    <w:p w:rsidR="00D52E32" w:rsidRPr="001912E4" w:rsidRDefault="00D52E32" w:rsidP="005B04A1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proofErr w:type="gram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ثانيا :</w:t>
      </w:r>
      <w:proofErr w:type="gram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صلات بين فرد و جماعة.</w:t>
      </w:r>
    </w:p>
    <w:p w:rsidR="00D52E32" w:rsidRPr="001912E4" w:rsidRDefault="00D52E32" w:rsidP="005B04A1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ثالثا: صلات بين جماعة </w:t>
      </w:r>
      <w:proofErr w:type="gram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وجماعة .</w:t>
      </w:r>
      <w:proofErr w:type="gramEnd"/>
    </w:p>
    <w:p w:rsidR="005B04A1" w:rsidRPr="001912E4" w:rsidRDefault="005B04A1" w:rsidP="00D52E32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_ </w:t>
      </w:r>
      <w:r w:rsidR="00D52E32"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تعريف</w:t>
      </w: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عبد السلام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زهران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" العلم الذي يدرس السلوك وما وراءه من عمليات عقلية ودوافعه ،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ودينامياته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وأثاره دراسة علمية يمكن على أساسها فهم السلوك والتنبؤ بأنماطه والتخطيط له ".</w:t>
      </w:r>
    </w:p>
    <w:p w:rsidR="005B04A1" w:rsidRPr="001912E4" w:rsidRDefault="005B04A1" w:rsidP="005B04A1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ويعرف بأنه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: "  أحد فروع علم النفس يدرس السلوك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للفرد والجماعة كاستجابات لمثيرات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إجتماعية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، وهو مهتم بدراسة التفاعل الاجتماعي ونتائج هذا التفاعل ، وهدفه هو بناء أفضل مجتمع يقوم على فهم سلوك الفرد والجماعة ".</w:t>
      </w:r>
    </w:p>
    <w:p w:rsidR="005B04A1" w:rsidRPr="001912E4" w:rsidRDefault="005B04A1" w:rsidP="005B04A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2. علاقة علم النفس الاجتماعي بالعلوم الأخرى</w:t>
      </w:r>
    </w:p>
    <w:p w:rsidR="00E8772D" w:rsidRPr="001912E4" w:rsidRDefault="005B04A1" w:rsidP="005B04A1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يهتم علم النفس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بدراسة سلوك الأفراد داخل الجماعات والتأثير والتفاعل المتبادل بين الفرد وجماعته ، فهو بحاجة إلى معلومات يستقيها من العلوم الأخرى ، كما أنه يلتقي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بها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ويتقاطع معها في موضوعات عديدة ، مثل علم النفس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الفيزيولوجي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، علم نفس النمو ،علم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، علم النفس العام ،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الأنتربولوجيا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،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الإقتصاد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......</w:t>
      </w:r>
      <w:proofErr w:type="gram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الخ</w:t>
      </w:r>
      <w:proofErr w:type="gram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.</w:t>
      </w:r>
    </w:p>
    <w:p w:rsidR="005B04A1" w:rsidRPr="001912E4" w:rsidRDefault="00E8772D" w:rsidP="001912E4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حيث لا يستطيع النفساني الاجتماعي أن يحلل التفاعل الاجتماعي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الا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اذا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اعتم</w:t>
      </w:r>
      <w:r w:rsid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د نتائج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البحوث في علم النفس وعلم الاجتماع ، لأن التفاعل الذي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يهمه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هو التفاعل الذي يشارك فيه السلوك ،والسلوك تحركه مقومات نفسية في محيط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،</w:t>
      </w:r>
      <w:r w:rsid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</w:t>
      </w: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وقد يأخذ هذا المحيط صبغة تاريخية أو اقتصادية وهلم جر ،لذا يجب على المختص في علم النفس الاجتماعي التفتح على جميع العلوم التي تساهم في تسليط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الضوءعلى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الحياة الاجتماعية.</w:t>
      </w:r>
    </w:p>
    <w:p w:rsidR="008A633D" w:rsidRPr="001912E4" w:rsidRDefault="00E8772D" w:rsidP="005B04A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3. مجالات علم النفس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الإجتماعي</w:t>
      </w:r>
      <w:proofErr w:type="spellEnd"/>
    </w:p>
    <w:p w:rsidR="00E8772D" w:rsidRPr="001912E4" w:rsidRDefault="00E8772D" w:rsidP="005B04A1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نذكر بعض المجالات فهناك مجالات أخرى </w:t>
      </w:r>
      <w:proofErr w:type="gram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أوسع ،</w:t>
      </w:r>
      <w:proofErr w:type="gram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لكن من أهمها</w:t>
      </w:r>
      <w:r w:rsid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ما يلي:</w:t>
      </w:r>
    </w:p>
    <w:p w:rsidR="002534C3" w:rsidRPr="001912E4" w:rsidRDefault="00C348C4" w:rsidP="00C348C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  <w:t xml:space="preserve"> </w:t>
      </w:r>
      <w:r w:rsidR="00E8772D"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3_1: علم النفس </w:t>
      </w:r>
      <w:proofErr w:type="spellStart"/>
      <w:r w:rsidR="00E8772D"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الإجتماعي</w:t>
      </w:r>
      <w:proofErr w:type="spellEnd"/>
      <w:r w:rsidR="00E8772D"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والمدرسة</w:t>
      </w:r>
    </w:p>
    <w:p w:rsidR="00E8772D" w:rsidRPr="001912E4" w:rsidRDefault="00E8772D" w:rsidP="00C348C4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lastRenderedPageBreak/>
        <w:t xml:space="preserve">دور المدرسة يجب أن يعتني </w:t>
      </w:r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بالنمو العقلي </w:t>
      </w:r>
      <w:proofErr w:type="spellStart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والإنفعالي</w:t>
      </w:r>
      <w:proofErr w:type="spellEnd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، </w:t>
      </w:r>
      <w:proofErr w:type="spellStart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والإجتماعي</w:t>
      </w:r>
      <w:proofErr w:type="spellEnd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ناهيك عن الجوانب </w:t>
      </w:r>
      <w:proofErr w:type="spellStart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التحصيلية</w:t>
      </w:r>
      <w:proofErr w:type="spellEnd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،ولعلم النفس التربوي وعلم النفس </w:t>
      </w:r>
      <w:proofErr w:type="spellStart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دور فعال في إنجاح العملية التربوية ، من خلال دراسة العلاقة </w:t>
      </w:r>
      <w:proofErr w:type="spellStart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الإجتماعية</w:t>
      </w:r>
      <w:proofErr w:type="spellEnd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التي تنشأ بين التلاميذ ومعلميهم ، ناهيك عن الدور الفعال للمختص النفسي لمعرفة دور المدرسة في التنشئة </w:t>
      </w:r>
      <w:proofErr w:type="spellStart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الإجتماعية</w:t>
      </w:r>
      <w:proofErr w:type="spellEnd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، ومعرفة الجماعات وكيفية تكوينها و أنواعها و أهدافها </w:t>
      </w:r>
      <w:proofErr w:type="spellStart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ودينامياتها</w:t>
      </w:r>
      <w:proofErr w:type="spellEnd"/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،</w:t>
      </w:r>
      <w:r w:rsid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</w:t>
      </w:r>
      <w:r w:rsidR="000C343C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فللمدرسة دور تربوي و نمائي من خلال إشباع حاجات التلاميذ للانتماء ومساعدتهم على التوافق الاجتماعي وضبط سلوكهم والتخلص من الانطواء والخجل والعدوان..</w:t>
      </w:r>
    </w:p>
    <w:p w:rsidR="000C343C" w:rsidRPr="001912E4" w:rsidRDefault="000C343C" w:rsidP="00C348C4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3- 2: علم النفس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والصحة النفسية</w:t>
      </w:r>
    </w:p>
    <w:p w:rsidR="000C343C" w:rsidRPr="001912E4" w:rsidRDefault="000C343C" w:rsidP="00C348C4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يستعين المختص الإكلينيكي بعلم النفس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لدراسة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الاسباب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التي تؤدي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الى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الأمراض النفسية و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الإجتماعية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، ومن متطلبات العلاج أحيانا إدماج الفرد مع الجماعة للتوافق ، والعلاج الجماعي ،والعلاج عن طريق العمل ، فالعصر الذي نعيشه عصر الضغوط والقلق كما أطلق عليه العلماء ، وله أسباب اجتماعية كالطلاق والمخدرات ، العنف...تؤثر على صحة الفرد.</w:t>
      </w:r>
    </w:p>
    <w:p w:rsidR="000C343C" w:rsidRPr="001912E4" w:rsidRDefault="000C343C" w:rsidP="00C348C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3-4: علم النفس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في مجال العمل والإنتاج</w:t>
      </w:r>
    </w:p>
    <w:p w:rsidR="000C343C" w:rsidRPr="001912E4" w:rsidRDefault="001D731C" w:rsidP="00C348C4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له دور مهم في مجال العمل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والانتاج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، فالموقف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في المصنع شأنه شأن أي موقف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أخر تلعب فيه عمليات التفاعل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دور كبير ، فرفع الكفاية الإنتاجية لا يقتصر على التكنولوجيا فقط بل يتعداه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الى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الإهتمام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بالعلاقات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الانسانية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في تكوين اتجاهات وميول مشتركة للجماعات ، فكلما ارتفع رضا العمال و أبعدوا عن مصادر الصراع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شعروا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بأن لهم دور في التفكير والمشاركة والتنفيذ كلما زاد التفاعل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و إنتاج أفضل.</w:t>
      </w:r>
    </w:p>
    <w:p w:rsidR="001D731C" w:rsidRPr="001912E4" w:rsidRDefault="001D731C" w:rsidP="00C348C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3-5 : علم النفس </w:t>
      </w:r>
      <w:proofErr w:type="spellStart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الإجتماعي</w:t>
      </w:r>
      <w:proofErr w:type="spellEnd"/>
      <w:r w:rsidRPr="001912E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ووسائل الإعلام</w:t>
      </w:r>
    </w:p>
    <w:p w:rsidR="001D731C" w:rsidRPr="001912E4" w:rsidRDefault="001D731C" w:rsidP="00C348C4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يمكن لوسائل الإعلام أن توجه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الأباء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والمربين لأساليب التنشئة السوية وتعديل الكثير من العادات الخاطئة ، وتعديل السلوك وغرس القيم الوطنية وتوعية الجماهير ، كما لها الدور في رفع المعنويات لدى الشعب والجيش في أوقات المحن ومحاربة الإشاعات.</w:t>
      </w:r>
    </w:p>
    <w:p w:rsidR="001D731C" w:rsidRPr="001912E4" w:rsidRDefault="001D731C" w:rsidP="00C348C4">
      <w:pPr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يمكن تقديم المادة الإعلامية في أسلوب موضوعي مدروس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بمراعات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مايلي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:</w:t>
      </w:r>
    </w:p>
    <w:p w:rsidR="001D731C" w:rsidRPr="001912E4" w:rsidRDefault="001D731C" w:rsidP="001D731C">
      <w:pPr>
        <w:pStyle w:val="Paragraphedeliste"/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. دراسة أثر</w:t>
      </w:r>
      <w:r w:rsidR="001912E4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الدعاية وفاعليتها و </w:t>
      </w:r>
      <w:proofErr w:type="spellStart"/>
      <w:r w:rsidR="001912E4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إختيار</w:t>
      </w:r>
      <w:proofErr w:type="spellEnd"/>
      <w:r w:rsidR="001912E4"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اللحظات النفسية المناسبة.</w:t>
      </w:r>
    </w:p>
    <w:p w:rsidR="001912E4" w:rsidRPr="001912E4" w:rsidRDefault="001912E4" w:rsidP="001D731C">
      <w:pPr>
        <w:pStyle w:val="Paragraphedeliste"/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lastRenderedPageBreak/>
        <w:t>.  دراسة شخصية الأفراد والجماعات للتأثير فيهم.</w:t>
      </w:r>
    </w:p>
    <w:p w:rsidR="001912E4" w:rsidRPr="001912E4" w:rsidRDefault="001912E4" w:rsidP="001D731C">
      <w:pPr>
        <w:pStyle w:val="Paragraphedeliste"/>
        <w:jc w:val="right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. دراسة الرأي العام ، أسسه ، طبيعته ،محدداته </w:t>
      </w:r>
      <w:proofErr w:type="spellStart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الإجتماعية</w:t>
      </w:r>
      <w:proofErr w:type="spellEnd"/>
      <w:r w:rsidRPr="001912E4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 xml:space="preserve"> وقياسه.</w:t>
      </w:r>
    </w:p>
    <w:p w:rsidR="00E82D4E" w:rsidRPr="000A0321" w:rsidRDefault="00E82D4E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E82D4E" w:rsidRPr="000A0321" w:rsidSect="00E8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723AD"/>
    <w:multiLevelType w:val="hybridMultilevel"/>
    <w:tmpl w:val="BF0268F0"/>
    <w:lvl w:ilvl="0" w:tplc="45F4EFD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80E68"/>
    <w:multiLevelType w:val="hybridMultilevel"/>
    <w:tmpl w:val="7340CE08"/>
    <w:lvl w:ilvl="0" w:tplc="AFE0B83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D4E"/>
    <w:rsid w:val="00001BE9"/>
    <w:rsid w:val="000239FA"/>
    <w:rsid w:val="000550E2"/>
    <w:rsid w:val="00093EA7"/>
    <w:rsid w:val="000A0321"/>
    <w:rsid w:val="000C343C"/>
    <w:rsid w:val="00152E62"/>
    <w:rsid w:val="001739E2"/>
    <w:rsid w:val="001912E4"/>
    <w:rsid w:val="001D2EC5"/>
    <w:rsid w:val="001D731C"/>
    <w:rsid w:val="001E19E5"/>
    <w:rsid w:val="001E7FD8"/>
    <w:rsid w:val="00233ECF"/>
    <w:rsid w:val="002534C3"/>
    <w:rsid w:val="002837D1"/>
    <w:rsid w:val="002C20E0"/>
    <w:rsid w:val="002C5624"/>
    <w:rsid w:val="002D61F5"/>
    <w:rsid w:val="002E7C0F"/>
    <w:rsid w:val="00334591"/>
    <w:rsid w:val="00340EC9"/>
    <w:rsid w:val="00355059"/>
    <w:rsid w:val="00356046"/>
    <w:rsid w:val="004322A3"/>
    <w:rsid w:val="004F23CE"/>
    <w:rsid w:val="00527D07"/>
    <w:rsid w:val="00561C48"/>
    <w:rsid w:val="00583E12"/>
    <w:rsid w:val="005B04A1"/>
    <w:rsid w:val="00616E83"/>
    <w:rsid w:val="006272DE"/>
    <w:rsid w:val="00634607"/>
    <w:rsid w:val="006B4DEF"/>
    <w:rsid w:val="006F1821"/>
    <w:rsid w:val="007454F8"/>
    <w:rsid w:val="00777221"/>
    <w:rsid w:val="00817C23"/>
    <w:rsid w:val="00820201"/>
    <w:rsid w:val="008334A9"/>
    <w:rsid w:val="0088718E"/>
    <w:rsid w:val="008A633D"/>
    <w:rsid w:val="008B1659"/>
    <w:rsid w:val="008F65AB"/>
    <w:rsid w:val="00944CC6"/>
    <w:rsid w:val="00962A22"/>
    <w:rsid w:val="00982BDA"/>
    <w:rsid w:val="009B247F"/>
    <w:rsid w:val="009D2385"/>
    <w:rsid w:val="00A06304"/>
    <w:rsid w:val="00A455EF"/>
    <w:rsid w:val="00A77ED6"/>
    <w:rsid w:val="00B30AE2"/>
    <w:rsid w:val="00B4752D"/>
    <w:rsid w:val="00B7655D"/>
    <w:rsid w:val="00C348C4"/>
    <w:rsid w:val="00C50A62"/>
    <w:rsid w:val="00C548F0"/>
    <w:rsid w:val="00C848C4"/>
    <w:rsid w:val="00CD6EF4"/>
    <w:rsid w:val="00D15C2F"/>
    <w:rsid w:val="00D52E32"/>
    <w:rsid w:val="00D62193"/>
    <w:rsid w:val="00DB2E29"/>
    <w:rsid w:val="00E512A0"/>
    <w:rsid w:val="00E5156D"/>
    <w:rsid w:val="00E82D4E"/>
    <w:rsid w:val="00E8772D"/>
    <w:rsid w:val="00EB0B35"/>
    <w:rsid w:val="00F1476A"/>
    <w:rsid w:val="00F25086"/>
    <w:rsid w:val="00F862E0"/>
    <w:rsid w:val="00FD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CE"/>
  </w:style>
  <w:style w:type="paragraph" w:styleId="Titre1">
    <w:name w:val="heading 1"/>
    <w:basedOn w:val="Normal"/>
    <w:next w:val="Normal"/>
    <w:link w:val="Titre1Car"/>
    <w:uiPriority w:val="9"/>
    <w:qFormat/>
    <w:rsid w:val="004F2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2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F2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F2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4F23C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D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5726-A05A-47B7-BDDD-7A0AC7A3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15590</TotalTime>
  <Pages>5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dcterms:created xsi:type="dcterms:W3CDTF">2019-05-06T00:20:00Z</dcterms:created>
  <dcterms:modified xsi:type="dcterms:W3CDTF">2021-11-22T00:57:00Z</dcterms:modified>
</cp:coreProperties>
</file>