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BD" w:rsidRDefault="00E17DBD" w:rsidP="00EB2DD6">
      <w:pPr>
        <w:shd w:val="clear" w:color="auto" w:fill="FFFFFF"/>
        <w:bidi/>
        <w:spacing w:after="450" w:line="240" w:lineRule="auto"/>
        <w:ind w:left="150" w:right="150"/>
        <w:jc w:val="center"/>
        <w:rPr>
          <w:rFonts w:ascii="Helvetica" w:eastAsia="Times New Roman" w:hAnsi="Helvetica" w:cs="Traditional Arabic"/>
          <w:color w:val="222222"/>
          <w:sz w:val="32"/>
          <w:szCs w:val="32"/>
          <w:rtl/>
          <w:lang w:eastAsia="fr-FR"/>
        </w:rPr>
      </w:pPr>
      <w:r w:rsidRPr="00E17DBD">
        <w:rPr>
          <w:rFonts w:ascii="Helvetica" w:eastAsia="Times New Roman" w:hAnsi="Helvetica" w:cs="Traditional Arabic" w:hint="cs"/>
          <w:b/>
          <w:bCs/>
          <w:color w:val="222222"/>
          <w:sz w:val="32"/>
          <w:szCs w:val="32"/>
          <w:u w:val="single"/>
          <w:rtl/>
          <w:lang w:eastAsia="fr-FR"/>
        </w:rPr>
        <w:t xml:space="preserve">المحاضرة </w:t>
      </w:r>
      <w:r w:rsidR="00EB2DD6">
        <w:rPr>
          <w:rFonts w:ascii="Helvetica" w:eastAsia="Times New Roman" w:hAnsi="Helvetica" w:cs="Traditional Arabic" w:hint="cs"/>
          <w:b/>
          <w:bCs/>
          <w:color w:val="222222"/>
          <w:sz w:val="32"/>
          <w:szCs w:val="32"/>
          <w:u w:val="single"/>
          <w:rtl/>
          <w:lang w:eastAsia="fr-FR"/>
        </w:rPr>
        <w:t>08</w:t>
      </w:r>
      <w:bookmarkStart w:id="0" w:name="_GoBack"/>
      <w:bookmarkEnd w:id="0"/>
      <w:r w:rsidRPr="00E17DBD">
        <w:rPr>
          <w:rFonts w:ascii="Helvetica" w:eastAsia="Times New Roman" w:hAnsi="Helvetica" w:cs="Traditional Arabic" w:hint="cs"/>
          <w:b/>
          <w:bCs/>
          <w:color w:val="222222"/>
          <w:sz w:val="32"/>
          <w:szCs w:val="32"/>
          <w:u w:val="single"/>
          <w:rtl/>
          <w:lang w:eastAsia="fr-FR"/>
        </w:rPr>
        <w:t>:</w:t>
      </w:r>
      <w:r>
        <w:rPr>
          <w:rFonts w:ascii="Helvetica" w:eastAsia="Times New Roman" w:hAnsi="Helvetica" w:cs="Traditional Arabic" w:hint="cs"/>
          <w:color w:val="222222"/>
          <w:sz w:val="32"/>
          <w:szCs w:val="32"/>
          <w:rtl/>
          <w:lang w:eastAsia="fr-FR"/>
        </w:rPr>
        <w:t xml:space="preserve"> </w:t>
      </w:r>
      <w:r w:rsidRPr="00E17DBD">
        <w:rPr>
          <w:rFonts w:ascii="Helvetica" w:eastAsia="Times New Roman" w:hAnsi="Helvetica" w:cs="Traditional Arabic" w:hint="cs"/>
          <w:b/>
          <w:bCs/>
          <w:color w:val="222222"/>
          <w:sz w:val="32"/>
          <w:szCs w:val="32"/>
          <w:rtl/>
          <w:lang w:eastAsia="fr-FR"/>
        </w:rPr>
        <w:t>آسيا جبار.</w:t>
      </w:r>
    </w:p>
    <w:p w:rsidR="00E17DBD" w:rsidRDefault="00E17DBD" w:rsidP="00E17DBD">
      <w:pPr>
        <w:shd w:val="clear" w:color="auto" w:fill="FFFFFF"/>
        <w:bidi/>
        <w:spacing w:after="450" w:line="240" w:lineRule="auto"/>
        <w:ind w:left="150" w:right="150"/>
        <w:jc w:val="both"/>
        <w:rPr>
          <w:rFonts w:ascii="Helvetica" w:eastAsia="Times New Roman" w:hAnsi="Helvetica" w:cs="Traditional Arabic"/>
          <w:color w:val="222222"/>
          <w:sz w:val="32"/>
          <w:szCs w:val="32"/>
          <w:rtl/>
          <w:lang w:eastAsia="fr-FR"/>
        </w:rPr>
      </w:pPr>
    </w:p>
    <w:p w:rsidR="00E17DBD" w:rsidRDefault="00E17DBD" w:rsidP="00E17DBD">
      <w:pPr>
        <w:shd w:val="clear" w:color="auto" w:fill="FFFFFF"/>
        <w:bidi/>
        <w:spacing w:after="450" w:line="240" w:lineRule="auto"/>
        <w:ind w:left="150" w:right="150" w:firstLine="558"/>
        <w:jc w:val="both"/>
        <w:rPr>
          <w:rFonts w:ascii="Helvetica" w:eastAsia="Times New Roman" w:hAnsi="Helvetica" w:cs="Traditional Arabic"/>
          <w:color w:val="222222"/>
          <w:sz w:val="32"/>
          <w:szCs w:val="32"/>
          <w:rtl/>
          <w:lang w:eastAsia="fr-FR"/>
        </w:rPr>
      </w:pPr>
      <w:r w:rsidRPr="00E17DBD">
        <w:rPr>
          <w:rFonts w:ascii="Helvetica" w:eastAsia="Times New Roman" w:hAnsi="Helvetica" w:cs="Traditional Arabic"/>
          <w:color w:val="222222"/>
          <w:sz w:val="32"/>
          <w:szCs w:val="32"/>
          <w:rtl/>
          <w:lang w:eastAsia="fr-FR"/>
        </w:rPr>
        <w:t xml:space="preserve">أكاديمية وكاتبة روائية ومخرجة جزائرية تناقش معظم أعمالها الصعوبات التي تواجه النساء وتمتاز كتاباتها بحس أنثوي. انتخبت عام </w:t>
      </w:r>
      <w:r w:rsidRPr="00E17DBD">
        <w:rPr>
          <w:rFonts w:ascii="Helvetica" w:eastAsia="Times New Roman" w:hAnsi="Helvetica" w:cs="Traditional Arabic"/>
          <w:color w:val="222222"/>
          <w:sz w:val="24"/>
          <w:szCs w:val="24"/>
          <w:rtl/>
          <w:lang w:eastAsia="fr-FR"/>
        </w:rPr>
        <w:t>2005</w:t>
      </w:r>
      <w:r w:rsidRPr="00E17DBD">
        <w:rPr>
          <w:rFonts w:ascii="Helvetica" w:eastAsia="Times New Roman" w:hAnsi="Helvetica" w:cs="Traditional Arabic"/>
          <w:color w:val="222222"/>
          <w:sz w:val="32"/>
          <w:szCs w:val="32"/>
          <w:rtl/>
          <w:lang w:eastAsia="fr-FR"/>
        </w:rPr>
        <w:t xml:space="preserve"> عضواً في أكاديمية اللغة الفرنسية وهي أعلى مؤسسة فرنسية تختص بتراث اللغة الفرنسية، لتكون أول شخصية عربية تصل إلى هذا المنصب، كما حصلت على جائزة </w:t>
      </w:r>
      <w:proofErr w:type="spellStart"/>
      <w:r w:rsidRPr="00E17DBD">
        <w:rPr>
          <w:rFonts w:ascii="Helvetica" w:eastAsia="Times New Roman" w:hAnsi="Helvetica" w:cs="Traditional Arabic"/>
          <w:color w:val="222222"/>
          <w:sz w:val="32"/>
          <w:szCs w:val="32"/>
          <w:rtl/>
          <w:lang w:eastAsia="fr-FR"/>
        </w:rPr>
        <w:t>نيوستاد</w:t>
      </w:r>
      <w:proofErr w:type="spellEnd"/>
      <w:r w:rsidRPr="00E17DBD">
        <w:rPr>
          <w:rFonts w:ascii="Helvetica" w:eastAsia="Times New Roman" w:hAnsi="Helvetica" w:cs="Traditional Arabic"/>
          <w:color w:val="222222"/>
          <w:sz w:val="32"/>
          <w:szCs w:val="32"/>
          <w:rtl/>
          <w:lang w:eastAsia="fr-FR"/>
        </w:rPr>
        <w:t xml:space="preserve"> الدولية للأدب وتوفيت عام </w:t>
      </w:r>
      <w:r w:rsidRPr="00E17DBD">
        <w:rPr>
          <w:rFonts w:ascii="Helvetica" w:eastAsia="Times New Roman" w:hAnsi="Helvetica" w:cs="Traditional Arabic"/>
          <w:color w:val="222222"/>
          <w:sz w:val="24"/>
          <w:szCs w:val="24"/>
          <w:rtl/>
          <w:lang w:eastAsia="fr-FR"/>
        </w:rPr>
        <w:t>2015</w:t>
      </w:r>
      <w:r w:rsidRPr="00E17DBD">
        <w:rPr>
          <w:rFonts w:ascii="Helvetica" w:eastAsia="Times New Roman" w:hAnsi="Helvetica" w:cs="Traditional Arabic"/>
          <w:color w:val="222222"/>
          <w:sz w:val="32"/>
          <w:szCs w:val="32"/>
          <w:rtl/>
          <w:lang w:eastAsia="fr-FR"/>
        </w:rPr>
        <w:t xml:space="preserve"> عن عمر يناهز </w:t>
      </w:r>
      <w:r w:rsidRPr="00E17DBD">
        <w:rPr>
          <w:rFonts w:ascii="Helvetica" w:eastAsia="Times New Roman" w:hAnsi="Helvetica" w:cs="Traditional Arabic"/>
          <w:color w:val="222222"/>
          <w:sz w:val="24"/>
          <w:szCs w:val="24"/>
          <w:rtl/>
          <w:lang w:eastAsia="fr-FR"/>
        </w:rPr>
        <w:t>78</w:t>
      </w:r>
      <w:r w:rsidRPr="00E17DBD">
        <w:rPr>
          <w:rFonts w:ascii="Helvetica" w:eastAsia="Times New Roman" w:hAnsi="Helvetica" w:cs="Traditional Arabic"/>
          <w:color w:val="222222"/>
          <w:sz w:val="32"/>
          <w:szCs w:val="32"/>
          <w:lang w:eastAsia="fr-FR"/>
        </w:rPr>
        <w:t>.</w:t>
      </w:r>
    </w:p>
    <w:p w:rsidR="00E17DBD" w:rsidRPr="00E17DBD" w:rsidRDefault="00E17DBD" w:rsidP="00E17DBD">
      <w:pPr>
        <w:shd w:val="clear" w:color="auto" w:fill="FFFFFF"/>
        <w:bidi/>
        <w:spacing w:after="450" w:line="240" w:lineRule="auto"/>
        <w:ind w:left="150" w:right="150" w:firstLine="558"/>
        <w:jc w:val="both"/>
        <w:rPr>
          <w:rFonts w:ascii="Helvetica" w:eastAsia="Times New Roman" w:hAnsi="Helvetica" w:cs="Traditional Arabic"/>
          <w:color w:val="222222"/>
          <w:sz w:val="32"/>
          <w:szCs w:val="32"/>
          <w:lang w:eastAsia="fr-FR"/>
        </w:rPr>
      </w:pPr>
      <w:r w:rsidRPr="00E17DBD">
        <w:rPr>
          <w:rFonts w:ascii="Helvetica" w:eastAsia="Times New Roman" w:hAnsi="Helvetica" w:cs="Traditional Arabic"/>
          <w:color w:val="222222"/>
          <w:sz w:val="32"/>
          <w:szCs w:val="32"/>
          <w:rtl/>
          <w:lang w:eastAsia="fr-FR"/>
        </w:rPr>
        <w:t xml:space="preserve">آسيا جبار كاتبة مقالات وروائية وأكاديمية جزائرية، عرفت في جميع أنحاء العالم بسبب آرائها الأنثوية والمناهضة للاستعمار في المجتمع الجزائري، وكانت هذه الآراء أساس جميع رواياتها. ولدت آسيا جبار عام </w:t>
      </w:r>
      <w:r w:rsidRPr="00E17DBD">
        <w:rPr>
          <w:rFonts w:ascii="Helvetica" w:eastAsia="Times New Roman" w:hAnsi="Helvetica" w:cs="Traditional Arabic"/>
          <w:color w:val="222222"/>
          <w:sz w:val="24"/>
          <w:szCs w:val="24"/>
          <w:rtl/>
          <w:lang w:eastAsia="fr-FR"/>
        </w:rPr>
        <w:t>1936</w:t>
      </w:r>
      <w:r w:rsidRPr="00E17DBD">
        <w:rPr>
          <w:rFonts w:ascii="Helvetica" w:eastAsia="Times New Roman" w:hAnsi="Helvetica" w:cs="Traditional Arabic"/>
          <w:color w:val="222222"/>
          <w:sz w:val="32"/>
          <w:szCs w:val="32"/>
          <w:rtl/>
          <w:lang w:eastAsia="fr-FR"/>
        </w:rPr>
        <w:t xml:space="preserve"> وأمضت سنوات </w:t>
      </w:r>
      <w:proofErr w:type="spellStart"/>
      <w:r w:rsidRPr="00E17DBD">
        <w:rPr>
          <w:rFonts w:ascii="Helvetica" w:eastAsia="Times New Roman" w:hAnsi="Helvetica" w:cs="Traditional Arabic"/>
          <w:color w:val="222222"/>
          <w:sz w:val="32"/>
          <w:szCs w:val="32"/>
          <w:rtl/>
          <w:lang w:eastAsia="fr-FR"/>
        </w:rPr>
        <w:t>مراهقتها</w:t>
      </w:r>
      <w:proofErr w:type="spellEnd"/>
      <w:r w:rsidRPr="00E17DBD">
        <w:rPr>
          <w:rFonts w:ascii="Helvetica" w:eastAsia="Times New Roman" w:hAnsi="Helvetica" w:cs="Traditional Arabic"/>
          <w:color w:val="222222"/>
          <w:sz w:val="32"/>
          <w:szCs w:val="32"/>
          <w:rtl/>
          <w:lang w:eastAsia="fr-FR"/>
        </w:rPr>
        <w:t xml:space="preserve"> في ذروة أحداث حرب الاستقلال الجزائرية ضد المستعمر الفرنسي، فقضت سنوات الحرب وهي تجري مقابلات مع اللاجئين في المغرب وتونس بهدف إظهار الآثار السلبية للاستعمار للعالم، كما كانت جميع رواياتها الأربع التي كتبتها منذ عام </w:t>
      </w:r>
      <w:r w:rsidRPr="00E17DBD">
        <w:rPr>
          <w:rFonts w:ascii="Helvetica" w:eastAsia="Times New Roman" w:hAnsi="Helvetica" w:cs="Traditional Arabic"/>
          <w:color w:val="222222"/>
          <w:sz w:val="24"/>
          <w:szCs w:val="24"/>
          <w:rtl/>
          <w:lang w:eastAsia="fr-FR"/>
        </w:rPr>
        <w:t>1957</w:t>
      </w:r>
      <w:r w:rsidRPr="00E17DBD">
        <w:rPr>
          <w:rFonts w:ascii="Helvetica" w:eastAsia="Times New Roman" w:hAnsi="Helvetica" w:cs="Traditional Arabic"/>
          <w:color w:val="222222"/>
          <w:sz w:val="32"/>
          <w:szCs w:val="32"/>
          <w:rtl/>
          <w:lang w:eastAsia="fr-FR"/>
        </w:rPr>
        <w:t xml:space="preserve"> وحتى عام </w:t>
      </w:r>
      <w:r w:rsidRPr="00E17DBD">
        <w:rPr>
          <w:rFonts w:ascii="Helvetica" w:eastAsia="Times New Roman" w:hAnsi="Helvetica" w:cs="Traditional Arabic"/>
          <w:color w:val="222222"/>
          <w:sz w:val="24"/>
          <w:szCs w:val="24"/>
          <w:rtl/>
          <w:lang w:eastAsia="fr-FR"/>
        </w:rPr>
        <w:t>1967</w:t>
      </w:r>
      <w:r w:rsidRPr="00E17DBD">
        <w:rPr>
          <w:rFonts w:ascii="Helvetica" w:eastAsia="Times New Roman" w:hAnsi="Helvetica" w:cs="Traditional Arabic"/>
          <w:color w:val="222222"/>
          <w:sz w:val="32"/>
          <w:szCs w:val="32"/>
          <w:rtl/>
          <w:lang w:eastAsia="fr-FR"/>
        </w:rPr>
        <w:t xml:space="preserve"> تجسد هذا الموقف المناهض للاستعمار والمناهض للسلطة الأبوية</w:t>
      </w:r>
      <w:r w:rsidRPr="00E17DBD">
        <w:rPr>
          <w:rFonts w:ascii="Helvetica" w:eastAsia="Times New Roman" w:hAnsi="Helvetica" w:cs="Traditional Arabic"/>
          <w:color w:val="222222"/>
          <w:sz w:val="32"/>
          <w:szCs w:val="32"/>
          <w:lang w:eastAsia="fr-FR"/>
        </w:rPr>
        <w:t>.</w:t>
      </w:r>
    </w:p>
    <w:p w:rsidR="00E17DBD" w:rsidRPr="00E17DBD" w:rsidRDefault="00E17DBD" w:rsidP="00E17DBD">
      <w:pPr>
        <w:shd w:val="clear" w:color="auto" w:fill="FFFFFF"/>
        <w:bidi/>
        <w:spacing w:after="450" w:line="240" w:lineRule="auto"/>
        <w:ind w:left="150" w:right="150"/>
        <w:jc w:val="both"/>
        <w:rPr>
          <w:rFonts w:ascii="Helvetica" w:eastAsia="Times New Roman" w:hAnsi="Helvetica" w:cs="Traditional Arabic"/>
          <w:color w:val="222222"/>
          <w:sz w:val="32"/>
          <w:szCs w:val="32"/>
          <w:rtl/>
          <w:lang w:eastAsia="fr-FR"/>
        </w:rPr>
      </w:pPr>
      <w:r w:rsidRPr="00E17DBD">
        <w:rPr>
          <w:rFonts w:ascii="Helvetica" w:eastAsia="Times New Roman" w:hAnsi="Helvetica" w:cs="Traditional Arabic"/>
          <w:color w:val="222222"/>
          <w:sz w:val="32"/>
          <w:szCs w:val="32"/>
          <w:rtl/>
          <w:lang w:eastAsia="fr-FR"/>
        </w:rPr>
        <w:t>ثبتت جبار ثباتاً عظيماً في حياتها، حيث تعد مناهضة السلطة الأبوية في مجتمعها أمراً مثيراً للجدل، بل أنها في الحقيقة اعتمدت اسم الشهرة آسيا جبار بهدف إخفاء كتاباتها عن والدها المحافظ، ومنذ صدور أول رواية لها كانت جبار بمثابة صوت تمكين المرأة، وسيرتها المهنية طويلة وحافلة بجوائز ربحتها وهو ما جعلها واحدة من أهم الكاتبات في القرن العشرين</w:t>
      </w:r>
      <w:r w:rsidRPr="00E17DBD">
        <w:rPr>
          <w:rFonts w:ascii="Helvetica" w:eastAsia="Times New Roman" w:hAnsi="Helvetica" w:cs="Traditional Arabic"/>
          <w:color w:val="222222"/>
          <w:sz w:val="32"/>
          <w:szCs w:val="32"/>
          <w:lang w:eastAsia="fr-FR"/>
        </w:rPr>
        <w:t>.</w:t>
      </w:r>
    </w:p>
    <w:p w:rsidR="00E17DBD" w:rsidRPr="00E17DBD" w:rsidRDefault="00E17DBD" w:rsidP="00E17DBD">
      <w:pPr>
        <w:shd w:val="clear" w:color="auto" w:fill="FFFFFF"/>
        <w:bidi/>
        <w:spacing w:after="300" w:line="240" w:lineRule="auto"/>
        <w:ind w:left="150" w:right="150"/>
        <w:jc w:val="both"/>
        <w:outlineLvl w:val="2"/>
        <w:rPr>
          <w:rFonts w:ascii="Arial" w:eastAsia="Times New Roman" w:hAnsi="Arial" w:cs="Traditional Arabic"/>
          <w:b/>
          <w:bCs/>
          <w:color w:val="222222"/>
          <w:sz w:val="32"/>
          <w:szCs w:val="32"/>
          <w:rtl/>
          <w:lang w:eastAsia="fr-FR"/>
        </w:rPr>
      </w:pPr>
      <w:r w:rsidRPr="00E17DBD">
        <w:rPr>
          <w:rFonts w:ascii="Arial" w:eastAsia="Times New Roman" w:hAnsi="Arial" w:cs="Traditional Arabic"/>
          <w:b/>
          <w:bCs/>
          <w:color w:val="222222"/>
          <w:sz w:val="32"/>
          <w:szCs w:val="32"/>
          <w:rtl/>
          <w:lang w:eastAsia="fr-FR"/>
        </w:rPr>
        <w:t>بدايات آسيا جبار</w:t>
      </w:r>
    </w:p>
    <w:p w:rsidR="00E17DBD" w:rsidRPr="00E17DBD" w:rsidRDefault="00E17DBD" w:rsidP="00140A39">
      <w:pPr>
        <w:shd w:val="clear" w:color="auto" w:fill="FFFFFF"/>
        <w:bidi/>
        <w:spacing w:after="450" w:line="240" w:lineRule="auto"/>
        <w:ind w:left="150" w:right="150" w:firstLine="558"/>
        <w:jc w:val="both"/>
        <w:rPr>
          <w:rFonts w:ascii="Helvetica" w:eastAsia="Times New Roman" w:hAnsi="Helvetica" w:cs="Traditional Arabic"/>
          <w:color w:val="222222"/>
          <w:sz w:val="32"/>
          <w:szCs w:val="32"/>
          <w:lang w:eastAsia="fr-FR"/>
        </w:rPr>
      </w:pPr>
      <w:r w:rsidRPr="00E17DBD">
        <w:rPr>
          <w:rFonts w:ascii="Helvetica" w:eastAsia="Times New Roman" w:hAnsi="Helvetica" w:cs="Traditional Arabic"/>
          <w:color w:val="222222"/>
          <w:sz w:val="32"/>
          <w:szCs w:val="32"/>
          <w:rtl/>
          <w:lang w:eastAsia="fr-FR"/>
        </w:rPr>
        <w:t xml:space="preserve">ولدت آسيا جبار، واسمها الحقيقي هو </w:t>
      </w:r>
      <w:r w:rsidRPr="00E17DBD">
        <w:rPr>
          <w:rFonts w:ascii="Helvetica" w:eastAsia="Times New Roman" w:hAnsi="Helvetica" w:cs="Traditional Arabic"/>
          <w:b/>
          <w:bCs/>
          <w:color w:val="222222"/>
          <w:sz w:val="32"/>
          <w:szCs w:val="32"/>
          <w:rtl/>
          <w:lang w:eastAsia="fr-FR"/>
        </w:rPr>
        <w:t xml:space="preserve">فاطمة الزهراء </w:t>
      </w:r>
      <w:proofErr w:type="spellStart"/>
      <w:r w:rsidRPr="00E17DBD">
        <w:rPr>
          <w:rFonts w:ascii="Helvetica" w:eastAsia="Times New Roman" w:hAnsi="Helvetica" w:cs="Traditional Arabic"/>
          <w:b/>
          <w:bCs/>
          <w:color w:val="222222"/>
          <w:sz w:val="32"/>
          <w:szCs w:val="32"/>
          <w:rtl/>
          <w:lang w:eastAsia="fr-FR"/>
        </w:rPr>
        <w:t>إملحاين</w:t>
      </w:r>
      <w:proofErr w:type="spellEnd"/>
      <w:r w:rsidRPr="00E17DBD">
        <w:rPr>
          <w:rFonts w:ascii="Helvetica" w:eastAsia="Times New Roman" w:hAnsi="Helvetica" w:cs="Traditional Arabic"/>
          <w:color w:val="222222"/>
          <w:sz w:val="32"/>
          <w:szCs w:val="32"/>
          <w:rtl/>
          <w:lang w:eastAsia="fr-FR"/>
        </w:rPr>
        <w:t xml:space="preserve">، في </w:t>
      </w:r>
      <w:r w:rsidRPr="00E17DBD">
        <w:rPr>
          <w:rFonts w:ascii="Helvetica" w:eastAsia="Times New Roman" w:hAnsi="Helvetica" w:cs="Traditional Arabic"/>
          <w:color w:val="222222"/>
          <w:sz w:val="24"/>
          <w:szCs w:val="24"/>
          <w:rtl/>
          <w:lang w:eastAsia="fr-FR"/>
        </w:rPr>
        <w:t>30</w:t>
      </w:r>
      <w:r w:rsidRPr="00E17DBD">
        <w:rPr>
          <w:rFonts w:ascii="Helvetica" w:eastAsia="Times New Roman" w:hAnsi="Helvetica" w:cs="Traditional Arabic"/>
          <w:color w:val="222222"/>
          <w:sz w:val="32"/>
          <w:szCs w:val="32"/>
          <w:rtl/>
          <w:lang w:eastAsia="fr-FR"/>
        </w:rPr>
        <w:t xml:space="preserve"> </w:t>
      </w:r>
      <w:r>
        <w:rPr>
          <w:rFonts w:ascii="Helvetica" w:eastAsia="Times New Roman" w:hAnsi="Helvetica" w:cs="Traditional Arabic" w:hint="cs"/>
          <w:color w:val="222222"/>
          <w:sz w:val="32"/>
          <w:szCs w:val="32"/>
          <w:rtl/>
          <w:lang w:eastAsia="fr-FR"/>
        </w:rPr>
        <w:t>جوان</w:t>
      </w:r>
      <w:r w:rsidRPr="00E17DBD">
        <w:rPr>
          <w:rFonts w:ascii="Helvetica" w:eastAsia="Times New Roman" w:hAnsi="Helvetica" w:cs="Traditional Arabic"/>
          <w:color w:val="222222"/>
          <w:sz w:val="32"/>
          <w:szCs w:val="32"/>
          <w:rtl/>
          <w:lang w:eastAsia="fr-FR"/>
        </w:rPr>
        <w:t xml:space="preserve"> عام </w:t>
      </w:r>
      <w:r w:rsidRPr="00E17DBD">
        <w:rPr>
          <w:rFonts w:ascii="Helvetica" w:eastAsia="Times New Roman" w:hAnsi="Helvetica" w:cs="Traditional Arabic"/>
          <w:color w:val="222222"/>
          <w:sz w:val="24"/>
          <w:szCs w:val="24"/>
          <w:rtl/>
          <w:lang w:eastAsia="fr-FR"/>
        </w:rPr>
        <w:t>1936</w:t>
      </w:r>
      <w:r w:rsidRPr="00E17DBD">
        <w:rPr>
          <w:rFonts w:ascii="Helvetica" w:eastAsia="Times New Roman" w:hAnsi="Helvetica" w:cs="Traditional Arabic"/>
          <w:color w:val="222222"/>
          <w:sz w:val="32"/>
          <w:szCs w:val="32"/>
          <w:rtl/>
          <w:lang w:eastAsia="fr-FR"/>
        </w:rPr>
        <w:t xml:space="preserve"> في الجزائر لوالديها طاهر </w:t>
      </w:r>
      <w:proofErr w:type="spellStart"/>
      <w:r w:rsidRPr="00E17DBD">
        <w:rPr>
          <w:rFonts w:ascii="Helvetica" w:eastAsia="Times New Roman" w:hAnsi="Helvetica" w:cs="Traditional Arabic"/>
          <w:color w:val="222222"/>
          <w:sz w:val="32"/>
          <w:szCs w:val="32"/>
          <w:rtl/>
          <w:lang w:eastAsia="fr-FR"/>
        </w:rPr>
        <w:t>إيملاين</w:t>
      </w:r>
      <w:proofErr w:type="spellEnd"/>
      <w:r w:rsidRPr="00E17DBD">
        <w:rPr>
          <w:rFonts w:ascii="Helvetica" w:eastAsia="Times New Roman" w:hAnsi="Helvetica" w:cs="Traditional Arabic"/>
          <w:color w:val="222222"/>
          <w:sz w:val="32"/>
          <w:szCs w:val="32"/>
          <w:rtl/>
          <w:lang w:eastAsia="fr-FR"/>
        </w:rPr>
        <w:t xml:space="preserve"> وبهية </w:t>
      </w:r>
      <w:proofErr w:type="spellStart"/>
      <w:r w:rsidRPr="00E17DBD">
        <w:rPr>
          <w:rFonts w:ascii="Helvetica" w:eastAsia="Times New Roman" w:hAnsi="Helvetica" w:cs="Traditional Arabic"/>
          <w:color w:val="222222"/>
          <w:sz w:val="32"/>
          <w:szCs w:val="32"/>
          <w:rtl/>
          <w:lang w:eastAsia="fr-FR"/>
        </w:rPr>
        <w:t>سحروري</w:t>
      </w:r>
      <w:proofErr w:type="spellEnd"/>
      <w:r w:rsidRPr="00E17DBD">
        <w:rPr>
          <w:rFonts w:ascii="Helvetica" w:eastAsia="Times New Roman" w:hAnsi="Helvetica" w:cs="Traditional Arabic"/>
          <w:color w:val="222222"/>
          <w:sz w:val="32"/>
          <w:szCs w:val="32"/>
          <w:rtl/>
          <w:lang w:eastAsia="fr-FR"/>
        </w:rPr>
        <w:t xml:space="preserve">، وكان والدها مدرساً للغة الفرنسية في مدرسة </w:t>
      </w:r>
      <w:proofErr w:type="spellStart"/>
      <w:r w:rsidRPr="00E17DBD">
        <w:rPr>
          <w:rFonts w:ascii="Helvetica" w:eastAsia="Times New Roman" w:hAnsi="Helvetica" w:cs="Traditional Arabic"/>
          <w:color w:val="222222"/>
          <w:sz w:val="32"/>
          <w:szCs w:val="32"/>
          <w:rtl/>
          <w:lang w:eastAsia="fr-FR"/>
        </w:rPr>
        <w:t>موزاييل</w:t>
      </w:r>
      <w:proofErr w:type="spellEnd"/>
      <w:r w:rsidRPr="00E17DBD">
        <w:rPr>
          <w:rFonts w:ascii="Helvetica" w:eastAsia="Times New Roman" w:hAnsi="Helvetica" w:cs="Traditional Arabic"/>
          <w:color w:val="222222"/>
          <w:sz w:val="32"/>
          <w:szCs w:val="32"/>
          <w:rtl/>
          <w:lang w:eastAsia="fr-FR"/>
        </w:rPr>
        <w:t xml:space="preserve"> فيل في منطقة </w:t>
      </w:r>
      <w:proofErr w:type="spellStart"/>
      <w:r w:rsidRPr="00E17DBD">
        <w:rPr>
          <w:rFonts w:ascii="Helvetica" w:eastAsia="Times New Roman" w:hAnsi="Helvetica" w:cs="Traditional Arabic"/>
          <w:color w:val="222222"/>
          <w:sz w:val="32"/>
          <w:szCs w:val="32"/>
          <w:rtl/>
          <w:lang w:eastAsia="fr-FR"/>
        </w:rPr>
        <w:t>متيجة</w:t>
      </w:r>
      <w:proofErr w:type="spellEnd"/>
      <w:r w:rsidRPr="00E17DBD">
        <w:rPr>
          <w:rFonts w:ascii="Helvetica" w:eastAsia="Times New Roman" w:hAnsi="Helvetica" w:cs="Traditional Arabic"/>
          <w:color w:val="222222"/>
          <w:sz w:val="32"/>
          <w:szCs w:val="32"/>
          <w:rtl/>
          <w:lang w:eastAsia="fr-FR"/>
        </w:rPr>
        <w:t>، وهي المدرسة الابتدائية ذاتها التي التحقت بها آسيا</w:t>
      </w:r>
      <w:r w:rsidRPr="00E17DBD">
        <w:rPr>
          <w:rFonts w:ascii="Helvetica" w:eastAsia="Times New Roman" w:hAnsi="Helvetica" w:cs="Traditional Arabic"/>
          <w:color w:val="222222"/>
          <w:sz w:val="32"/>
          <w:szCs w:val="32"/>
          <w:lang w:eastAsia="fr-FR"/>
        </w:rPr>
        <w:t>.</w:t>
      </w:r>
      <w:r w:rsidR="00140A39">
        <w:rPr>
          <w:rFonts w:ascii="Helvetica" w:eastAsia="Times New Roman" w:hAnsi="Helvetica" w:cs="Traditional Arabic" w:hint="cs"/>
          <w:color w:val="222222"/>
          <w:sz w:val="32"/>
          <w:szCs w:val="32"/>
          <w:rtl/>
          <w:lang w:eastAsia="fr-FR"/>
        </w:rPr>
        <w:t xml:space="preserve">  </w:t>
      </w:r>
      <w:r w:rsidRPr="00E17DBD">
        <w:rPr>
          <w:rFonts w:ascii="Helvetica" w:eastAsia="Times New Roman" w:hAnsi="Helvetica" w:cs="Traditional Arabic"/>
          <w:color w:val="222222"/>
          <w:sz w:val="32"/>
          <w:szCs w:val="32"/>
          <w:rtl/>
          <w:lang w:eastAsia="fr-FR"/>
        </w:rPr>
        <w:t xml:space="preserve">أمضت آسيا بعض الوقت في مدرسة داخلية في مدينة البليدة كانت تركز على دراسة القرآن الكريم، فكانت واحدة من طالبتين اثنتين فقط في فصلها الدراسي، ثم أكملت دراستها الثانوية في كلية البليدة، حيث كانت الطالبة المسلمة الوحيدة في فصلها </w:t>
      </w:r>
      <w:r w:rsidRPr="00E17DBD">
        <w:rPr>
          <w:rFonts w:ascii="Helvetica" w:eastAsia="Times New Roman" w:hAnsi="Helvetica" w:cs="Traditional Arabic"/>
          <w:color w:val="222222"/>
          <w:sz w:val="32"/>
          <w:szCs w:val="32"/>
          <w:rtl/>
          <w:lang w:eastAsia="fr-FR"/>
        </w:rPr>
        <w:lastRenderedPageBreak/>
        <w:t xml:space="preserve">الدراسي، ثم أكملت دراستها بعد ذلك في جامعة السوربون عام </w:t>
      </w:r>
      <w:r w:rsidRPr="00E17DBD">
        <w:rPr>
          <w:rFonts w:ascii="Helvetica" w:eastAsia="Times New Roman" w:hAnsi="Helvetica" w:cs="Traditional Arabic"/>
          <w:color w:val="222222"/>
          <w:sz w:val="24"/>
          <w:szCs w:val="24"/>
          <w:rtl/>
          <w:lang w:eastAsia="fr-FR"/>
        </w:rPr>
        <w:t>1956</w:t>
      </w:r>
      <w:r w:rsidRPr="00E17DBD">
        <w:rPr>
          <w:rFonts w:ascii="Helvetica" w:eastAsia="Times New Roman" w:hAnsi="Helvetica" w:cs="Traditional Arabic"/>
          <w:color w:val="222222"/>
          <w:sz w:val="32"/>
          <w:szCs w:val="32"/>
          <w:rtl/>
          <w:lang w:eastAsia="fr-FR"/>
        </w:rPr>
        <w:t xml:space="preserve"> وحصلت على الدكتوراه من جامعة </w:t>
      </w:r>
      <w:proofErr w:type="spellStart"/>
      <w:r w:rsidRPr="00E17DBD">
        <w:rPr>
          <w:rFonts w:ascii="Helvetica" w:eastAsia="Times New Roman" w:hAnsi="Helvetica" w:cs="Traditional Arabic"/>
          <w:color w:val="222222"/>
          <w:sz w:val="32"/>
          <w:szCs w:val="32"/>
          <w:rtl/>
          <w:lang w:eastAsia="fr-FR"/>
        </w:rPr>
        <w:t>مونبلييه</w:t>
      </w:r>
      <w:proofErr w:type="spellEnd"/>
      <w:r w:rsidRPr="00E17DBD">
        <w:rPr>
          <w:rFonts w:ascii="Helvetica" w:eastAsia="Times New Roman" w:hAnsi="Helvetica" w:cs="Traditional Arabic"/>
          <w:color w:val="222222"/>
          <w:sz w:val="32"/>
          <w:szCs w:val="32"/>
          <w:rtl/>
          <w:lang w:eastAsia="fr-FR"/>
        </w:rPr>
        <w:t xml:space="preserve"> في باريس</w:t>
      </w:r>
      <w:r w:rsidRPr="00E17DBD">
        <w:rPr>
          <w:rFonts w:ascii="Helvetica" w:eastAsia="Times New Roman" w:hAnsi="Helvetica" w:cs="Traditional Arabic"/>
          <w:color w:val="222222"/>
          <w:sz w:val="32"/>
          <w:szCs w:val="32"/>
          <w:lang w:eastAsia="fr-FR"/>
        </w:rPr>
        <w:t>.</w:t>
      </w:r>
    </w:p>
    <w:p w:rsidR="00E17DBD" w:rsidRPr="00E17DBD" w:rsidRDefault="00E17DBD" w:rsidP="00140A39">
      <w:pPr>
        <w:shd w:val="clear" w:color="auto" w:fill="FFFFFF"/>
        <w:bidi/>
        <w:spacing w:after="300" w:line="240" w:lineRule="auto"/>
        <w:ind w:left="150" w:right="150"/>
        <w:jc w:val="both"/>
        <w:outlineLvl w:val="2"/>
        <w:rPr>
          <w:rFonts w:ascii="Arial" w:eastAsia="Times New Roman" w:hAnsi="Arial" w:cs="Traditional Arabic"/>
          <w:b/>
          <w:bCs/>
          <w:color w:val="222222"/>
          <w:sz w:val="32"/>
          <w:szCs w:val="32"/>
          <w:lang w:eastAsia="fr-FR"/>
        </w:rPr>
      </w:pPr>
      <w:r w:rsidRPr="00E17DBD">
        <w:rPr>
          <w:rFonts w:ascii="Arial" w:eastAsia="Times New Roman" w:hAnsi="Arial" w:cs="Traditional Arabic"/>
          <w:b/>
          <w:bCs/>
          <w:color w:val="222222"/>
          <w:sz w:val="32"/>
          <w:szCs w:val="32"/>
          <w:rtl/>
          <w:lang w:eastAsia="fr-FR"/>
        </w:rPr>
        <w:t>إنجازات آسيا جبار</w:t>
      </w:r>
    </w:p>
    <w:p w:rsidR="00140A39" w:rsidRDefault="00E17DBD" w:rsidP="00140A39">
      <w:pPr>
        <w:shd w:val="clear" w:color="auto" w:fill="FFFFFF"/>
        <w:bidi/>
        <w:spacing w:before="100" w:beforeAutospacing="1" w:after="100" w:afterAutospacing="1" w:line="240" w:lineRule="auto"/>
        <w:ind w:firstLine="708"/>
        <w:jc w:val="both"/>
        <w:rPr>
          <w:rFonts w:ascii="Helvetica" w:eastAsia="Times New Roman" w:hAnsi="Helvetica" w:cs="Traditional Arabic"/>
          <w:color w:val="222222"/>
          <w:sz w:val="32"/>
          <w:szCs w:val="32"/>
          <w:rtl/>
          <w:lang w:eastAsia="fr-FR"/>
        </w:rPr>
      </w:pPr>
      <w:r w:rsidRPr="00E17DBD">
        <w:rPr>
          <w:rFonts w:ascii="Helvetica" w:eastAsia="Times New Roman" w:hAnsi="Helvetica" w:cs="Traditional Arabic"/>
          <w:color w:val="222222"/>
          <w:sz w:val="32"/>
          <w:szCs w:val="32"/>
          <w:rtl/>
          <w:lang w:eastAsia="fr-FR"/>
        </w:rPr>
        <w:t xml:space="preserve">أسهمت تجارب آسيا جبار في طفولتها المبكرة في صقل دورها بوصفها امرأة مسلمة تدافع عن حقوق المرأة، والكثير من أعمالها تتناول جوانب سلبية من السلطة الأبوية والحدود التي تفرضها على النساء، وقد نشرت روايتها الأولى عام </w:t>
      </w:r>
      <w:r w:rsidRPr="00E17DBD">
        <w:rPr>
          <w:rFonts w:ascii="Helvetica" w:eastAsia="Times New Roman" w:hAnsi="Helvetica" w:cs="Traditional Arabic"/>
          <w:color w:val="222222"/>
          <w:sz w:val="24"/>
          <w:szCs w:val="24"/>
          <w:rtl/>
          <w:lang w:eastAsia="fr-FR"/>
        </w:rPr>
        <w:t>1957</w:t>
      </w:r>
      <w:r w:rsidRPr="00E17DBD">
        <w:rPr>
          <w:rFonts w:ascii="Helvetica" w:eastAsia="Times New Roman" w:hAnsi="Helvetica" w:cs="Traditional Arabic"/>
          <w:color w:val="222222"/>
          <w:sz w:val="32"/>
          <w:szCs w:val="32"/>
          <w:rtl/>
          <w:lang w:eastAsia="fr-FR"/>
        </w:rPr>
        <w:t xml:space="preserve"> والتي كانت بعنوان "العطش" باسم آسيا جبار خوفاً من عدم موافقة والدها، فكانت هذه الرواية هي أول رواية تنشرها امرأة جزائرية خارج الجزائر، وهي تتحدث عن الخيانة والإغواء داخل الطبقة العليا في الجزائر</w:t>
      </w:r>
      <w:r w:rsidRPr="00E17DBD">
        <w:rPr>
          <w:rFonts w:ascii="Helvetica" w:eastAsia="Times New Roman" w:hAnsi="Helvetica" w:cs="Traditional Arabic"/>
          <w:color w:val="222222"/>
          <w:sz w:val="32"/>
          <w:szCs w:val="32"/>
          <w:lang w:eastAsia="fr-FR"/>
        </w:rPr>
        <w:t>.</w:t>
      </w:r>
    </w:p>
    <w:p w:rsidR="00E17DBD" w:rsidRPr="00E17DBD" w:rsidRDefault="00E17DBD" w:rsidP="00140A39">
      <w:pPr>
        <w:shd w:val="clear" w:color="auto" w:fill="FFFFFF"/>
        <w:bidi/>
        <w:spacing w:before="100" w:beforeAutospacing="1" w:after="100" w:afterAutospacing="1" w:line="240" w:lineRule="auto"/>
        <w:jc w:val="both"/>
        <w:rPr>
          <w:rFonts w:ascii="Helvetica" w:eastAsia="Times New Roman" w:hAnsi="Helvetica" w:cs="Traditional Arabic"/>
          <w:color w:val="222222"/>
          <w:sz w:val="32"/>
          <w:szCs w:val="32"/>
          <w:lang w:eastAsia="fr-FR"/>
        </w:rPr>
      </w:pPr>
      <w:r w:rsidRPr="00E17DBD">
        <w:rPr>
          <w:rFonts w:ascii="Helvetica" w:eastAsia="Times New Roman" w:hAnsi="Helvetica" w:cs="Traditional Arabic"/>
          <w:color w:val="222222"/>
          <w:sz w:val="32"/>
          <w:szCs w:val="32"/>
          <w:rtl/>
          <w:lang w:eastAsia="fr-FR"/>
        </w:rPr>
        <w:t xml:space="preserve">أما روايتها الثانية "القلقون" فخرجت إلى النور عام </w:t>
      </w:r>
      <w:r w:rsidRPr="00E17DBD">
        <w:rPr>
          <w:rFonts w:ascii="Helvetica" w:eastAsia="Times New Roman" w:hAnsi="Helvetica" w:cs="Traditional Arabic"/>
          <w:color w:val="222222"/>
          <w:sz w:val="24"/>
          <w:szCs w:val="24"/>
          <w:rtl/>
          <w:lang w:eastAsia="fr-FR"/>
        </w:rPr>
        <w:t>1958</w:t>
      </w:r>
      <w:r w:rsidRPr="00E17DBD">
        <w:rPr>
          <w:rFonts w:ascii="Helvetica" w:eastAsia="Times New Roman" w:hAnsi="Helvetica" w:cs="Traditional Arabic"/>
          <w:color w:val="222222"/>
          <w:sz w:val="32"/>
          <w:szCs w:val="32"/>
          <w:rtl/>
          <w:lang w:eastAsia="fr-FR"/>
        </w:rPr>
        <w:t xml:space="preserve">، وكانت تركز على الأمور الداخلية التي كانت تحدث في الطبقة العليا في الجزائر، وفي عام </w:t>
      </w:r>
      <w:r w:rsidRPr="00E17DBD">
        <w:rPr>
          <w:rFonts w:ascii="Helvetica" w:eastAsia="Times New Roman" w:hAnsi="Helvetica" w:cs="Traditional Arabic"/>
          <w:color w:val="222222"/>
          <w:sz w:val="24"/>
          <w:szCs w:val="24"/>
          <w:rtl/>
          <w:lang w:eastAsia="fr-FR"/>
        </w:rPr>
        <w:t>1962</w:t>
      </w:r>
      <w:r w:rsidRPr="00E17DBD">
        <w:rPr>
          <w:rFonts w:ascii="Helvetica" w:eastAsia="Times New Roman" w:hAnsi="Helvetica" w:cs="Traditional Arabic"/>
          <w:color w:val="222222"/>
          <w:sz w:val="32"/>
          <w:szCs w:val="32"/>
          <w:rtl/>
          <w:lang w:eastAsia="fr-FR"/>
        </w:rPr>
        <w:t xml:space="preserve"> نشرت رواية "أطفال العالم الجديد"، وصورت فيها دور المرأة التي لعبته في حرب الاستقلال الجزائرية ضد فرنسا، ثم نشرت عام </w:t>
      </w:r>
      <w:r w:rsidRPr="00E17DBD">
        <w:rPr>
          <w:rFonts w:ascii="Helvetica" w:eastAsia="Times New Roman" w:hAnsi="Helvetica" w:cs="Traditional Arabic"/>
          <w:color w:val="222222"/>
          <w:sz w:val="24"/>
          <w:szCs w:val="24"/>
          <w:rtl/>
          <w:lang w:eastAsia="fr-FR"/>
        </w:rPr>
        <w:t>1967</w:t>
      </w:r>
      <w:r w:rsidRPr="00E17DBD">
        <w:rPr>
          <w:rFonts w:ascii="Helvetica" w:eastAsia="Times New Roman" w:hAnsi="Helvetica" w:cs="Traditional Arabic"/>
          <w:color w:val="222222"/>
          <w:sz w:val="32"/>
          <w:szCs w:val="32"/>
          <w:rtl/>
          <w:lang w:eastAsia="fr-FR"/>
        </w:rPr>
        <w:t xml:space="preserve"> تتمة لرواية "أطفال العالم الجديد" بعنوان "القبّرات الساذجة"، وهي رواية تركز على صعود الحركة النسوية في الجزائر</w:t>
      </w:r>
      <w:r w:rsidRPr="00E17DBD">
        <w:rPr>
          <w:rFonts w:ascii="Helvetica" w:eastAsia="Times New Roman" w:hAnsi="Helvetica" w:cs="Traditional Arabic"/>
          <w:color w:val="222222"/>
          <w:sz w:val="32"/>
          <w:szCs w:val="32"/>
          <w:lang w:eastAsia="fr-FR"/>
        </w:rPr>
        <w:t>.</w:t>
      </w:r>
    </w:p>
    <w:p w:rsidR="00E17DBD" w:rsidRPr="00E17DBD" w:rsidRDefault="00E17DBD" w:rsidP="00140A39">
      <w:pPr>
        <w:shd w:val="clear" w:color="auto" w:fill="FFFFFF"/>
        <w:bidi/>
        <w:spacing w:before="100" w:beforeAutospacing="1" w:after="100" w:afterAutospacing="1" w:line="240" w:lineRule="auto"/>
        <w:ind w:firstLine="708"/>
        <w:jc w:val="both"/>
        <w:rPr>
          <w:rFonts w:ascii="Helvetica" w:eastAsia="Times New Roman" w:hAnsi="Helvetica" w:cs="Traditional Arabic"/>
          <w:color w:val="222222"/>
          <w:sz w:val="32"/>
          <w:szCs w:val="32"/>
          <w:lang w:eastAsia="fr-FR"/>
        </w:rPr>
      </w:pPr>
      <w:r w:rsidRPr="00E17DBD">
        <w:rPr>
          <w:rFonts w:ascii="Helvetica" w:eastAsia="Times New Roman" w:hAnsi="Helvetica" w:cs="Traditional Arabic"/>
          <w:color w:val="222222"/>
          <w:sz w:val="32"/>
          <w:szCs w:val="32"/>
          <w:rtl/>
          <w:lang w:eastAsia="fr-FR"/>
        </w:rPr>
        <w:t xml:space="preserve">كما كتبت جبار وأنتجت مسرحية تحت عنوان "أحمر لون الفجر" عام </w:t>
      </w:r>
      <w:r w:rsidRPr="00E17DBD">
        <w:rPr>
          <w:rFonts w:ascii="Helvetica" w:eastAsia="Times New Roman" w:hAnsi="Helvetica" w:cs="Traditional Arabic"/>
          <w:color w:val="222222"/>
          <w:sz w:val="24"/>
          <w:szCs w:val="24"/>
          <w:rtl/>
          <w:lang w:eastAsia="fr-FR"/>
        </w:rPr>
        <w:t>1969</w:t>
      </w:r>
      <w:r w:rsidRPr="00E17DBD">
        <w:rPr>
          <w:rFonts w:ascii="Helvetica" w:eastAsia="Times New Roman" w:hAnsi="Helvetica" w:cs="Traditional Arabic"/>
          <w:color w:val="222222"/>
          <w:sz w:val="32"/>
          <w:szCs w:val="32"/>
          <w:rtl/>
          <w:lang w:eastAsia="fr-FR"/>
        </w:rPr>
        <w:t xml:space="preserve"> وكانت بالتعاون مع زوجها آنذاك وليد قرن، وبعد سنوات الحرب عادت جبار إلى الجزائر وأمضت وقتها هناك في تدريس التاريخ في جامعة الجزائر ثم أصبحت أخيراً عميدة قسم اللغة الفرنسية في الجامعة، كما كانت جبار تقضي وقت فراغها مدرّسة لاحتراف صناعة الأفلام، لتطلق في عام </w:t>
      </w:r>
      <w:r w:rsidRPr="00E17DBD">
        <w:rPr>
          <w:rFonts w:ascii="Helvetica" w:eastAsia="Times New Roman" w:hAnsi="Helvetica" w:cs="Traditional Arabic"/>
          <w:color w:val="222222"/>
          <w:sz w:val="24"/>
          <w:szCs w:val="24"/>
          <w:rtl/>
          <w:lang w:eastAsia="fr-FR"/>
        </w:rPr>
        <w:t>1978</w:t>
      </w:r>
      <w:r w:rsidRPr="00E17DBD">
        <w:rPr>
          <w:rFonts w:ascii="Helvetica" w:eastAsia="Times New Roman" w:hAnsi="Helvetica" w:cs="Traditional Arabic"/>
          <w:color w:val="222222"/>
          <w:sz w:val="32"/>
          <w:szCs w:val="32"/>
          <w:rtl/>
          <w:lang w:eastAsia="fr-FR"/>
        </w:rPr>
        <w:t xml:space="preserve"> فيلمها "نوبة نساء جبل </w:t>
      </w:r>
      <w:proofErr w:type="spellStart"/>
      <w:r w:rsidRPr="00E17DBD">
        <w:rPr>
          <w:rFonts w:ascii="Helvetica" w:eastAsia="Times New Roman" w:hAnsi="Helvetica" w:cs="Traditional Arabic"/>
          <w:color w:val="222222"/>
          <w:sz w:val="32"/>
          <w:szCs w:val="32"/>
          <w:rtl/>
          <w:lang w:eastAsia="fr-FR"/>
        </w:rPr>
        <w:t>شنوة</w:t>
      </w:r>
      <w:proofErr w:type="spellEnd"/>
      <w:r w:rsidRPr="00E17DBD">
        <w:rPr>
          <w:rFonts w:ascii="Helvetica" w:eastAsia="Times New Roman" w:hAnsi="Helvetica" w:cs="Traditional Arabic"/>
          <w:color w:val="222222"/>
          <w:sz w:val="32"/>
          <w:szCs w:val="32"/>
          <w:lang w:eastAsia="fr-FR"/>
        </w:rPr>
        <w:t>".</w:t>
      </w:r>
    </w:p>
    <w:p w:rsidR="00E17DBD" w:rsidRPr="00E17DBD" w:rsidRDefault="00E17DBD" w:rsidP="00140A39">
      <w:pPr>
        <w:shd w:val="clear" w:color="auto" w:fill="FFFFFF"/>
        <w:bidi/>
        <w:spacing w:before="100" w:beforeAutospacing="1" w:after="100" w:afterAutospacing="1" w:line="240" w:lineRule="auto"/>
        <w:jc w:val="both"/>
        <w:rPr>
          <w:rFonts w:ascii="Helvetica" w:eastAsia="Times New Roman" w:hAnsi="Helvetica" w:cs="Traditional Arabic"/>
          <w:color w:val="222222"/>
          <w:sz w:val="32"/>
          <w:szCs w:val="32"/>
          <w:lang w:eastAsia="fr-FR"/>
        </w:rPr>
      </w:pPr>
      <w:r w:rsidRPr="00E17DBD">
        <w:rPr>
          <w:rFonts w:ascii="Helvetica" w:eastAsia="Times New Roman" w:hAnsi="Helvetica" w:cs="Traditional Arabic"/>
          <w:color w:val="222222"/>
          <w:sz w:val="32"/>
          <w:szCs w:val="32"/>
          <w:rtl/>
          <w:lang w:eastAsia="fr-FR"/>
        </w:rPr>
        <w:t xml:space="preserve">في عام </w:t>
      </w:r>
      <w:r w:rsidRPr="00E17DBD">
        <w:rPr>
          <w:rFonts w:ascii="Helvetica" w:eastAsia="Times New Roman" w:hAnsi="Helvetica" w:cs="Traditional Arabic"/>
          <w:color w:val="222222"/>
          <w:sz w:val="24"/>
          <w:szCs w:val="24"/>
          <w:rtl/>
          <w:lang w:eastAsia="fr-FR"/>
        </w:rPr>
        <w:t>1980</w:t>
      </w:r>
      <w:r w:rsidRPr="00E17DBD">
        <w:rPr>
          <w:rFonts w:ascii="Helvetica" w:eastAsia="Times New Roman" w:hAnsi="Helvetica" w:cs="Traditional Arabic"/>
          <w:color w:val="222222"/>
          <w:sz w:val="32"/>
          <w:szCs w:val="32"/>
          <w:rtl/>
          <w:lang w:eastAsia="fr-FR"/>
        </w:rPr>
        <w:t xml:space="preserve"> عادت جبار للكتابة لتنشر رواية جديدة تحت عنوان "نساء الجزائر في مخدعهن"، وتتحدث عن انعدام المساواة بين الرجل والمرأة في الجزائر ما بعد الاستعمار، وفي عام </w:t>
      </w:r>
      <w:r w:rsidRPr="00E17DBD">
        <w:rPr>
          <w:rFonts w:ascii="Helvetica" w:eastAsia="Times New Roman" w:hAnsi="Helvetica" w:cs="Traditional Arabic"/>
          <w:color w:val="222222"/>
          <w:sz w:val="24"/>
          <w:szCs w:val="24"/>
          <w:rtl/>
          <w:lang w:eastAsia="fr-FR"/>
        </w:rPr>
        <w:t>1995</w:t>
      </w:r>
      <w:r w:rsidRPr="00E17DBD">
        <w:rPr>
          <w:rFonts w:ascii="Helvetica" w:eastAsia="Times New Roman" w:hAnsi="Helvetica" w:cs="Traditional Arabic"/>
          <w:color w:val="222222"/>
          <w:sz w:val="32"/>
          <w:szCs w:val="32"/>
          <w:rtl/>
          <w:lang w:eastAsia="fr-FR"/>
        </w:rPr>
        <w:t xml:space="preserve"> انتقلت لتعيش في الولايات المتحدة وأمضت وقتها في تدريس الأدب الفرنسي في جامعة لويزيانا ومن ثم جامعة نيويورك، وهكذا تكون جبار قد كتبت ما بين عام </w:t>
      </w:r>
      <w:r w:rsidRPr="00E17DBD">
        <w:rPr>
          <w:rFonts w:ascii="Helvetica" w:eastAsia="Times New Roman" w:hAnsi="Helvetica" w:cs="Traditional Arabic"/>
          <w:color w:val="222222"/>
          <w:sz w:val="24"/>
          <w:szCs w:val="24"/>
          <w:rtl/>
          <w:lang w:eastAsia="fr-FR"/>
        </w:rPr>
        <w:t>1995</w:t>
      </w:r>
      <w:r w:rsidRPr="00E17DBD">
        <w:rPr>
          <w:rFonts w:ascii="Helvetica" w:eastAsia="Times New Roman" w:hAnsi="Helvetica" w:cs="Traditional Arabic"/>
          <w:color w:val="222222"/>
          <w:sz w:val="32"/>
          <w:szCs w:val="32"/>
          <w:rtl/>
          <w:lang w:eastAsia="fr-FR"/>
        </w:rPr>
        <w:t xml:space="preserve"> </w:t>
      </w:r>
      <w:proofErr w:type="gramStart"/>
      <w:r w:rsidRPr="00E17DBD">
        <w:rPr>
          <w:rFonts w:ascii="Helvetica" w:eastAsia="Times New Roman" w:hAnsi="Helvetica" w:cs="Traditional Arabic"/>
          <w:color w:val="222222"/>
          <w:sz w:val="32"/>
          <w:szCs w:val="32"/>
          <w:rtl/>
          <w:lang w:eastAsia="fr-FR"/>
        </w:rPr>
        <w:t xml:space="preserve">و </w:t>
      </w:r>
      <w:r w:rsidRPr="00E17DBD">
        <w:rPr>
          <w:rFonts w:ascii="Helvetica" w:eastAsia="Times New Roman" w:hAnsi="Helvetica" w:cs="Traditional Arabic"/>
          <w:color w:val="222222"/>
          <w:sz w:val="24"/>
          <w:szCs w:val="24"/>
          <w:rtl/>
          <w:lang w:eastAsia="fr-FR"/>
        </w:rPr>
        <w:t>2008</w:t>
      </w:r>
      <w:proofErr w:type="gramEnd"/>
      <w:r w:rsidRPr="00E17DBD">
        <w:rPr>
          <w:rFonts w:ascii="Helvetica" w:eastAsia="Times New Roman" w:hAnsi="Helvetica" w:cs="Traditional Arabic"/>
          <w:color w:val="222222"/>
          <w:sz w:val="32"/>
          <w:szCs w:val="32"/>
          <w:rtl/>
          <w:lang w:eastAsia="fr-FR"/>
        </w:rPr>
        <w:t xml:space="preserve"> ما محصلته ثماني روايات جميعها لها الموضوع الرئيسي ذاته هو انعدام المساواة بين الجنسين في الجزائر</w:t>
      </w:r>
      <w:r w:rsidRPr="00E17DBD">
        <w:rPr>
          <w:rFonts w:ascii="Helvetica" w:eastAsia="Times New Roman" w:hAnsi="Helvetica" w:cs="Traditional Arabic"/>
          <w:color w:val="222222"/>
          <w:sz w:val="32"/>
          <w:szCs w:val="32"/>
          <w:lang w:eastAsia="fr-FR"/>
        </w:rPr>
        <w:t>.</w:t>
      </w:r>
    </w:p>
    <w:p w:rsidR="00E17DBD" w:rsidRPr="00E17DBD" w:rsidRDefault="00140A39" w:rsidP="00140A39">
      <w:pPr>
        <w:shd w:val="clear" w:color="auto" w:fill="FFFFFF"/>
        <w:bidi/>
        <w:spacing w:before="100" w:beforeAutospacing="1" w:after="100" w:afterAutospacing="1" w:line="240" w:lineRule="auto"/>
        <w:ind w:firstLine="708"/>
        <w:jc w:val="both"/>
        <w:rPr>
          <w:rFonts w:ascii="Helvetica" w:eastAsia="Times New Roman" w:hAnsi="Helvetica" w:cs="Traditional Arabic"/>
          <w:color w:val="222222"/>
          <w:sz w:val="32"/>
          <w:szCs w:val="32"/>
          <w:lang w:eastAsia="fr-FR"/>
        </w:rPr>
      </w:pPr>
      <w:r>
        <w:rPr>
          <w:rFonts w:ascii="Helvetica" w:eastAsia="Times New Roman" w:hAnsi="Helvetica" w:cs="Traditional Arabic" w:hint="cs"/>
          <w:color w:val="222222"/>
          <w:sz w:val="32"/>
          <w:szCs w:val="32"/>
          <w:rtl/>
          <w:lang w:eastAsia="fr-FR"/>
        </w:rPr>
        <w:t>يُع</w:t>
      </w:r>
      <w:r w:rsidR="00E17DBD" w:rsidRPr="00E17DBD">
        <w:rPr>
          <w:rFonts w:ascii="Helvetica" w:eastAsia="Times New Roman" w:hAnsi="Helvetica" w:cs="Traditional Arabic"/>
          <w:color w:val="222222"/>
          <w:sz w:val="32"/>
          <w:szCs w:val="32"/>
          <w:rtl/>
          <w:lang w:eastAsia="fr-FR"/>
        </w:rPr>
        <w:t>رف عن جبار مناهضتها للسلطة الأبوية والاستعمار، وهو ما شك</w:t>
      </w:r>
      <w:r>
        <w:rPr>
          <w:rFonts w:ascii="Helvetica" w:eastAsia="Times New Roman" w:hAnsi="Helvetica" w:cs="Traditional Arabic" w:hint="cs"/>
          <w:color w:val="222222"/>
          <w:sz w:val="32"/>
          <w:szCs w:val="32"/>
          <w:rtl/>
          <w:lang w:eastAsia="fr-FR"/>
        </w:rPr>
        <w:t>ّ</w:t>
      </w:r>
      <w:r w:rsidR="00E17DBD" w:rsidRPr="00E17DBD">
        <w:rPr>
          <w:rFonts w:ascii="Helvetica" w:eastAsia="Times New Roman" w:hAnsi="Helvetica" w:cs="Traditional Arabic"/>
          <w:color w:val="222222"/>
          <w:sz w:val="32"/>
          <w:szCs w:val="32"/>
          <w:rtl/>
          <w:lang w:eastAsia="fr-FR"/>
        </w:rPr>
        <w:t xml:space="preserve">ل أساس كتاباتها، كما ويرتبط اسمها كثيراً بالحركة النسوية في الأدب، ومن أهم أعمالها روايتها الأولى "العطش" المنشورة عام </w:t>
      </w:r>
      <w:r w:rsidR="00E17DBD" w:rsidRPr="00E17DBD">
        <w:rPr>
          <w:rFonts w:ascii="Helvetica" w:eastAsia="Times New Roman" w:hAnsi="Helvetica" w:cs="Traditional Arabic"/>
          <w:color w:val="222222"/>
          <w:sz w:val="24"/>
          <w:szCs w:val="24"/>
          <w:rtl/>
          <w:lang w:eastAsia="fr-FR"/>
        </w:rPr>
        <w:t>1957</w:t>
      </w:r>
      <w:r w:rsidR="00E17DBD" w:rsidRPr="00E17DBD">
        <w:rPr>
          <w:rFonts w:ascii="Helvetica" w:eastAsia="Times New Roman" w:hAnsi="Helvetica" w:cs="Traditional Arabic"/>
          <w:color w:val="222222"/>
          <w:sz w:val="32"/>
          <w:szCs w:val="32"/>
          <w:rtl/>
          <w:lang w:eastAsia="fr-FR"/>
        </w:rPr>
        <w:t xml:space="preserve"> والتي تصور بطلة القصة التي تؤكد على هويتها وعلى رغباتها الجنسية من خلال خوضها تجربة عاطفية، وبذلك فهي تعارض آراء المسلمين التقليدية حول المرأة، وتعد هذه الرواية مهمة لأن جبار أخفت اسمها الحقيقي ونشرت الرواية تحت </w:t>
      </w:r>
      <w:r w:rsidR="00E17DBD" w:rsidRPr="00E17DBD">
        <w:rPr>
          <w:rFonts w:ascii="Helvetica" w:eastAsia="Times New Roman" w:hAnsi="Helvetica" w:cs="Traditional Arabic"/>
          <w:color w:val="222222"/>
          <w:sz w:val="32"/>
          <w:szCs w:val="32"/>
          <w:rtl/>
          <w:lang w:eastAsia="fr-FR"/>
        </w:rPr>
        <w:lastRenderedPageBreak/>
        <w:t>اسم آسيا جبار بهدف تجنب غضب والدها، إلا أن شجاعتها في نشر هذه الرواية على كل الأحوال تعكس قوة الروح النسوية لديها</w:t>
      </w:r>
      <w:r w:rsidR="00E17DBD" w:rsidRPr="00E17DBD">
        <w:rPr>
          <w:rFonts w:ascii="Helvetica" w:eastAsia="Times New Roman" w:hAnsi="Helvetica" w:cs="Traditional Arabic"/>
          <w:color w:val="222222"/>
          <w:sz w:val="32"/>
          <w:szCs w:val="32"/>
          <w:lang w:eastAsia="fr-FR"/>
        </w:rPr>
        <w:t>.</w:t>
      </w:r>
    </w:p>
    <w:p w:rsidR="00E17DBD" w:rsidRPr="00E17DBD" w:rsidRDefault="00E17DBD" w:rsidP="00140A39">
      <w:pPr>
        <w:shd w:val="clear" w:color="auto" w:fill="FFFFFF"/>
        <w:bidi/>
        <w:spacing w:before="100" w:beforeAutospacing="1" w:after="100" w:afterAutospacing="1" w:line="240" w:lineRule="auto"/>
        <w:jc w:val="both"/>
        <w:rPr>
          <w:rFonts w:ascii="Helvetica" w:eastAsia="Times New Roman" w:hAnsi="Helvetica" w:cs="Traditional Arabic"/>
          <w:color w:val="222222"/>
          <w:sz w:val="32"/>
          <w:szCs w:val="32"/>
          <w:lang w:eastAsia="fr-FR"/>
        </w:rPr>
      </w:pPr>
      <w:r w:rsidRPr="00E17DBD">
        <w:rPr>
          <w:rFonts w:ascii="Helvetica" w:eastAsia="Times New Roman" w:hAnsi="Helvetica" w:cs="Traditional Arabic"/>
          <w:color w:val="222222"/>
          <w:sz w:val="32"/>
          <w:szCs w:val="32"/>
          <w:rtl/>
          <w:lang w:eastAsia="fr-FR"/>
        </w:rPr>
        <w:t xml:space="preserve">ومن بين أعمالها المهمة أيضاً روايتها التي نشرتها عام </w:t>
      </w:r>
      <w:r w:rsidRPr="00E17DBD">
        <w:rPr>
          <w:rFonts w:ascii="Helvetica" w:eastAsia="Times New Roman" w:hAnsi="Helvetica" w:cs="Traditional Arabic"/>
          <w:color w:val="222222"/>
          <w:sz w:val="24"/>
          <w:szCs w:val="24"/>
          <w:rtl/>
          <w:lang w:eastAsia="fr-FR"/>
        </w:rPr>
        <w:t>1962</w:t>
      </w:r>
      <w:r w:rsidRPr="00E17DBD">
        <w:rPr>
          <w:rFonts w:ascii="Helvetica" w:eastAsia="Times New Roman" w:hAnsi="Helvetica" w:cs="Traditional Arabic"/>
          <w:color w:val="222222"/>
          <w:sz w:val="32"/>
          <w:szCs w:val="32"/>
          <w:rtl/>
          <w:lang w:eastAsia="fr-FR"/>
        </w:rPr>
        <w:t xml:space="preserve"> "أطفال العالم الجديد" والرواية المتممة لها "القبرات الساذجة" وهما روايتان مهمتان تظهران مقدار الخيانة في المجتمع الجزائري ما بعد الاستعمار، وتعد هاتان الروايتان بمثابة نقد اجتماعي أشار إلى التغيرات التي توجب إحداثها في المجتمع الجزائري، وهي تغييرات تركز في معظمها على المساواة بين الجنسين</w:t>
      </w:r>
      <w:r w:rsidRPr="00E17DBD">
        <w:rPr>
          <w:rFonts w:ascii="Helvetica" w:eastAsia="Times New Roman" w:hAnsi="Helvetica" w:cs="Traditional Arabic"/>
          <w:color w:val="222222"/>
          <w:sz w:val="32"/>
          <w:szCs w:val="32"/>
          <w:lang w:eastAsia="fr-FR"/>
        </w:rPr>
        <w:t>.</w:t>
      </w:r>
    </w:p>
    <w:p w:rsidR="00E17DBD" w:rsidRPr="00E17DBD" w:rsidRDefault="00E17DBD" w:rsidP="00140A39">
      <w:pPr>
        <w:shd w:val="clear" w:color="auto" w:fill="FFFFFF"/>
        <w:bidi/>
        <w:spacing w:before="100" w:beforeAutospacing="1" w:after="100" w:afterAutospacing="1" w:line="240" w:lineRule="auto"/>
        <w:jc w:val="both"/>
        <w:rPr>
          <w:rFonts w:ascii="Helvetica" w:eastAsia="Times New Roman" w:hAnsi="Helvetica" w:cs="Traditional Arabic"/>
          <w:color w:val="222222"/>
          <w:sz w:val="32"/>
          <w:szCs w:val="32"/>
          <w:lang w:eastAsia="fr-FR"/>
        </w:rPr>
      </w:pPr>
      <w:r w:rsidRPr="00E17DBD">
        <w:rPr>
          <w:rFonts w:ascii="Helvetica" w:eastAsia="Times New Roman" w:hAnsi="Helvetica" w:cs="Traditional Arabic"/>
          <w:color w:val="222222"/>
          <w:sz w:val="32"/>
          <w:szCs w:val="32"/>
          <w:rtl/>
          <w:lang w:eastAsia="fr-FR"/>
        </w:rPr>
        <w:t xml:space="preserve">مُنِحت آسيا جبار جائزة </w:t>
      </w:r>
      <w:proofErr w:type="spellStart"/>
      <w:r w:rsidRPr="00E17DBD">
        <w:rPr>
          <w:rFonts w:ascii="Helvetica" w:eastAsia="Times New Roman" w:hAnsi="Helvetica" w:cs="Traditional Arabic"/>
          <w:color w:val="222222"/>
          <w:sz w:val="32"/>
          <w:szCs w:val="32"/>
          <w:rtl/>
          <w:lang w:eastAsia="fr-FR"/>
        </w:rPr>
        <w:t>نيوستاد</w:t>
      </w:r>
      <w:proofErr w:type="spellEnd"/>
      <w:r w:rsidRPr="00E17DBD">
        <w:rPr>
          <w:rFonts w:ascii="Helvetica" w:eastAsia="Times New Roman" w:hAnsi="Helvetica" w:cs="Traditional Arabic"/>
          <w:color w:val="222222"/>
          <w:sz w:val="32"/>
          <w:szCs w:val="32"/>
          <w:rtl/>
          <w:lang w:eastAsia="fr-FR"/>
        </w:rPr>
        <w:t xml:space="preserve"> الدولية للأدب عام </w:t>
      </w:r>
      <w:r w:rsidRPr="00E17DBD">
        <w:rPr>
          <w:rFonts w:ascii="Helvetica" w:eastAsia="Times New Roman" w:hAnsi="Helvetica" w:cs="Traditional Arabic"/>
          <w:color w:val="222222"/>
          <w:sz w:val="24"/>
          <w:szCs w:val="24"/>
          <w:rtl/>
          <w:lang w:eastAsia="fr-FR"/>
        </w:rPr>
        <w:t>1996</w:t>
      </w:r>
      <w:r w:rsidRPr="00E17DBD">
        <w:rPr>
          <w:rFonts w:ascii="Helvetica" w:eastAsia="Times New Roman" w:hAnsi="Helvetica" w:cs="Traditional Arabic"/>
          <w:color w:val="222222"/>
          <w:sz w:val="32"/>
          <w:szCs w:val="32"/>
          <w:rtl/>
          <w:lang w:eastAsia="fr-FR"/>
        </w:rPr>
        <w:t xml:space="preserve"> عن إسهاماتها في عالم الأدب، كما نالت جائزة معرض الكتب الألمانية عام </w:t>
      </w:r>
      <w:r w:rsidRPr="00E17DBD">
        <w:rPr>
          <w:rFonts w:ascii="Helvetica" w:eastAsia="Times New Roman" w:hAnsi="Helvetica" w:cs="Traditional Arabic"/>
          <w:color w:val="222222"/>
          <w:sz w:val="24"/>
          <w:szCs w:val="24"/>
          <w:rtl/>
          <w:lang w:eastAsia="fr-FR"/>
        </w:rPr>
        <w:t>2000</w:t>
      </w:r>
      <w:r w:rsidRPr="00E17DBD">
        <w:rPr>
          <w:rFonts w:ascii="Helvetica" w:eastAsia="Times New Roman" w:hAnsi="Helvetica" w:cs="Traditional Arabic"/>
          <w:color w:val="222222"/>
          <w:sz w:val="32"/>
          <w:szCs w:val="32"/>
          <w:lang w:eastAsia="fr-FR"/>
        </w:rPr>
        <w:t>.</w:t>
      </w:r>
    </w:p>
    <w:p w:rsidR="00E17DBD" w:rsidRPr="00E17DBD" w:rsidRDefault="00E17DBD" w:rsidP="00E17DBD">
      <w:pPr>
        <w:shd w:val="clear" w:color="auto" w:fill="FFFFFF"/>
        <w:bidi/>
        <w:spacing w:after="300" w:line="240" w:lineRule="auto"/>
        <w:ind w:left="150" w:right="150"/>
        <w:jc w:val="both"/>
        <w:outlineLvl w:val="2"/>
        <w:rPr>
          <w:rFonts w:ascii="Arial" w:eastAsia="Times New Roman" w:hAnsi="Arial" w:cs="Traditional Arabic"/>
          <w:b/>
          <w:bCs/>
          <w:color w:val="222222"/>
          <w:sz w:val="32"/>
          <w:szCs w:val="32"/>
          <w:lang w:eastAsia="fr-FR"/>
        </w:rPr>
      </w:pPr>
      <w:r w:rsidRPr="00E17DBD">
        <w:rPr>
          <w:rFonts w:ascii="Arial" w:eastAsia="Times New Roman" w:hAnsi="Arial" w:cs="Traditional Arabic"/>
          <w:b/>
          <w:bCs/>
          <w:color w:val="222222"/>
          <w:sz w:val="32"/>
          <w:szCs w:val="32"/>
          <w:rtl/>
          <w:lang w:eastAsia="fr-FR"/>
        </w:rPr>
        <w:t>أشهر أقوال آسيا جبار</w:t>
      </w:r>
    </w:p>
    <w:p w:rsidR="00E17DBD" w:rsidRPr="00E17DBD" w:rsidRDefault="00637C05" w:rsidP="00E17DBD">
      <w:pPr>
        <w:shd w:val="clear" w:color="auto" w:fill="FFFFFF"/>
        <w:bidi/>
        <w:spacing w:line="240" w:lineRule="auto"/>
        <w:jc w:val="both"/>
        <w:rPr>
          <w:rFonts w:ascii="Helvetica" w:eastAsia="Times New Roman" w:hAnsi="Helvetica" w:cs="Traditional Arabic"/>
          <w:color w:val="222222"/>
          <w:sz w:val="32"/>
          <w:szCs w:val="32"/>
          <w:lang w:eastAsia="fr-FR"/>
        </w:rPr>
      </w:pPr>
      <w:r>
        <w:rPr>
          <w:rFonts w:ascii="Helvetica" w:eastAsia="Times New Roman" w:hAnsi="Helvetica" w:cs="Traditional Arabic" w:hint="cs"/>
          <w:color w:val="222222"/>
          <w:sz w:val="32"/>
          <w:szCs w:val="32"/>
          <w:rtl/>
          <w:lang w:eastAsia="fr-FR"/>
        </w:rPr>
        <w:t>*-</w:t>
      </w:r>
      <w:r w:rsidR="00E17DBD" w:rsidRPr="00E17DBD">
        <w:rPr>
          <w:rFonts w:ascii="Helvetica" w:eastAsia="Times New Roman" w:hAnsi="Helvetica" w:cs="Traditional Arabic"/>
          <w:color w:val="222222"/>
          <w:sz w:val="32"/>
          <w:szCs w:val="32"/>
          <w:rtl/>
          <w:lang w:eastAsia="fr-FR"/>
        </w:rPr>
        <w:t>الكتابة بلغة أجنبية أرجعتني إلى صرخات النساء الثائرات في صمتٍ، إلى أصلي الوحيد، الكتابة لا تقتل الصوت بل توقظه.</w:t>
      </w:r>
    </w:p>
    <w:p w:rsidR="00E17DBD" w:rsidRPr="00E17DBD" w:rsidRDefault="00637C05" w:rsidP="00E17DBD">
      <w:pPr>
        <w:shd w:val="clear" w:color="auto" w:fill="FFFFFF"/>
        <w:bidi/>
        <w:spacing w:line="240" w:lineRule="auto"/>
        <w:jc w:val="both"/>
        <w:rPr>
          <w:rFonts w:ascii="Helvetica" w:eastAsia="Times New Roman" w:hAnsi="Helvetica" w:cs="Traditional Arabic"/>
          <w:color w:val="222222"/>
          <w:sz w:val="32"/>
          <w:szCs w:val="32"/>
          <w:rtl/>
          <w:lang w:eastAsia="fr-FR"/>
        </w:rPr>
      </w:pPr>
      <w:r>
        <w:rPr>
          <w:rFonts w:ascii="Helvetica" w:eastAsia="Times New Roman" w:hAnsi="Helvetica" w:cs="Traditional Arabic" w:hint="cs"/>
          <w:color w:val="222222"/>
          <w:sz w:val="32"/>
          <w:szCs w:val="32"/>
          <w:rtl/>
          <w:lang w:eastAsia="fr-FR"/>
        </w:rPr>
        <w:t>*-</w:t>
      </w:r>
      <w:r w:rsidR="00E17DBD" w:rsidRPr="00E17DBD">
        <w:rPr>
          <w:rFonts w:ascii="Helvetica" w:eastAsia="Times New Roman" w:hAnsi="Helvetica" w:cs="Traditional Arabic"/>
          <w:color w:val="222222"/>
          <w:sz w:val="32"/>
          <w:szCs w:val="32"/>
          <w:rtl/>
          <w:lang w:eastAsia="fr-FR"/>
        </w:rPr>
        <w:t>أحياناً يعتريني الخوف لدرجة تختفي معها تلك اللحظات الهشة في حياتي، فأكون كما لو أنني أكتب لأقاوم زوالها.</w:t>
      </w:r>
    </w:p>
    <w:p w:rsidR="00E17DBD" w:rsidRPr="00E17DBD" w:rsidRDefault="00637C05" w:rsidP="00E17DBD">
      <w:pPr>
        <w:shd w:val="clear" w:color="auto" w:fill="FFFFFF"/>
        <w:bidi/>
        <w:spacing w:line="240" w:lineRule="auto"/>
        <w:jc w:val="both"/>
        <w:rPr>
          <w:rFonts w:ascii="Helvetica" w:eastAsia="Times New Roman" w:hAnsi="Helvetica" w:cs="Traditional Arabic"/>
          <w:color w:val="222222"/>
          <w:sz w:val="32"/>
          <w:szCs w:val="32"/>
          <w:rtl/>
          <w:lang w:eastAsia="fr-FR"/>
        </w:rPr>
      </w:pPr>
      <w:r>
        <w:rPr>
          <w:rFonts w:ascii="Helvetica" w:eastAsia="Times New Roman" w:hAnsi="Helvetica" w:cs="Traditional Arabic" w:hint="cs"/>
          <w:color w:val="222222"/>
          <w:sz w:val="32"/>
          <w:szCs w:val="32"/>
          <w:rtl/>
          <w:lang w:eastAsia="fr-FR"/>
        </w:rPr>
        <w:t>*-</w:t>
      </w:r>
      <w:r w:rsidR="00E17DBD" w:rsidRPr="00E17DBD">
        <w:rPr>
          <w:rFonts w:ascii="Helvetica" w:eastAsia="Times New Roman" w:hAnsi="Helvetica" w:cs="Traditional Arabic"/>
          <w:color w:val="222222"/>
          <w:sz w:val="32"/>
          <w:szCs w:val="32"/>
          <w:rtl/>
          <w:lang w:eastAsia="fr-FR"/>
        </w:rPr>
        <w:t>كان والدي يصبح من النبلاء عندما كان يتحدث بلغة والدته، وكان يصبح من أدنى طبقات العمال عندما كان يتحدث الفرنسية.</w:t>
      </w:r>
    </w:p>
    <w:p w:rsidR="00E17DBD" w:rsidRPr="00E17DBD" w:rsidRDefault="00637C05" w:rsidP="00E17DBD">
      <w:pPr>
        <w:shd w:val="clear" w:color="auto" w:fill="FFFFFF"/>
        <w:bidi/>
        <w:spacing w:line="240" w:lineRule="auto"/>
        <w:jc w:val="both"/>
        <w:rPr>
          <w:rFonts w:ascii="Helvetica" w:eastAsia="Times New Roman" w:hAnsi="Helvetica" w:cs="Traditional Arabic"/>
          <w:color w:val="222222"/>
          <w:sz w:val="32"/>
          <w:szCs w:val="32"/>
          <w:rtl/>
          <w:lang w:eastAsia="fr-FR"/>
        </w:rPr>
      </w:pPr>
      <w:r>
        <w:rPr>
          <w:rFonts w:ascii="Helvetica" w:eastAsia="Times New Roman" w:hAnsi="Helvetica" w:cs="Traditional Arabic" w:hint="cs"/>
          <w:color w:val="222222"/>
          <w:sz w:val="32"/>
          <w:szCs w:val="32"/>
          <w:rtl/>
          <w:lang w:eastAsia="fr-FR"/>
        </w:rPr>
        <w:t>*-</w:t>
      </w:r>
      <w:r w:rsidR="00E17DBD" w:rsidRPr="00E17DBD">
        <w:rPr>
          <w:rFonts w:ascii="Helvetica" w:eastAsia="Times New Roman" w:hAnsi="Helvetica" w:cs="Traditional Arabic"/>
          <w:color w:val="222222"/>
          <w:sz w:val="32"/>
          <w:szCs w:val="32"/>
          <w:rtl/>
          <w:lang w:eastAsia="fr-FR"/>
        </w:rPr>
        <w:t>الكتابة بلغة أجنبية أرجعتني إلى صرخات النساء الثائرات في صمتٍ، إلى أصلي الوحيد، الكتابة لا تقتل الصوت بل توقظه.</w:t>
      </w:r>
    </w:p>
    <w:p w:rsidR="00E17DBD" w:rsidRPr="00E17DBD" w:rsidRDefault="00637C05" w:rsidP="00E17DBD">
      <w:pPr>
        <w:shd w:val="clear" w:color="auto" w:fill="FFFFFF"/>
        <w:bidi/>
        <w:spacing w:line="240" w:lineRule="auto"/>
        <w:jc w:val="both"/>
        <w:rPr>
          <w:rFonts w:ascii="Helvetica" w:eastAsia="Times New Roman" w:hAnsi="Helvetica" w:cs="Traditional Arabic"/>
          <w:color w:val="222222"/>
          <w:sz w:val="32"/>
          <w:szCs w:val="32"/>
          <w:rtl/>
          <w:lang w:eastAsia="fr-FR"/>
        </w:rPr>
      </w:pPr>
      <w:r>
        <w:rPr>
          <w:rFonts w:ascii="Helvetica" w:eastAsia="Times New Roman" w:hAnsi="Helvetica" w:cs="Traditional Arabic" w:hint="cs"/>
          <w:color w:val="222222"/>
          <w:sz w:val="32"/>
          <w:szCs w:val="32"/>
          <w:rtl/>
          <w:lang w:eastAsia="fr-FR"/>
        </w:rPr>
        <w:t>*-</w:t>
      </w:r>
      <w:r w:rsidR="00E17DBD" w:rsidRPr="00E17DBD">
        <w:rPr>
          <w:rFonts w:ascii="Helvetica" w:eastAsia="Times New Roman" w:hAnsi="Helvetica" w:cs="Traditional Arabic"/>
          <w:color w:val="222222"/>
          <w:sz w:val="32"/>
          <w:szCs w:val="32"/>
          <w:rtl/>
          <w:lang w:eastAsia="fr-FR"/>
        </w:rPr>
        <w:t>أحياناً يعتريني الخوف لدرجة تختفي معها تلك اللحظات الهشة في حياتي، فأكون كما لو أنني أكتب لأقاوم زوالها.</w:t>
      </w:r>
    </w:p>
    <w:p w:rsidR="00E17DBD" w:rsidRPr="00E17DBD" w:rsidRDefault="00637C05" w:rsidP="00E17DBD">
      <w:pPr>
        <w:shd w:val="clear" w:color="auto" w:fill="FFFFFF"/>
        <w:bidi/>
        <w:spacing w:line="240" w:lineRule="auto"/>
        <w:jc w:val="both"/>
        <w:rPr>
          <w:rFonts w:ascii="Helvetica" w:eastAsia="Times New Roman" w:hAnsi="Helvetica" w:cs="Traditional Arabic"/>
          <w:color w:val="222222"/>
          <w:sz w:val="32"/>
          <w:szCs w:val="32"/>
          <w:rtl/>
          <w:lang w:eastAsia="fr-FR"/>
        </w:rPr>
      </w:pPr>
      <w:r>
        <w:rPr>
          <w:rFonts w:ascii="Helvetica" w:eastAsia="Times New Roman" w:hAnsi="Helvetica" w:cs="Traditional Arabic" w:hint="cs"/>
          <w:color w:val="222222"/>
          <w:sz w:val="32"/>
          <w:szCs w:val="32"/>
          <w:rtl/>
          <w:lang w:eastAsia="fr-FR"/>
        </w:rPr>
        <w:t>*-</w:t>
      </w:r>
      <w:r w:rsidR="00E17DBD" w:rsidRPr="00E17DBD">
        <w:rPr>
          <w:rFonts w:ascii="Helvetica" w:eastAsia="Times New Roman" w:hAnsi="Helvetica" w:cs="Traditional Arabic"/>
          <w:color w:val="222222"/>
          <w:sz w:val="32"/>
          <w:szCs w:val="32"/>
          <w:rtl/>
          <w:lang w:eastAsia="fr-FR"/>
        </w:rPr>
        <w:t>كان والدي يصبح من النبلاء عندما كان يتحدث بلغة والدته، وكان يصبح من أدنى طبقات العمال عندما كان يتحدث الفرنسية.</w:t>
      </w:r>
    </w:p>
    <w:p w:rsidR="00E17DBD" w:rsidRPr="00E17DBD" w:rsidRDefault="00637C05" w:rsidP="00E17DBD">
      <w:pPr>
        <w:shd w:val="clear" w:color="auto" w:fill="FFFFFF"/>
        <w:bidi/>
        <w:spacing w:line="240" w:lineRule="auto"/>
        <w:jc w:val="both"/>
        <w:rPr>
          <w:rFonts w:ascii="Helvetica" w:eastAsia="Times New Roman" w:hAnsi="Helvetica" w:cs="Traditional Arabic"/>
          <w:color w:val="222222"/>
          <w:sz w:val="32"/>
          <w:szCs w:val="32"/>
          <w:rtl/>
          <w:lang w:eastAsia="fr-FR"/>
        </w:rPr>
      </w:pPr>
      <w:r>
        <w:rPr>
          <w:rFonts w:ascii="Helvetica" w:eastAsia="Times New Roman" w:hAnsi="Helvetica" w:cs="Traditional Arabic" w:hint="cs"/>
          <w:color w:val="222222"/>
          <w:sz w:val="32"/>
          <w:szCs w:val="32"/>
          <w:rtl/>
          <w:lang w:eastAsia="fr-FR"/>
        </w:rPr>
        <w:t>*-</w:t>
      </w:r>
      <w:r w:rsidR="00E17DBD" w:rsidRPr="00E17DBD">
        <w:rPr>
          <w:rFonts w:ascii="Helvetica" w:eastAsia="Times New Roman" w:hAnsi="Helvetica" w:cs="Traditional Arabic"/>
          <w:color w:val="222222"/>
          <w:sz w:val="32"/>
          <w:szCs w:val="32"/>
          <w:rtl/>
          <w:lang w:eastAsia="fr-FR"/>
        </w:rPr>
        <w:t>الكتابة بلغة أجنبية أرجعتني إلى صرخات النساء الثائرات في صمتٍ، إلى أصلي الوحيد، الكتابة لا تقتل الصوت بل توقظه.</w:t>
      </w:r>
    </w:p>
    <w:p w:rsidR="00DF6458" w:rsidRDefault="00EB2DD6" w:rsidP="00E17DBD">
      <w:pPr>
        <w:jc w:val="center"/>
      </w:pPr>
    </w:p>
    <w:sectPr w:rsidR="00DF6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25C38"/>
    <w:multiLevelType w:val="multilevel"/>
    <w:tmpl w:val="569C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9319B"/>
    <w:multiLevelType w:val="multilevel"/>
    <w:tmpl w:val="943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BD"/>
    <w:rsid w:val="0005007A"/>
    <w:rsid w:val="00140A39"/>
    <w:rsid w:val="002143E2"/>
    <w:rsid w:val="00637C05"/>
    <w:rsid w:val="009A33DC"/>
    <w:rsid w:val="00E17DBD"/>
    <w:rsid w:val="00EB2D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F244F-92F4-4C01-9248-F3854AE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17D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17D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7DB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17DB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17D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E17DBD"/>
  </w:style>
  <w:style w:type="character" w:styleId="Lienhypertexte">
    <w:name w:val="Hyperlink"/>
    <w:basedOn w:val="Policepardfaut"/>
    <w:uiPriority w:val="99"/>
    <w:semiHidden/>
    <w:unhideWhenUsed/>
    <w:rsid w:val="00E17DBD"/>
    <w:rPr>
      <w:color w:val="0000FF"/>
      <w:u w:val="single"/>
    </w:rPr>
  </w:style>
  <w:style w:type="character" w:styleId="lev">
    <w:name w:val="Strong"/>
    <w:basedOn w:val="Policepardfaut"/>
    <w:uiPriority w:val="22"/>
    <w:qFormat/>
    <w:rsid w:val="00E17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7659">
      <w:bodyDiv w:val="1"/>
      <w:marLeft w:val="0"/>
      <w:marRight w:val="0"/>
      <w:marTop w:val="0"/>
      <w:marBottom w:val="0"/>
      <w:divBdr>
        <w:top w:val="none" w:sz="0" w:space="0" w:color="auto"/>
        <w:left w:val="none" w:sz="0" w:space="0" w:color="auto"/>
        <w:bottom w:val="none" w:sz="0" w:space="0" w:color="auto"/>
        <w:right w:val="none" w:sz="0" w:space="0" w:color="auto"/>
      </w:divBdr>
      <w:divsChild>
        <w:div w:id="1502620053">
          <w:marLeft w:val="0"/>
          <w:marRight w:val="0"/>
          <w:marTop w:val="0"/>
          <w:marBottom w:val="0"/>
          <w:divBdr>
            <w:top w:val="none" w:sz="0" w:space="0" w:color="auto"/>
            <w:left w:val="none" w:sz="0" w:space="0" w:color="auto"/>
            <w:bottom w:val="none" w:sz="0" w:space="0" w:color="auto"/>
            <w:right w:val="none" w:sz="0" w:space="0" w:color="auto"/>
          </w:divBdr>
        </w:div>
        <w:div w:id="1457210831">
          <w:marLeft w:val="0"/>
          <w:marRight w:val="0"/>
          <w:marTop w:val="0"/>
          <w:marBottom w:val="0"/>
          <w:divBdr>
            <w:top w:val="none" w:sz="0" w:space="0" w:color="auto"/>
            <w:left w:val="none" w:sz="0" w:space="0" w:color="auto"/>
            <w:bottom w:val="none" w:sz="0" w:space="0" w:color="auto"/>
            <w:right w:val="none" w:sz="0" w:space="0" w:color="auto"/>
          </w:divBdr>
        </w:div>
        <w:div w:id="212931002">
          <w:marLeft w:val="0"/>
          <w:marRight w:val="0"/>
          <w:marTop w:val="0"/>
          <w:marBottom w:val="0"/>
          <w:divBdr>
            <w:top w:val="none" w:sz="0" w:space="0" w:color="auto"/>
            <w:left w:val="none" w:sz="0" w:space="0" w:color="auto"/>
            <w:bottom w:val="none" w:sz="0" w:space="0" w:color="auto"/>
            <w:right w:val="none" w:sz="0" w:space="0" w:color="auto"/>
          </w:divBdr>
          <w:divsChild>
            <w:div w:id="1265460682">
              <w:marLeft w:val="0"/>
              <w:marRight w:val="0"/>
              <w:marTop w:val="0"/>
              <w:marBottom w:val="0"/>
              <w:divBdr>
                <w:top w:val="none" w:sz="0" w:space="0" w:color="auto"/>
                <w:left w:val="none" w:sz="0" w:space="0" w:color="auto"/>
                <w:bottom w:val="none" w:sz="0" w:space="0" w:color="auto"/>
                <w:right w:val="none" w:sz="0" w:space="0" w:color="auto"/>
              </w:divBdr>
              <w:divsChild>
                <w:div w:id="212888659">
                  <w:marLeft w:val="0"/>
                  <w:marRight w:val="0"/>
                  <w:marTop w:val="0"/>
                  <w:marBottom w:val="0"/>
                  <w:divBdr>
                    <w:top w:val="none" w:sz="0" w:space="0" w:color="auto"/>
                    <w:left w:val="none" w:sz="0" w:space="0" w:color="auto"/>
                    <w:bottom w:val="none" w:sz="0" w:space="0" w:color="auto"/>
                    <w:right w:val="none" w:sz="0" w:space="0" w:color="auto"/>
                  </w:divBdr>
                  <w:divsChild>
                    <w:div w:id="959654470">
                      <w:marLeft w:val="150"/>
                      <w:marRight w:val="0"/>
                      <w:marTop w:val="0"/>
                      <w:marBottom w:val="0"/>
                      <w:divBdr>
                        <w:top w:val="none" w:sz="0" w:space="0" w:color="auto"/>
                        <w:left w:val="none" w:sz="0" w:space="0" w:color="auto"/>
                        <w:bottom w:val="none" w:sz="0" w:space="0" w:color="auto"/>
                        <w:right w:val="none" w:sz="0" w:space="0" w:color="auto"/>
                      </w:divBdr>
                    </w:div>
                    <w:div w:id="1306659587">
                      <w:marLeft w:val="150"/>
                      <w:marRight w:val="0"/>
                      <w:marTop w:val="0"/>
                      <w:marBottom w:val="0"/>
                      <w:divBdr>
                        <w:top w:val="none" w:sz="0" w:space="0" w:color="auto"/>
                        <w:left w:val="none" w:sz="0" w:space="0" w:color="auto"/>
                        <w:bottom w:val="none" w:sz="0" w:space="0" w:color="auto"/>
                        <w:right w:val="none" w:sz="0" w:space="0" w:color="auto"/>
                      </w:divBdr>
                    </w:div>
                    <w:div w:id="2016759134">
                      <w:marLeft w:val="150"/>
                      <w:marRight w:val="0"/>
                      <w:marTop w:val="0"/>
                      <w:marBottom w:val="0"/>
                      <w:divBdr>
                        <w:top w:val="none" w:sz="0" w:space="0" w:color="auto"/>
                        <w:left w:val="none" w:sz="0" w:space="0" w:color="auto"/>
                        <w:bottom w:val="none" w:sz="0" w:space="0" w:color="auto"/>
                        <w:right w:val="none" w:sz="0" w:space="0" w:color="auto"/>
                      </w:divBdr>
                    </w:div>
                    <w:div w:id="546648334">
                      <w:marLeft w:val="150"/>
                      <w:marRight w:val="0"/>
                      <w:marTop w:val="0"/>
                      <w:marBottom w:val="0"/>
                      <w:divBdr>
                        <w:top w:val="none" w:sz="0" w:space="0" w:color="auto"/>
                        <w:left w:val="none" w:sz="0" w:space="0" w:color="auto"/>
                        <w:bottom w:val="none" w:sz="0" w:space="0" w:color="auto"/>
                        <w:right w:val="none" w:sz="0" w:space="0" w:color="auto"/>
                      </w:divBdr>
                    </w:div>
                    <w:div w:id="1837840884">
                      <w:marLeft w:val="150"/>
                      <w:marRight w:val="0"/>
                      <w:marTop w:val="0"/>
                      <w:marBottom w:val="0"/>
                      <w:divBdr>
                        <w:top w:val="none" w:sz="0" w:space="0" w:color="auto"/>
                        <w:left w:val="none" w:sz="0" w:space="0" w:color="auto"/>
                        <w:bottom w:val="none" w:sz="0" w:space="0" w:color="auto"/>
                        <w:right w:val="none" w:sz="0" w:space="0" w:color="auto"/>
                      </w:divBdr>
                    </w:div>
                    <w:div w:id="1450081715">
                      <w:marLeft w:val="150"/>
                      <w:marRight w:val="0"/>
                      <w:marTop w:val="0"/>
                      <w:marBottom w:val="0"/>
                      <w:divBdr>
                        <w:top w:val="none" w:sz="0" w:space="0" w:color="auto"/>
                        <w:left w:val="none" w:sz="0" w:space="0" w:color="auto"/>
                        <w:bottom w:val="none" w:sz="0" w:space="0" w:color="auto"/>
                        <w:right w:val="none" w:sz="0" w:space="0" w:color="auto"/>
                      </w:divBdr>
                    </w:div>
                    <w:div w:id="1764641137">
                      <w:marLeft w:val="150"/>
                      <w:marRight w:val="0"/>
                      <w:marTop w:val="0"/>
                      <w:marBottom w:val="0"/>
                      <w:divBdr>
                        <w:top w:val="none" w:sz="0" w:space="0" w:color="auto"/>
                        <w:left w:val="none" w:sz="0" w:space="0" w:color="auto"/>
                        <w:bottom w:val="none" w:sz="0" w:space="0" w:color="auto"/>
                        <w:right w:val="none" w:sz="0" w:space="0" w:color="auto"/>
                      </w:divBdr>
                    </w:div>
                    <w:div w:id="221598415">
                      <w:marLeft w:val="150"/>
                      <w:marRight w:val="0"/>
                      <w:marTop w:val="0"/>
                      <w:marBottom w:val="0"/>
                      <w:divBdr>
                        <w:top w:val="none" w:sz="0" w:space="0" w:color="auto"/>
                        <w:left w:val="none" w:sz="0" w:space="0" w:color="auto"/>
                        <w:bottom w:val="none" w:sz="0" w:space="0" w:color="auto"/>
                        <w:right w:val="none" w:sz="0" w:space="0" w:color="auto"/>
                      </w:divBdr>
                    </w:div>
                    <w:div w:id="2096587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25687">
          <w:marLeft w:val="0"/>
          <w:marRight w:val="0"/>
          <w:marTop w:val="0"/>
          <w:marBottom w:val="0"/>
          <w:divBdr>
            <w:top w:val="none" w:sz="0" w:space="0" w:color="auto"/>
            <w:left w:val="none" w:sz="0" w:space="0" w:color="auto"/>
            <w:bottom w:val="none" w:sz="0" w:space="0" w:color="auto"/>
            <w:right w:val="none" w:sz="0" w:space="0" w:color="auto"/>
          </w:divBdr>
        </w:div>
        <w:div w:id="236064046">
          <w:marLeft w:val="0"/>
          <w:marRight w:val="0"/>
          <w:marTop w:val="0"/>
          <w:marBottom w:val="0"/>
          <w:divBdr>
            <w:top w:val="none" w:sz="0" w:space="0" w:color="auto"/>
            <w:left w:val="none" w:sz="0" w:space="0" w:color="auto"/>
            <w:bottom w:val="none" w:sz="0" w:space="0" w:color="auto"/>
            <w:right w:val="none" w:sz="0" w:space="0" w:color="auto"/>
          </w:divBdr>
        </w:div>
        <w:div w:id="1533805229">
          <w:marLeft w:val="0"/>
          <w:marRight w:val="0"/>
          <w:marTop w:val="0"/>
          <w:marBottom w:val="0"/>
          <w:divBdr>
            <w:top w:val="none" w:sz="0" w:space="0" w:color="auto"/>
            <w:left w:val="none" w:sz="0" w:space="0" w:color="auto"/>
            <w:bottom w:val="none" w:sz="0" w:space="0" w:color="auto"/>
            <w:right w:val="none" w:sz="0" w:space="0" w:color="auto"/>
          </w:divBdr>
          <w:divsChild>
            <w:div w:id="367099405">
              <w:marLeft w:val="0"/>
              <w:marRight w:val="0"/>
              <w:marTop w:val="0"/>
              <w:marBottom w:val="0"/>
              <w:divBdr>
                <w:top w:val="none" w:sz="0" w:space="0" w:color="auto"/>
                <w:left w:val="none" w:sz="0" w:space="0" w:color="auto"/>
                <w:bottom w:val="none" w:sz="0" w:space="0" w:color="auto"/>
                <w:right w:val="none" w:sz="0" w:space="0" w:color="auto"/>
              </w:divBdr>
              <w:divsChild>
                <w:div w:id="33628243">
                  <w:marLeft w:val="0"/>
                  <w:marRight w:val="0"/>
                  <w:marTop w:val="0"/>
                  <w:marBottom w:val="0"/>
                  <w:divBdr>
                    <w:top w:val="none" w:sz="0" w:space="0" w:color="auto"/>
                    <w:left w:val="none" w:sz="0" w:space="0" w:color="auto"/>
                    <w:bottom w:val="none" w:sz="0" w:space="0" w:color="auto"/>
                    <w:right w:val="none" w:sz="0" w:space="0" w:color="auto"/>
                  </w:divBdr>
                  <w:divsChild>
                    <w:div w:id="457837205">
                      <w:marLeft w:val="0"/>
                      <w:marRight w:val="0"/>
                      <w:marTop w:val="0"/>
                      <w:marBottom w:val="0"/>
                      <w:divBdr>
                        <w:top w:val="none" w:sz="0" w:space="0" w:color="auto"/>
                        <w:left w:val="none" w:sz="0" w:space="0" w:color="auto"/>
                        <w:bottom w:val="none" w:sz="0" w:space="0" w:color="auto"/>
                        <w:right w:val="none" w:sz="0" w:space="0" w:color="auto"/>
                      </w:divBdr>
                      <w:divsChild>
                        <w:div w:id="199512193">
                          <w:marLeft w:val="0"/>
                          <w:marRight w:val="0"/>
                          <w:marTop w:val="0"/>
                          <w:marBottom w:val="0"/>
                          <w:divBdr>
                            <w:top w:val="none" w:sz="0" w:space="0" w:color="auto"/>
                            <w:left w:val="none" w:sz="0" w:space="0" w:color="auto"/>
                            <w:bottom w:val="none" w:sz="0" w:space="0" w:color="auto"/>
                            <w:right w:val="none" w:sz="0" w:space="0" w:color="auto"/>
                          </w:divBdr>
                          <w:divsChild>
                            <w:div w:id="1908684611">
                              <w:marLeft w:val="0"/>
                              <w:marRight w:val="0"/>
                              <w:marTop w:val="0"/>
                              <w:marBottom w:val="0"/>
                              <w:divBdr>
                                <w:top w:val="none" w:sz="0" w:space="0" w:color="auto"/>
                                <w:left w:val="none" w:sz="0" w:space="0" w:color="auto"/>
                                <w:bottom w:val="none" w:sz="0" w:space="0" w:color="auto"/>
                                <w:right w:val="none" w:sz="0" w:space="0" w:color="auto"/>
                              </w:divBdr>
                              <w:divsChild>
                                <w:div w:id="4754184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818449033">
                          <w:marLeft w:val="0"/>
                          <w:marRight w:val="0"/>
                          <w:marTop w:val="0"/>
                          <w:marBottom w:val="0"/>
                          <w:divBdr>
                            <w:top w:val="none" w:sz="0" w:space="0" w:color="auto"/>
                            <w:left w:val="none" w:sz="0" w:space="0" w:color="auto"/>
                            <w:bottom w:val="none" w:sz="0" w:space="0" w:color="auto"/>
                            <w:right w:val="none" w:sz="0" w:space="0" w:color="auto"/>
                          </w:divBdr>
                          <w:divsChild>
                            <w:div w:id="1448238426">
                              <w:marLeft w:val="0"/>
                              <w:marRight w:val="0"/>
                              <w:marTop w:val="0"/>
                              <w:marBottom w:val="0"/>
                              <w:divBdr>
                                <w:top w:val="none" w:sz="0" w:space="0" w:color="auto"/>
                                <w:left w:val="none" w:sz="0" w:space="0" w:color="auto"/>
                                <w:bottom w:val="none" w:sz="0" w:space="0" w:color="auto"/>
                                <w:right w:val="none" w:sz="0" w:space="0" w:color="auto"/>
                              </w:divBdr>
                              <w:divsChild>
                                <w:div w:id="20579713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881092932">
                          <w:marLeft w:val="0"/>
                          <w:marRight w:val="0"/>
                          <w:marTop w:val="0"/>
                          <w:marBottom w:val="0"/>
                          <w:divBdr>
                            <w:top w:val="none" w:sz="0" w:space="0" w:color="auto"/>
                            <w:left w:val="none" w:sz="0" w:space="0" w:color="auto"/>
                            <w:bottom w:val="none" w:sz="0" w:space="0" w:color="auto"/>
                            <w:right w:val="none" w:sz="0" w:space="0" w:color="auto"/>
                          </w:divBdr>
                          <w:divsChild>
                            <w:div w:id="11884545">
                              <w:marLeft w:val="0"/>
                              <w:marRight w:val="0"/>
                              <w:marTop w:val="0"/>
                              <w:marBottom w:val="0"/>
                              <w:divBdr>
                                <w:top w:val="none" w:sz="0" w:space="0" w:color="auto"/>
                                <w:left w:val="none" w:sz="0" w:space="0" w:color="auto"/>
                                <w:bottom w:val="none" w:sz="0" w:space="0" w:color="auto"/>
                                <w:right w:val="none" w:sz="0" w:space="0" w:color="auto"/>
                              </w:divBdr>
                              <w:divsChild>
                                <w:div w:id="7277278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42830307">
                          <w:marLeft w:val="0"/>
                          <w:marRight w:val="0"/>
                          <w:marTop w:val="0"/>
                          <w:marBottom w:val="0"/>
                          <w:divBdr>
                            <w:top w:val="none" w:sz="0" w:space="0" w:color="auto"/>
                            <w:left w:val="none" w:sz="0" w:space="0" w:color="auto"/>
                            <w:bottom w:val="none" w:sz="0" w:space="0" w:color="auto"/>
                            <w:right w:val="none" w:sz="0" w:space="0" w:color="auto"/>
                          </w:divBdr>
                          <w:divsChild>
                            <w:div w:id="173233575">
                              <w:marLeft w:val="0"/>
                              <w:marRight w:val="0"/>
                              <w:marTop w:val="0"/>
                              <w:marBottom w:val="0"/>
                              <w:divBdr>
                                <w:top w:val="none" w:sz="0" w:space="0" w:color="auto"/>
                                <w:left w:val="none" w:sz="0" w:space="0" w:color="auto"/>
                                <w:bottom w:val="none" w:sz="0" w:space="0" w:color="auto"/>
                                <w:right w:val="none" w:sz="0" w:space="0" w:color="auto"/>
                              </w:divBdr>
                              <w:divsChild>
                                <w:div w:id="7517432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18805120">
                          <w:marLeft w:val="0"/>
                          <w:marRight w:val="0"/>
                          <w:marTop w:val="0"/>
                          <w:marBottom w:val="0"/>
                          <w:divBdr>
                            <w:top w:val="none" w:sz="0" w:space="0" w:color="auto"/>
                            <w:left w:val="none" w:sz="0" w:space="0" w:color="auto"/>
                            <w:bottom w:val="none" w:sz="0" w:space="0" w:color="auto"/>
                            <w:right w:val="none" w:sz="0" w:space="0" w:color="auto"/>
                          </w:divBdr>
                          <w:divsChild>
                            <w:div w:id="555746706">
                              <w:marLeft w:val="0"/>
                              <w:marRight w:val="0"/>
                              <w:marTop w:val="0"/>
                              <w:marBottom w:val="0"/>
                              <w:divBdr>
                                <w:top w:val="none" w:sz="0" w:space="0" w:color="auto"/>
                                <w:left w:val="none" w:sz="0" w:space="0" w:color="auto"/>
                                <w:bottom w:val="none" w:sz="0" w:space="0" w:color="auto"/>
                                <w:right w:val="none" w:sz="0" w:space="0" w:color="auto"/>
                              </w:divBdr>
                              <w:divsChild>
                                <w:div w:id="3917775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244993579">
                          <w:marLeft w:val="0"/>
                          <w:marRight w:val="0"/>
                          <w:marTop w:val="0"/>
                          <w:marBottom w:val="0"/>
                          <w:divBdr>
                            <w:top w:val="none" w:sz="0" w:space="0" w:color="auto"/>
                            <w:left w:val="none" w:sz="0" w:space="0" w:color="auto"/>
                            <w:bottom w:val="none" w:sz="0" w:space="0" w:color="auto"/>
                            <w:right w:val="none" w:sz="0" w:space="0" w:color="auto"/>
                          </w:divBdr>
                          <w:divsChild>
                            <w:div w:id="1437555694">
                              <w:marLeft w:val="0"/>
                              <w:marRight w:val="0"/>
                              <w:marTop w:val="0"/>
                              <w:marBottom w:val="0"/>
                              <w:divBdr>
                                <w:top w:val="none" w:sz="0" w:space="0" w:color="auto"/>
                                <w:left w:val="none" w:sz="0" w:space="0" w:color="auto"/>
                                <w:bottom w:val="none" w:sz="0" w:space="0" w:color="auto"/>
                                <w:right w:val="none" w:sz="0" w:space="0" w:color="auto"/>
                              </w:divBdr>
                              <w:divsChild>
                                <w:div w:id="462721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455742">
                          <w:marLeft w:val="0"/>
                          <w:marRight w:val="0"/>
                          <w:marTop w:val="0"/>
                          <w:marBottom w:val="0"/>
                          <w:divBdr>
                            <w:top w:val="none" w:sz="0" w:space="0" w:color="auto"/>
                            <w:left w:val="none" w:sz="0" w:space="0" w:color="auto"/>
                            <w:bottom w:val="none" w:sz="0" w:space="0" w:color="auto"/>
                            <w:right w:val="none" w:sz="0" w:space="0" w:color="auto"/>
                          </w:divBdr>
                          <w:divsChild>
                            <w:div w:id="985279244">
                              <w:marLeft w:val="0"/>
                              <w:marRight w:val="0"/>
                              <w:marTop w:val="0"/>
                              <w:marBottom w:val="0"/>
                              <w:divBdr>
                                <w:top w:val="none" w:sz="0" w:space="0" w:color="auto"/>
                                <w:left w:val="none" w:sz="0" w:space="0" w:color="auto"/>
                                <w:bottom w:val="none" w:sz="0" w:space="0" w:color="auto"/>
                                <w:right w:val="none" w:sz="0" w:space="0" w:color="auto"/>
                              </w:divBdr>
                              <w:divsChild>
                                <w:div w:id="12518866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 w:id="80107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dcterms:created xsi:type="dcterms:W3CDTF">2021-11-28T16:12:00Z</dcterms:created>
  <dcterms:modified xsi:type="dcterms:W3CDTF">2021-11-28T17:13:00Z</dcterms:modified>
</cp:coreProperties>
</file>