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8" w:rsidRPr="00363A48" w:rsidRDefault="00363A4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 </w:t>
      </w:r>
      <w:r w:rsidR="00982E78" w:rsidRPr="00363A48">
        <w:rPr>
          <w:rFonts w:asciiTheme="majorBidi" w:hAnsiTheme="majorBidi" w:cstheme="majorBidi"/>
          <w:sz w:val="32"/>
          <w:szCs w:val="32"/>
          <w:rtl/>
        </w:rPr>
        <w:t xml:space="preserve">الأستاذة  سعايدية سعاد أستاذة الإعلام الآلي </w:t>
      </w:r>
    </w:p>
    <w:p w:rsidR="00982E78" w:rsidRDefault="00982E7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المستوى : السنة الثانية ماستر علوم التسيير تخصص محاسبة</w:t>
      </w:r>
    </w:p>
    <w:p w:rsidR="00363A48" w:rsidRDefault="00363A4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982E78" w:rsidRPr="00363A48" w:rsidRDefault="00982E7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-الحصة الأولى حصة تعارف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>.</w:t>
      </w:r>
      <w:r w:rsidRPr="00363A48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BD41C3" w:rsidRP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-الحصة الثانية مفاهيم أولية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>.</w:t>
      </w:r>
      <w:r w:rsidRPr="00363A48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BD41C3" w:rsidRPr="00363A48" w:rsidRDefault="00363A4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 تعريف الإعلام الآلي</w:t>
      </w:r>
      <w:r w:rsidRPr="00363A48">
        <w:rPr>
          <w:rFonts w:asciiTheme="majorBidi" w:hAnsiTheme="majorBidi" w:cstheme="majorBidi" w:hint="cs"/>
          <w:sz w:val="32"/>
          <w:szCs w:val="32"/>
          <w:rtl/>
        </w:rPr>
        <w:t>، العتاد </w:t>
      </w:r>
      <w:r w:rsidRPr="00363A48">
        <w:rPr>
          <w:rFonts w:asciiTheme="majorBidi" w:hAnsiTheme="majorBidi" w:cstheme="majorBidi" w:hint="eastAsia"/>
          <w:sz w:val="32"/>
          <w:szCs w:val="32"/>
          <w:rtl/>
        </w:rPr>
        <w:t>و</w:t>
      </w:r>
      <w:r w:rsidR="00BD41C3" w:rsidRPr="00363A48">
        <w:rPr>
          <w:rFonts w:asciiTheme="majorBidi" w:hAnsiTheme="majorBidi" w:cstheme="majorBidi"/>
          <w:sz w:val="32"/>
          <w:szCs w:val="32"/>
          <w:rtl/>
        </w:rPr>
        <w:t xml:space="preserve"> مكونات الكمبيوتر .</w:t>
      </w:r>
    </w:p>
    <w:p w:rsid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 xml:space="preserve">- الحصة الثالثة نظام التشغيل 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363A48" w:rsidRDefault="00BD41C3" w:rsidP="00363A48">
      <w:pPr>
        <w:spacing w:line="276" w:lineRule="auto"/>
        <w:jc w:val="right"/>
        <w:rPr>
          <w:rFonts w:asciiTheme="majorBidi" w:hAnsiTheme="majorBidi" w:cs="Times New Roman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 xml:space="preserve">تعريف نظام </w:t>
      </w:r>
      <w:r w:rsidR="00363A48" w:rsidRPr="00363A48">
        <w:rPr>
          <w:rFonts w:asciiTheme="majorBidi" w:hAnsiTheme="majorBidi" w:cstheme="majorBidi" w:hint="cs"/>
          <w:sz w:val="32"/>
          <w:szCs w:val="32"/>
          <w:rtl/>
        </w:rPr>
        <w:t>التشغيل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 xml:space="preserve"> تقديم</w:t>
      </w:r>
      <w:r w:rsidR="00363A48" w:rsidRPr="00363A4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63A48" w:rsidRPr="00363A48">
        <w:rPr>
          <w:rFonts w:asciiTheme="majorBidi" w:hAnsiTheme="majorBidi" w:cstheme="majorBidi" w:hint="cs"/>
          <w:sz w:val="32"/>
          <w:szCs w:val="32"/>
          <w:rtl/>
        </w:rPr>
        <w:t>شاشة</w:t>
      </w:r>
      <w:r w:rsidR="00363A48">
        <w:rPr>
          <w:rFonts w:asciiTheme="majorBidi" w:hAnsiTheme="majorBidi" w:cs="Times New Roman" w:hint="cs"/>
          <w:sz w:val="32"/>
          <w:szCs w:val="32"/>
          <w:rtl/>
          <w:lang w:bidi="ar-DZ"/>
        </w:rPr>
        <w:t>،</w:t>
      </w:r>
      <w:r w:rsidR="00363A48" w:rsidRPr="00363A4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63A48">
        <w:rPr>
          <w:rFonts w:asciiTheme="majorBidi" w:hAnsiTheme="majorBidi" w:cstheme="majorBidi"/>
          <w:sz w:val="32"/>
          <w:szCs w:val="32"/>
          <w:rtl/>
        </w:rPr>
        <w:t>تنفيذ البرامج وإغلاقها 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>.</w:t>
      </w:r>
      <w:r w:rsidR="00363A48">
        <w:rPr>
          <w:rFonts w:asciiTheme="majorBidi" w:hAnsiTheme="majorBidi" w:cstheme="majorBidi"/>
          <w:sz w:val="32"/>
          <w:szCs w:val="32"/>
        </w:rPr>
        <w:t xml:space="preserve"> </w:t>
      </w:r>
    </w:p>
    <w:p w:rsidR="00363A48" w:rsidRP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-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363A48">
        <w:rPr>
          <w:rFonts w:asciiTheme="majorBidi" w:hAnsiTheme="majorBidi" w:cstheme="majorBidi"/>
          <w:sz w:val="32"/>
          <w:szCs w:val="32"/>
          <w:rtl/>
        </w:rPr>
        <w:t>الحصة الرابعة معالج النصوص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363A48">
        <w:rPr>
          <w:rFonts w:asciiTheme="majorBidi" w:hAnsiTheme="majorBidi" w:cstheme="majorBidi"/>
          <w:sz w:val="32"/>
          <w:szCs w:val="32"/>
        </w:rPr>
        <w:t xml:space="preserve">   </w:t>
      </w:r>
    </w:p>
    <w:p w:rsidR="00BD41C3" w:rsidRPr="00363A48" w:rsidRDefault="00363A48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تعريف</w:t>
      </w:r>
      <w:r w:rsidRPr="00363A48">
        <w:rPr>
          <w:rFonts w:asciiTheme="majorBidi" w:hAnsiTheme="majorBidi" w:cstheme="majorBidi" w:hint="cs"/>
          <w:sz w:val="32"/>
          <w:szCs w:val="32"/>
          <w:rtl/>
        </w:rPr>
        <w:t>، تشغي</w:t>
      </w:r>
      <w:r w:rsidRPr="00363A48">
        <w:rPr>
          <w:rFonts w:asciiTheme="majorBidi" w:hAnsiTheme="majorBidi" w:cstheme="majorBidi" w:hint="eastAsia"/>
          <w:sz w:val="32"/>
          <w:szCs w:val="32"/>
          <w:rtl/>
        </w:rPr>
        <w:t>ل</w:t>
      </w:r>
      <w:r w:rsidR="00BD41C3" w:rsidRPr="00363A48">
        <w:rPr>
          <w:rFonts w:asciiTheme="majorBidi" w:hAnsiTheme="majorBidi" w:cstheme="majorBidi"/>
          <w:sz w:val="32"/>
          <w:szCs w:val="32"/>
          <w:rtl/>
        </w:rPr>
        <w:t xml:space="preserve">، تقديم </w:t>
      </w:r>
      <w:r w:rsidRPr="00363A48">
        <w:rPr>
          <w:rFonts w:asciiTheme="majorBidi" w:hAnsiTheme="majorBidi" w:cstheme="majorBidi" w:hint="cs"/>
          <w:sz w:val="32"/>
          <w:szCs w:val="32"/>
          <w:rtl/>
        </w:rPr>
        <w:t>الشاشة، العمليا</w:t>
      </w:r>
      <w:r w:rsidRPr="00363A48">
        <w:rPr>
          <w:rFonts w:asciiTheme="majorBidi" w:hAnsiTheme="majorBidi" w:cstheme="majorBidi" w:hint="eastAsia"/>
          <w:sz w:val="32"/>
          <w:szCs w:val="32"/>
          <w:rtl/>
        </w:rPr>
        <w:t>ت</w:t>
      </w:r>
      <w:r w:rsidR="00BD41C3" w:rsidRPr="00363A48">
        <w:rPr>
          <w:rFonts w:asciiTheme="majorBidi" w:hAnsiTheme="majorBidi" w:cstheme="majorBidi"/>
          <w:sz w:val="32"/>
          <w:szCs w:val="32"/>
          <w:rtl/>
        </w:rPr>
        <w:t xml:space="preserve"> على </w:t>
      </w:r>
      <w:r w:rsidRPr="00363A48">
        <w:rPr>
          <w:rFonts w:asciiTheme="majorBidi" w:hAnsiTheme="majorBidi" w:cstheme="majorBidi" w:hint="cs"/>
          <w:sz w:val="32"/>
          <w:szCs w:val="32"/>
          <w:rtl/>
        </w:rPr>
        <w:t>الوثيقة،  تنسي</w:t>
      </w:r>
      <w:r w:rsidRPr="00363A48">
        <w:rPr>
          <w:rFonts w:asciiTheme="majorBidi" w:hAnsiTheme="majorBidi" w:cstheme="majorBidi" w:hint="eastAsia"/>
          <w:sz w:val="32"/>
          <w:szCs w:val="32"/>
          <w:rtl/>
        </w:rPr>
        <w:t>ق</w:t>
      </w:r>
      <w:r w:rsidR="00BD41C3" w:rsidRPr="00363A48">
        <w:rPr>
          <w:rFonts w:asciiTheme="majorBidi" w:hAnsiTheme="majorBidi" w:cstheme="majorBidi"/>
          <w:sz w:val="32"/>
          <w:szCs w:val="32"/>
          <w:rtl/>
        </w:rPr>
        <w:t xml:space="preserve"> الخط والفقرة، الجداول.</w:t>
      </w:r>
    </w:p>
    <w:p w:rsidR="00BF1AC0" w:rsidRP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 xml:space="preserve">-الحصة الخامسة المجدول </w:t>
      </w:r>
    </w:p>
    <w:p w:rsidR="00BD41C3" w:rsidRP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 تعريف، تشغيل ،العمليات على المصنف، الدوال، العمليات على الدوال ،والتخطيطات.</w:t>
      </w:r>
    </w:p>
    <w:p w:rsidR="00BD41C3" w:rsidRPr="00363A48" w:rsidRDefault="00BD41C3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 xml:space="preserve">-الحصة السادسة  درس </w:t>
      </w:r>
      <w:r w:rsidR="00363A48">
        <w:rPr>
          <w:rFonts w:asciiTheme="majorBidi" w:hAnsiTheme="majorBidi" w:cstheme="majorBidi"/>
          <w:sz w:val="32"/>
          <w:szCs w:val="32"/>
          <w:rtl/>
        </w:rPr>
        <w:t>تطبيقي ( كتابة السيرة الذاتية )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6322F" w:rsidRPr="00363A48" w:rsidRDefault="00D6322F" w:rsidP="00363A48">
      <w:pPr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363A48">
        <w:rPr>
          <w:rFonts w:asciiTheme="majorBidi" w:hAnsiTheme="majorBidi" w:cstheme="majorBidi"/>
          <w:sz w:val="32"/>
          <w:szCs w:val="32"/>
          <w:rtl/>
        </w:rPr>
        <w:t>- الحصة  السابعة درس تطبيقي (المجدول )</w:t>
      </w:r>
      <w:r w:rsidR="00363A48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6322F" w:rsidRPr="004D21FA" w:rsidRDefault="00D6322F" w:rsidP="00BD41C3">
      <w:pPr>
        <w:rPr>
          <w:rFonts w:asciiTheme="majorBidi" w:hAnsiTheme="majorBidi" w:cstheme="majorBidi"/>
          <w:sz w:val="28"/>
          <w:szCs w:val="28"/>
        </w:rPr>
      </w:pPr>
    </w:p>
    <w:p w:rsidR="00BD41C3" w:rsidRPr="004D21FA" w:rsidRDefault="00BD41C3" w:rsidP="00BD41C3">
      <w:pPr>
        <w:rPr>
          <w:rFonts w:asciiTheme="majorBidi" w:hAnsiTheme="majorBidi" w:cstheme="majorBidi"/>
          <w:sz w:val="28"/>
          <w:szCs w:val="28"/>
        </w:rPr>
      </w:pPr>
    </w:p>
    <w:p w:rsidR="00BD41C3" w:rsidRPr="004D21FA" w:rsidRDefault="00BD41C3" w:rsidP="007170C4">
      <w:pPr>
        <w:rPr>
          <w:rFonts w:asciiTheme="majorBidi" w:hAnsiTheme="majorBidi" w:cstheme="majorBidi"/>
          <w:sz w:val="28"/>
          <w:szCs w:val="28"/>
        </w:rPr>
      </w:pPr>
      <w:r w:rsidRPr="004D21FA">
        <w:rPr>
          <w:rFonts w:asciiTheme="majorBidi" w:hAnsiTheme="majorBidi" w:cstheme="majorBidi"/>
          <w:sz w:val="28"/>
          <w:szCs w:val="28"/>
          <w:rtl/>
        </w:rPr>
        <w:t xml:space="preserve">  </w:t>
      </w:r>
    </w:p>
    <w:sectPr w:rsidR="00BD41C3" w:rsidRPr="004D21FA" w:rsidSect="00363A48">
      <w:pgSz w:w="11906" w:h="16838"/>
      <w:pgMar w:top="1417" w:right="1417" w:bottom="1417" w:left="1417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BD41C3"/>
    <w:rsid w:val="00216D09"/>
    <w:rsid w:val="00363A48"/>
    <w:rsid w:val="003A60BA"/>
    <w:rsid w:val="004A26E4"/>
    <w:rsid w:val="004C6A03"/>
    <w:rsid w:val="004D21FA"/>
    <w:rsid w:val="007168BF"/>
    <w:rsid w:val="007170C4"/>
    <w:rsid w:val="008903E6"/>
    <w:rsid w:val="009635F0"/>
    <w:rsid w:val="00982E78"/>
    <w:rsid w:val="00BD41C3"/>
    <w:rsid w:val="00BF1AC0"/>
    <w:rsid w:val="00C878AC"/>
    <w:rsid w:val="00D6322F"/>
    <w:rsid w:val="00D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omm</cp:lastModifiedBy>
  <cp:revision>2</cp:revision>
  <dcterms:created xsi:type="dcterms:W3CDTF">2021-12-05T17:56:00Z</dcterms:created>
  <dcterms:modified xsi:type="dcterms:W3CDTF">2021-12-05T17:56:00Z</dcterms:modified>
</cp:coreProperties>
</file>