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D29" w:rsidRPr="00807229" w:rsidRDefault="00F90D29" w:rsidP="00807229">
      <w:pPr>
        <w:spacing w:after="0" w:line="276" w:lineRule="auto"/>
        <w:jc w:val="center"/>
        <w:rPr>
          <w:rFonts w:ascii="Arial" w:hAnsi="Arial" w:cs="Arial"/>
          <w:sz w:val="28"/>
          <w:szCs w:val="28"/>
          <w:rtl/>
          <w:lang w:bidi="ar-DZ"/>
        </w:rPr>
      </w:pPr>
      <w:r w:rsidRPr="00807229">
        <w:rPr>
          <w:rFonts w:ascii="Arial" w:hAnsi="Arial" w:cs="Arial"/>
          <w:sz w:val="28"/>
          <w:szCs w:val="28"/>
          <w:rtl/>
          <w:lang w:bidi="ar-DZ"/>
        </w:rPr>
        <w:t xml:space="preserve">جامعة غليزان </w:t>
      </w:r>
    </w:p>
    <w:p w:rsidR="00F90D29" w:rsidRPr="00807229" w:rsidRDefault="00F90D29" w:rsidP="00807229">
      <w:pPr>
        <w:spacing w:after="0" w:line="276" w:lineRule="auto"/>
        <w:jc w:val="center"/>
        <w:rPr>
          <w:rFonts w:ascii="Arial" w:hAnsi="Arial" w:cs="Arial"/>
          <w:sz w:val="28"/>
          <w:szCs w:val="28"/>
          <w:rtl/>
          <w:lang w:bidi="ar-DZ"/>
        </w:rPr>
      </w:pPr>
      <w:r w:rsidRPr="00807229">
        <w:rPr>
          <w:rFonts w:ascii="Arial" w:hAnsi="Arial" w:cs="Arial"/>
          <w:sz w:val="28"/>
          <w:szCs w:val="28"/>
          <w:rtl/>
          <w:lang w:bidi="ar-DZ"/>
        </w:rPr>
        <w:t xml:space="preserve">كلية العلوم الانسانية والاجتماعية </w:t>
      </w:r>
    </w:p>
    <w:p w:rsidR="00F90D29" w:rsidRPr="00807229" w:rsidRDefault="00F90D29" w:rsidP="00807229">
      <w:pPr>
        <w:spacing w:after="0" w:line="276" w:lineRule="auto"/>
        <w:jc w:val="center"/>
        <w:rPr>
          <w:rFonts w:ascii="Arial" w:hAnsi="Arial" w:cs="Arial"/>
          <w:sz w:val="28"/>
          <w:szCs w:val="28"/>
          <w:rtl/>
          <w:lang w:bidi="ar-DZ"/>
        </w:rPr>
      </w:pPr>
    </w:p>
    <w:p w:rsidR="00F90D29" w:rsidRPr="00807229" w:rsidRDefault="00F90D29" w:rsidP="00807229">
      <w:pPr>
        <w:bidi/>
        <w:spacing w:after="0" w:line="276" w:lineRule="auto"/>
        <w:rPr>
          <w:rFonts w:ascii="Arial" w:hAnsi="Arial" w:cs="Arial"/>
          <w:sz w:val="28"/>
          <w:szCs w:val="28"/>
          <w:rtl/>
          <w:lang w:bidi="ar-DZ"/>
        </w:rPr>
      </w:pPr>
      <w:r w:rsidRPr="00807229">
        <w:rPr>
          <w:rFonts w:ascii="Arial" w:hAnsi="Arial" w:cs="Arial"/>
          <w:sz w:val="28"/>
          <w:szCs w:val="28"/>
          <w:rtl/>
          <w:lang w:bidi="ar-DZ"/>
        </w:rPr>
        <w:t xml:space="preserve">مقياس </w:t>
      </w:r>
      <w:r w:rsidR="0015067C" w:rsidRPr="00807229">
        <w:rPr>
          <w:rFonts w:ascii="Arial" w:hAnsi="Arial" w:cs="Arial"/>
          <w:sz w:val="28"/>
          <w:szCs w:val="28"/>
          <w:rtl/>
          <w:lang w:bidi="ar-DZ"/>
        </w:rPr>
        <w:t>متطلبات التوجيه والإرشاد في ظل العولمة</w:t>
      </w:r>
    </w:p>
    <w:p w:rsidR="00F90D29" w:rsidRPr="00807229" w:rsidRDefault="0015067C" w:rsidP="00807229">
      <w:pPr>
        <w:bidi/>
        <w:spacing w:after="0" w:line="276" w:lineRule="auto"/>
        <w:rPr>
          <w:rFonts w:ascii="Arial" w:hAnsi="Arial" w:cs="Arial"/>
          <w:sz w:val="28"/>
          <w:szCs w:val="28"/>
          <w:lang w:bidi="ar-DZ"/>
        </w:rPr>
      </w:pPr>
      <w:r w:rsidRPr="00807229">
        <w:rPr>
          <w:rFonts w:ascii="Arial" w:hAnsi="Arial" w:cs="Arial"/>
          <w:sz w:val="28"/>
          <w:szCs w:val="28"/>
          <w:rtl/>
          <w:lang w:bidi="ar-DZ"/>
        </w:rPr>
        <w:t xml:space="preserve">السنة  الثانية </w:t>
      </w:r>
      <w:r w:rsidR="00F90D29" w:rsidRPr="00807229">
        <w:rPr>
          <w:rFonts w:ascii="Arial" w:hAnsi="Arial" w:cs="Arial"/>
          <w:sz w:val="28"/>
          <w:szCs w:val="28"/>
          <w:rtl/>
          <w:lang w:bidi="ar-DZ"/>
        </w:rPr>
        <w:t xml:space="preserve">ماستر2 </w:t>
      </w:r>
      <w:r w:rsidRPr="00807229">
        <w:rPr>
          <w:rFonts w:ascii="Arial" w:hAnsi="Arial" w:cs="Arial"/>
          <w:sz w:val="28"/>
          <w:szCs w:val="28"/>
          <w:rtl/>
          <w:lang w:bidi="ar-DZ"/>
        </w:rPr>
        <w:t>ارشاد وتوجيه</w:t>
      </w:r>
    </w:p>
    <w:p w:rsidR="0015067C" w:rsidRPr="00807229" w:rsidRDefault="0015067C" w:rsidP="00807229">
      <w:pPr>
        <w:bidi/>
        <w:spacing w:after="0" w:line="276" w:lineRule="auto"/>
        <w:rPr>
          <w:rFonts w:ascii="Arial" w:hAnsi="Arial" w:cs="Arial"/>
          <w:sz w:val="28"/>
          <w:szCs w:val="28"/>
          <w:lang w:bidi="ar-DZ"/>
        </w:rPr>
      </w:pPr>
      <w:r w:rsidRPr="00807229">
        <w:rPr>
          <w:rFonts w:ascii="Arial" w:hAnsi="Arial" w:cs="Arial"/>
          <w:sz w:val="28"/>
          <w:szCs w:val="28"/>
          <w:rtl/>
          <w:lang w:bidi="ar-DZ"/>
        </w:rPr>
        <w:t>السنة الجامعية 2021-2022</w:t>
      </w:r>
    </w:p>
    <w:p w:rsidR="0015067C" w:rsidRDefault="0015067C" w:rsidP="00807229">
      <w:pPr>
        <w:bidi/>
        <w:spacing w:after="0" w:line="276" w:lineRule="auto"/>
        <w:rPr>
          <w:rFonts w:ascii="Arial" w:hAnsi="Arial" w:cs="Arial" w:hint="cs"/>
          <w:sz w:val="28"/>
          <w:szCs w:val="28"/>
          <w:rtl/>
          <w:lang w:bidi="ar-DZ"/>
        </w:rPr>
      </w:pPr>
    </w:p>
    <w:p w:rsidR="0081379A" w:rsidRDefault="0081379A" w:rsidP="0081379A">
      <w:pPr>
        <w:bidi/>
        <w:spacing w:after="0" w:line="276" w:lineRule="auto"/>
        <w:rPr>
          <w:rFonts w:ascii="Arial" w:hAnsi="Arial" w:cs="Arial" w:hint="cs"/>
          <w:sz w:val="28"/>
          <w:szCs w:val="28"/>
          <w:rtl/>
          <w:lang w:bidi="ar-DZ"/>
        </w:rPr>
      </w:pPr>
    </w:p>
    <w:p w:rsidR="0081379A" w:rsidRPr="00807229" w:rsidRDefault="0081379A" w:rsidP="0081379A">
      <w:pPr>
        <w:bidi/>
        <w:spacing w:after="0" w:line="276" w:lineRule="auto"/>
        <w:rPr>
          <w:rFonts w:ascii="Arial" w:hAnsi="Arial" w:cs="Arial"/>
          <w:sz w:val="28"/>
          <w:szCs w:val="28"/>
          <w:rtl/>
          <w:lang w:bidi="ar-DZ"/>
        </w:rPr>
      </w:pPr>
    </w:p>
    <w:p w:rsidR="00F90D29" w:rsidRPr="00807229" w:rsidRDefault="00F90D29" w:rsidP="00807229">
      <w:pPr>
        <w:bidi/>
        <w:spacing w:after="0" w:line="276" w:lineRule="auto"/>
        <w:jc w:val="center"/>
        <w:rPr>
          <w:rFonts w:ascii="Arial" w:hAnsi="Arial" w:cs="Arial"/>
          <w:sz w:val="28"/>
          <w:szCs w:val="28"/>
          <w:rtl/>
          <w:lang w:bidi="ar-DZ"/>
        </w:rPr>
      </w:pPr>
      <w:r w:rsidRPr="00807229">
        <w:rPr>
          <w:rFonts w:ascii="Arial" w:hAnsi="Arial" w:cs="Arial"/>
          <w:sz w:val="28"/>
          <w:szCs w:val="28"/>
          <w:rtl/>
          <w:lang w:bidi="ar-DZ"/>
        </w:rPr>
        <w:t>محتوى المقياس</w:t>
      </w:r>
    </w:p>
    <w:p w:rsidR="00F90D29" w:rsidRPr="00807229" w:rsidRDefault="00F90D29" w:rsidP="00807229">
      <w:pPr>
        <w:bidi/>
        <w:spacing w:after="0" w:line="276" w:lineRule="auto"/>
        <w:jc w:val="center"/>
        <w:rPr>
          <w:rFonts w:ascii="Arial" w:hAnsi="Arial" w:cs="Arial"/>
          <w:sz w:val="28"/>
          <w:szCs w:val="28"/>
          <w:rtl/>
          <w:lang w:bidi="ar-DZ"/>
        </w:rPr>
      </w:pPr>
    </w:p>
    <w:p w:rsidR="00F90D29" w:rsidRPr="00807229" w:rsidRDefault="00F90D29" w:rsidP="0081379A">
      <w:pPr>
        <w:pStyle w:val="Paragraphedeliste"/>
        <w:numPr>
          <w:ilvl w:val="0"/>
          <w:numId w:val="1"/>
        </w:numPr>
        <w:bidi/>
        <w:spacing w:after="0" w:line="480" w:lineRule="auto"/>
        <w:ind w:left="0"/>
        <w:rPr>
          <w:rFonts w:ascii="Arial" w:hAnsi="Arial" w:cs="Arial"/>
          <w:sz w:val="28"/>
          <w:szCs w:val="28"/>
          <w:lang w:bidi="ar-DZ"/>
        </w:rPr>
      </w:pPr>
      <w:r w:rsidRPr="00807229">
        <w:rPr>
          <w:rFonts w:ascii="Arial" w:hAnsi="Arial" w:cs="Arial"/>
          <w:sz w:val="28"/>
          <w:szCs w:val="28"/>
          <w:rtl/>
          <w:lang w:bidi="ar-DZ"/>
        </w:rPr>
        <w:t>تمهيد</w:t>
      </w:r>
    </w:p>
    <w:p w:rsidR="00F90D29" w:rsidRPr="00807229" w:rsidRDefault="0015067C" w:rsidP="0081379A">
      <w:pPr>
        <w:pStyle w:val="Paragraphedeliste"/>
        <w:numPr>
          <w:ilvl w:val="0"/>
          <w:numId w:val="1"/>
        </w:numPr>
        <w:bidi/>
        <w:spacing w:after="0" w:line="480" w:lineRule="auto"/>
        <w:ind w:left="0"/>
        <w:rPr>
          <w:rFonts w:ascii="Arial" w:hAnsi="Arial" w:cs="Arial"/>
          <w:sz w:val="28"/>
          <w:szCs w:val="28"/>
          <w:lang w:bidi="ar-DZ"/>
        </w:rPr>
      </w:pPr>
      <w:r w:rsidRPr="00807229">
        <w:rPr>
          <w:rFonts w:ascii="Arial" w:hAnsi="Arial" w:cs="Arial"/>
          <w:sz w:val="28"/>
          <w:szCs w:val="28"/>
          <w:rtl/>
          <w:lang w:bidi="ar-DZ"/>
        </w:rPr>
        <w:t>مفهوم العولمة التربوية</w:t>
      </w:r>
    </w:p>
    <w:p w:rsidR="00F90D29" w:rsidRPr="00807229" w:rsidRDefault="0015067C" w:rsidP="0081379A">
      <w:pPr>
        <w:pStyle w:val="Paragraphedeliste"/>
        <w:numPr>
          <w:ilvl w:val="0"/>
          <w:numId w:val="1"/>
        </w:numPr>
        <w:bidi/>
        <w:spacing w:after="0" w:line="480" w:lineRule="auto"/>
        <w:ind w:left="0"/>
        <w:rPr>
          <w:rFonts w:ascii="Arial" w:hAnsi="Arial" w:cs="Arial"/>
          <w:sz w:val="28"/>
          <w:szCs w:val="28"/>
          <w:lang w:bidi="ar-DZ"/>
        </w:rPr>
      </w:pPr>
      <w:r w:rsidRPr="00807229">
        <w:rPr>
          <w:rFonts w:ascii="Arial" w:hAnsi="Arial" w:cs="Arial"/>
          <w:sz w:val="28"/>
          <w:szCs w:val="28"/>
          <w:rtl/>
          <w:lang w:bidi="ar-DZ"/>
        </w:rPr>
        <w:t>الهوية الوطنية والهوية العالمية</w:t>
      </w:r>
    </w:p>
    <w:p w:rsidR="00F90D29" w:rsidRPr="00807229" w:rsidRDefault="0015067C" w:rsidP="0081379A">
      <w:pPr>
        <w:pStyle w:val="Paragraphedeliste"/>
        <w:numPr>
          <w:ilvl w:val="0"/>
          <w:numId w:val="1"/>
        </w:numPr>
        <w:bidi/>
        <w:spacing w:after="0" w:line="480" w:lineRule="auto"/>
        <w:ind w:left="0"/>
        <w:rPr>
          <w:rFonts w:ascii="Arial" w:hAnsi="Arial" w:cs="Arial"/>
          <w:sz w:val="28"/>
          <w:szCs w:val="28"/>
          <w:lang w:bidi="ar-DZ"/>
        </w:rPr>
      </w:pPr>
      <w:r w:rsidRPr="00807229">
        <w:rPr>
          <w:rFonts w:ascii="Arial" w:hAnsi="Arial" w:cs="Arial"/>
          <w:sz w:val="28"/>
          <w:szCs w:val="28"/>
          <w:rtl/>
          <w:lang w:bidi="ar-DZ"/>
        </w:rPr>
        <w:t>التوجيه والارشاد في نطاق التربية الكونية العالمية</w:t>
      </w:r>
    </w:p>
    <w:p w:rsidR="00F90D29" w:rsidRPr="00807229" w:rsidRDefault="0015067C" w:rsidP="0081379A">
      <w:pPr>
        <w:pStyle w:val="Paragraphedeliste"/>
        <w:numPr>
          <w:ilvl w:val="0"/>
          <w:numId w:val="1"/>
        </w:numPr>
        <w:bidi/>
        <w:spacing w:after="0" w:line="480" w:lineRule="auto"/>
        <w:ind w:left="0"/>
        <w:rPr>
          <w:rFonts w:ascii="Arial" w:hAnsi="Arial" w:cs="Arial"/>
          <w:sz w:val="28"/>
          <w:szCs w:val="28"/>
          <w:lang w:bidi="ar-DZ"/>
        </w:rPr>
      </w:pPr>
      <w:r w:rsidRPr="00807229">
        <w:rPr>
          <w:rFonts w:ascii="Arial" w:hAnsi="Arial" w:cs="Arial"/>
          <w:sz w:val="28"/>
          <w:szCs w:val="28"/>
          <w:rtl/>
          <w:lang w:bidi="ar-DZ"/>
        </w:rPr>
        <w:t>متطلبات الارشاد والتوجيه في نطاق اقتصاد السوق</w:t>
      </w:r>
    </w:p>
    <w:p w:rsidR="0015067C" w:rsidRPr="00807229" w:rsidRDefault="0015067C" w:rsidP="0081379A">
      <w:pPr>
        <w:pStyle w:val="Paragraphedeliste"/>
        <w:numPr>
          <w:ilvl w:val="0"/>
          <w:numId w:val="1"/>
        </w:numPr>
        <w:bidi/>
        <w:spacing w:after="0" w:line="480" w:lineRule="auto"/>
        <w:ind w:left="0"/>
        <w:rPr>
          <w:rFonts w:ascii="Arial" w:hAnsi="Arial" w:cs="Arial"/>
          <w:sz w:val="28"/>
          <w:szCs w:val="28"/>
          <w:lang w:bidi="ar-DZ"/>
        </w:rPr>
      </w:pPr>
      <w:r w:rsidRPr="00807229">
        <w:rPr>
          <w:rFonts w:ascii="Arial" w:hAnsi="Arial" w:cs="Arial"/>
          <w:sz w:val="28"/>
          <w:szCs w:val="28"/>
          <w:rtl/>
          <w:lang w:bidi="ar-DZ"/>
        </w:rPr>
        <w:t>حاجات التوجيه والارشاد في عالمنا المعاصر</w:t>
      </w:r>
    </w:p>
    <w:p w:rsidR="00D52221" w:rsidRPr="00807229" w:rsidRDefault="00D52221" w:rsidP="0081379A">
      <w:pPr>
        <w:pStyle w:val="Paragraphedeliste"/>
        <w:numPr>
          <w:ilvl w:val="0"/>
          <w:numId w:val="1"/>
        </w:numPr>
        <w:bidi/>
        <w:spacing w:after="0" w:line="480" w:lineRule="auto"/>
        <w:ind w:left="0"/>
        <w:rPr>
          <w:rFonts w:ascii="Arial" w:hAnsi="Arial" w:cs="Arial"/>
          <w:sz w:val="28"/>
          <w:szCs w:val="28"/>
          <w:lang w:bidi="ar-DZ"/>
        </w:rPr>
      </w:pPr>
      <w:r w:rsidRPr="00807229">
        <w:rPr>
          <w:rFonts w:ascii="Arial" w:hAnsi="Arial" w:cs="Arial"/>
          <w:sz w:val="28"/>
          <w:szCs w:val="28"/>
          <w:rtl/>
          <w:lang w:bidi="ar-DZ"/>
        </w:rPr>
        <w:t>متطلبات الارشاد والتوجيه</w:t>
      </w:r>
    </w:p>
    <w:p w:rsidR="00F90D29" w:rsidRPr="00807229" w:rsidRDefault="00F90D29" w:rsidP="0081379A">
      <w:pPr>
        <w:pStyle w:val="Paragraphedeliste"/>
        <w:numPr>
          <w:ilvl w:val="0"/>
          <w:numId w:val="1"/>
        </w:numPr>
        <w:bidi/>
        <w:spacing w:after="0" w:line="480" w:lineRule="auto"/>
        <w:ind w:left="0"/>
        <w:rPr>
          <w:rFonts w:ascii="Arial" w:hAnsi="Arial" w:cs="Arial"/>
          <w:sz w:val="28"/>
          <w:szCs w:val="28"/>
          <w:lang w:bidi="ar-DZ"/>
        </w:rPr>
      </w:pPr>
      <w:r w:rsidRPr="00807229">
        <w:rPr>
          <w:rFonts w:ascii="Arial" w:hAnsi="Arial" w:cs="Arial"/>
          <w:sz w:val="28"/>
          <w:szCs w:val="28"/>
          <w:rtl/>
          <w:lang w:bidi="ar-DZ"/>
        </w:rPr>
        <w:t>خاتمة</w:t>
      </w:r>
    </w:p>
    <w:p w:rsidR="00F90D29" w:rsidRPr="00807229" w:rsidRDefault="00F90D29" w:rsidP="0081379A">
      <w:pPr>
        <w:bidi/>
        <w:spacing w:after="0" w:line="480" w:lineRule="auto"/>
        <w:rPr>
          <w:rFonts w:ascii="Arial" w:hAnsi="Arial" w:cs="Arial"/>
          <w:sz w:val="28"/>
          <w:szCs w:val="28"/>
          <w:rtl/>
          <w:lang w:bidi="ar-DZ"/>
        </w:rPr>
      </w:pPr>
    </w:p>
    <w:p w:rsidR="00F90D29" w:rsidRPr="00807229" w:rsidRDefault="00F90D29" w:rsidP="00807229">
      <w:pPr>
        <w:bidi/>
        <w:spacing w:after="0" w:line="276" w:lineRule="auto"/>
        <w:rPr>
          <w:rFonts w:ascii="Arial" w:hAnsi="Arial" w:cs="Arial"/>
          <w:sz w:val="28"/>
          <w:szCs w:val="28"/>
          <w:rtl/>
          <w:lang w:bidi="ar-DZ"/>
        </w:rPr>
      </w:pPr>
    </w:p>
    <w:p w:rsidR="00E735D6" w:rsidRPr="00807229" w:rsidRDefault="00E735D6" w:rsidP="00807229">
      <w:pPr>
        <w:bidi/>
        <w:spacing w:after="0" w:line="276" w:lineRule="auto"/>
        <w:rPr>
          <w:rFonts w:ascii="Arial" w:hAnsi="Arial" w:cs="Arial"/>
          <w:sz w:val="28"/>
          <w:szCs w:val="28"/>
          <w:rtl/>
          <w:lang w:bidi="ar-DZ"/>
        </w:rPr>
      </w:pPr>
    </w:p>
    <w:p w:rsidR="00E735D6" w:rsidRPr="00807229" w:rsidRDefault="00E735D6" w:rsidP="00807229">
      <w:pPr>
        <w:bidi/>
        <w:spacing w:after="0" w:line="276" w:lineRule="auto"/>
        <w:rPr>
          <w:rFonts w:ascii="Arial" w:hAnsi="Arial" w:cs="Arial"/>
          <w:sz w:val="28"/>
          <w:szCs w:val="28"/>
          <w:rtl/>
          <w:lang w:bidi="ar-DZ"/>
        </w:rPr>
      </w:pPr>
    </w:p>
    <w:p w:rsidR="00E735D6" w:rsidRPr="00807229" w:rsidRDefault="00E735D6" w:rsidP="00807229">
      <w:pPr>
        <w:bidi/>
        <w:spacing w:after="0" w:line="276" w:lineRule="auto"/>
        <w:rPr>
          <w:rFonts w:ascii="Arial" w:hAnsi="Arial" w:cs="Arial"/>
          <w:sz w:val="28"/>
          <w:szCs w:val="28"/>
          <w:rtl/>
          <w:lang w:bidi="ar-DZ"/>
        </w:rPr>
      </w:pPr>
    </w:p>
    <w:p w:rsidR="00E735D6" w:rsidRPr="00807229" w:rsidRDefault="00E735D6" w:rsidP="00807229">
      <w:pPr>
        <w:bidi/>
        <w:spacing w:after="0" w:line="276" w:lineRule="auto"/>
        <w:rPr>
          <w:rFonts w:ascii="Arial" w:hAnsi="Arial" w:cs="Arial"/>
          <w:sz w:val="28"/>
          <w:szCs w:val="28"/>
          <w:rtl/>
          <w:lang w:bidi="ar-DZ"/>
        </w:rPr>
      </w:pPr>
    </w:p>
    <w:p w:rsidR="00E735D6" w:rsidRPr="00807229" w:rsidRDefault="00E735D6" w:rsidP="00807229">
      <w:pPr>
        <w:bidi/>
        <w:spacing w:after="0" w:line="276" w:lineRule="auto"/>
        <w:rPr>
          <w:rFonts w:ascii="Arial" w:hAnsi="Arial" w:cs="Arial"/>
          <w:sz w:val="28"/>
          <w:szCs w:val="28"/>
          <w:rtl/>
          <w:lang w:bidi="ar-DZ"/>
        </w:rPr>
      </w:pPr>
    </w:p>
    <w:p w:rsidR="00E735D6" w:rsidRPr="00807229" w:rsidRDefault="00E735D6" w:rsidP="00807229">
      <w:pPr>
        <w:bidi/>
        <w:spacing w:after="0" w:line="276" w:lineRule="auto"/>
        <w:rPr>
          <w:rFonts w:ascii="Arial" w:hAnsi="Arial" w:cs="Arial"/>
          <w:sz w:val="28"/>
          <w:szCs w:val="28"/>
          <w:rtl/>
          <w:lang w:bidi="ar-DZ"/>
        </w:rPr>
      </w:pPr>
    </w:p>
    <w:p w:rsidR="00F90D29" w:rsidRDefault="00F90D29" w:rsidP="00807229">
      <w:pPr>
        <w:bidi/>
        <w:spacing w:after="0" w:line="276" w:lineRule="auto"/>
        <w:rPr>
          <w:rFonts w:ascii="Arial" w:hAnsi="Arial" w:cs="Arial" w:hint="cs"/>
          <w:sz w:val="28"/>
          <w:szCs w:val="28"/>
          <w:rtl/>
          <w:lang w:bidi="ar-DZ"/>
        </w:rPr>
      </w:pPr>
    </w:p>
    <w:p w:rsidR="0081379A" w:rsidRDefault="0081379A" w:rsidP="0081379A">
      <w:pPr>
        <w:bidi/>
        <w:spacing w:after="0" w:line="276" w:lineRule="auto"/>
        <w:rPr>
          <w:rFonts w:ascii="Arial" w:hAnsi="Arial" w:cs="Arial" w:hint="cs"/>
          <w:sz w:val="28"/>
          <w:szCs w:val="28"/>
          <w:rtl/>
          <w:lang w:bidi="ar-DZ"/>
        </w:rPr>
      </w:pPr>
    </w:p>
    <w:p w:rsidR="0066228F" w:rsidRPr="00807229" w:rsidRDefault="0066228F" w:rsidP="00807229">
      <w:pPr>
        <w:spacing w:after="0" w:line="276" w:lineRule="auto"/>
        <w:jc w:val="right"/>
        <w:rPr>
          <w:rFonts w:ascii="Arial" w:hAnsi="Arial" w:cs="Arial"/>
          <w:b/>
          <w:bCs/>
          <w:sz w:val="28"/>
          <w:szCs w:val="28"/>
          <w:rtl/>
          <w:lang w:bidi="ar-DZ"/>
        </w:rPr>
      </w:pPr>
      <w:r w:rsidRPr="00807229">
        <w:rPr>
          <w:rFonts w:ascii="Arial" w:hAnsi="Arial" w:cs="Arial"/>
          <w:b/>
          <w:bCs/>
          <w:sz w:val="28"/>
          <w:szCs w:val="28"/>
          <w:rtl/>
          <w:lang w:bidi="ar-DZ"/>
        </w:rPr>
        <w:lastRenderedPageBreak/>
        <w:t>تمهيد :</w:t>
      </w:r>
    </w:p>
    <w:p w:rsidR="0066228F" w:rsidRPr="00807229" w:rsidRDefault="00D52221"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 xml:space="preserve">نحاول من خلا ل هذه الورقة اعطاء </w:t>
      </w:r>
      <w:r w:rsidR="006F774D" w:rsidRPr="00807229">
        <w:rPr>
          <w:rFonts w:ascii="Arial" w:hAnsi="Arial" w:cs="Arial"/>
          <w:sz w:val="28"/>
          <w:szCs w:val="28"/>
          <w:rtl/>
          <w:lang w:bidi="ar-DZ"/>
        </w:rPr>
        <w:t>افكار متعلقة بعناصر المقرر الدراسي الجامعي لمقياس متطلبات الارشاد والتوجيه في ظل العولمة. ويظهر من البداية ان عناصر المقياس لها علاقة متربطة بمفاهيم الارشاد، والتربية، والثقافة، والعولمة ، والهوية، والاقتصاد.</w:t>
      </w:r>
    </w:p>
    <w:p w:rsidR="00E735D6" w:rsidRPr="00807229" w:rsidRDefault="00E735D6" w:rsidP="00807229">
      <w:pPr>
        <w:bidi/>
        <w:spacing w:after="0" w:line="276" w:lineRule="auto"/>
        <w:jc w:val="both"/>
        <w:rPr>
          <w:rFonts w:ascii="Arial" w:hAnsi="Arial" w:cs="Arial"/>
          <w:sz w:val="28"/>
          <w:szCs w:val="28"/>
          <w:rtl/>
          <w:lang w:bidi="ar-DZ"/>
        </w:rPr>
      </w:pPr>
    </w:p>
    <w:p w:rsidR="00E735D6" w:rsidRPr="00807229" w:rsidRDefault="00E735D6" w:rsidP="00807229">
      <w:pPr>
        <w:bidi/>
        <w:spacing w:after="0" w:line="276" w:lineRule="auto"/>
        <w:rPr>
          <w:rFonts w:ascii="Arial" w:hAnsi="Arial" w:cs="Arial"/>
          <w:b/>
          <w:bCs/>
          <w:sz w:val="28"/>
          <w:szCs w:val="28"/>
          <w:lang w:bidi="ar-DZ"/>
        </w:rPr>
      </w:pPr>
      <w:r w:rsidRPr="00807229">
        <w:rPr>
          <w:rFonts w:ascii="Arial" w:hAnsi="Arial" w:cs="Arial"/>
          <w:b/>
          <w:bCs/>
          <w:sz w:val="28"/>
          <w:szCs w:val="28"/>
          <w:rtl/>
          <w:lang w:bidi="ar-DZ"/>
        </w:rPr>
        <w:t>مفهوم العولمة التربوية</w:t>
      </w:r>
    </w:p>
    <w:p w:rsidR="00E735D6" w:rsidRPr="00807229" w:rsidRDefault="00E735D6" w:rsidP="00807229">
      <w:pPr>
        <w:bidi/>
        <w:spacing w:after="0" w:line="276" w:lineRule="auto"/>
        <w:jc w:val="both"/>
        <w:rPr>
          <w:rFonts w:ascii="Arial" w:hAnsi="Arial" w:cs="Arial"/>
          <w:b/>
          <w:bCs/>
          <w:sz w:val="28"/>
          <w:szCs w:val="28"/>
          <w:rtl/>
          <w:lang w:bidi="ar-DZ"/>
        </w:rPr>
      </w:pPr>
      <w:r w:rsidRPr="00807229">
        <w:rPr>
          <w:rFonts w:ascii="Arial" w:hAnsi="Arial" w:cs="Arial"/>
          <w:b/>
          <w:bCs/>
          <w:sz w:val="28"/>
          <w:szCs w:val="28"/>
          <w:rtl/>
          <w:lang w:bidi="ar-DZ"/>
        </w:rPr>
        <w:t>العولمة:</w:t>
      </w:r>
    </w:p>
    <w:p w:rsidR="00E735D6" w:rsidRPr="00807229" w:rsidRDefault="00E735D6"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لغة: هي تعميم الشيء ليكتسب صفة العالمية.</w:t>
      </w:r>
    </w:p>
    <w:p w:rsidR="00E735D6" w:rsidRPr="00807229" w:rsidRDefault="00E735D6"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اصطلاحا: هي سيادة نموذج سياسي واقتصادي واجتماعي وثقافي ...الخ موحد على الصعيد العلمي. وهي نمط حضاري ( شحرور 2008، ورد في ياسين، 2012: 129). والعولمة هي الكونية، الكوكبة.</w:t>
      </w:r>
    </w:p>
    <w:p w:rsidR="00E735D6" w:rsidRPr="00807229" w:rsidRDefault="00E735D6"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ومن مظاهر العولمة: المظهر الاقتصادي- المظهر الايديولوجي-  السياسي- المظهر الكنولوجي والمعلوماتي- المظهر الاجتماعي والثقافي.</w:t>
      </w:r>
    </w:p>
    <w:p w:rsidR="00E735D6" w:rsidRPr="00807229" w:rsidRDefault="00E735D6" w:rsidP="00807229">
      <w:pPr>
        <w:bidi/>
        <w:spacing w:after="0" w:line="276" w:lineRule="auto"/>
        <w:jc w:val="both"/>
        <w:rPr>
          <w:rFonts w:ascii="Arial" w:hAnsi="Arial" w:cs="Arial"/>
          <w:sz w:val="28"/>
          <w:szCs w:val="28"/>
          <w:rtl/>
          <w:lang w:bidi="ar-DZ"/>
        </w:rPr>
      </w:pPr>
    </w:p>
    <w:p w:rsidR="00E735D6" w:rsidRPr="00807229" w:rsidRDefault="00E735D6" w:rsidP="00807229">
      <w:pPr>
        <w:bidi/>
        <w:spacing w:after="0" w:line="276" w:lineRule="auto"/>
        <w:jc w:val="both"/>
        <w:rPr>
          <w:rFonts w:ascii="Arial" w:hAnsi="Arial" w:cs="Arial"/>
          <w:b/>
          <w:bCs/>
          <w:sz w:val="28"/>
          <w:szCs w:val="28"/>
          <w:rtl/>
          <w:lang w:bidi="ar-DZ"/>
        </w:rPr>
      </w:pPr>
      <w:r w:rsidRPr="00807229">
        <w:rPr>
          <w:rFonts w:ascii="Arial" w:hAnsi="Arial" w:cs="Arial"/>
          <w:b/>
          <w:bCs/>
          <w:sz w:val="28"/>
          <w:szCs w:val="28"/>
          <w:rtl/>
          <w:lang w:bidi="ar-DZ"/>
        </w:rPr>
        <w:t>العولمة الثقافية:</w:t>
      </w:r>
    </w:p>
    <w:p w:rsidR="00E735D6" w:rsidRPr="00807229" w:rsidRDefault="00E735D6"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ضبط شحرور(2008) حدود العلاقة بين العولمة والهوية الثقافية في النقاط التالية:</w:t>
      </w:r>
    </w:p>
    <w:p w:rsidR="00E735D6" w:rsidRPr="00807229" w:rsidRDefault="00E735D6" w:rsidP="00807229">
      <w:pPr>
        <w:pStyle w:val="Paragraphedeliste"/>
        <w:numPr>
          <w:ilvl w:val="0"/>
          <w:numId w:val="1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 xml:space="preserve">تسعى العولمة الى الوحدة والنمطية و مقابل التنوع والتعدد الاذي تقره الهوية </w:t>
      </w:r>
    </w:p>
    <w:p w:rsidR="00E735D6" w:rsidRPr="00807229" w:rsidRDefault="00E735D6" w:rsidP="00807229">
      <w:pPr>
        <w:pStyle w:val="Paragraphedeliste"/>
        <w:numPr>
          <w:ilvl w:val="0"/>
          <w:numId w:val="1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تهدف العولمة الى القضاء على خصوصيات المجتمعات يبنما تعترف الهوية بالاختلافات</w:t>
      </w:r>
    </w:p>
    <w:p w:rsidR="00E735D6" w:rsidRPr="00807229" w:rsidRDefault="00E735D6" w:rsidP="00807229">
      <w:pPr>
        <w:pStyle w:val="Paragraphedeliste"/>
        <w:numPr>
          <w:ilvl w:val="0"/>
          <w:numId w:val="1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تنتقل الهوية من العام الى الخاص ومن الشامل الى المحدود ، تنتقل العولمة من العام الى العام والشامل الى اللامحدود واللاتجانس.</w:t>
      </w:r>
    </w:p>
    <w:p w:rsidR="00E735D6" w:rsidRPr="00807229" w:rsidRDefault="00E735D6" w:rsidP="00807229">
      <w:pPr>
        <w:pStyle w:val="Paragraphedeliste"/>
        <w:numPr>
          <w:ilvl w:val="0"/>
          <w:numId w:val="1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العلاقة بين الهوية والعولمة الكونية يشوبها الصراع وتصادم بين المفهومين حيث تطارد العولمة الهوية الثقافية للشعوب مستميتة.( ياسين،2012: 134).</w:t>
      </w:r>
    </w:p>
    <w:p w:rsidR="0035276A" w:rsidRPr="00807229" w:rsidRDefault="0035276A" w:rsidP="00807229">
      <w:pPr>
        <w:pStyle w:val="Paragraphedeliste"/>
        <w:bidi/>
        <w:spacing w:after="0" w:line="276" w:lineRule="auto"/>
        <w:ind w:left="0"/>
        <w:jc w:val="both"/>
        <w:rPr>
          <w:rFonts w:ascii="Arial" w:hAnsi="Arial" w:cs="Arial"/>
          <w:sz w:val="28"/>
          <w:szCs w:val="28"/>
          <w:lang w:bidi="ar-DZ"/>
        </w:rPr>
      </w:pPr>
    </w:p>
    <w:p w:rsidR="0035276A" w:rsidRPr="00807229" w:rsidRDefault="0035276A" w:rsidP="00807229">
      <w:pPr>
        <w:bidi/>
        <w:spacing w:after="0" w:line="276" w:lineRule="auto"/>
        <w:jc w:val="both"/>
        <w:rPr>
          <w:rFonts w:ascii="Arial" w:hAnsi="Arial" w:cs="Arial"/>
          <w:b/>
          <w:bCs/>
          <w:sz w:val="28"/>
          <w:szCs w:val="28"/>
          <w:rtl/>
          <w:lang w:bidi="ar-DZ"/>
        </w:rPr>
      </w:pPr>
      <w:r w:rsidRPr="00807229">
        <w:rPr>
          <w:rFonts w:ascii="Arial" w:hAnsi="Arial" w:cs="Arial"/>
          <w:b/>
          <w:bCs/>
          <w:sz w:val="28"/>
          <w:szCs w:val="28"/>
          <w:rtl/>
          <w:lang w:bidi="ar-DZ"/>
        </w:rPr>
        <w:t>العولمة التربوية:</w:t>
      </w:r>
    </w:p>
    <w:p w:rsidR="0035276A" w:rsidRPr="00807229" w:rsidRDefault="00694F92"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 xml:space="preserve">   </w:t>
      </w:r>
      <w:r w:rsidR="0035276A" w:rsidRPr="00807229">
        <w:rPr>
          <w:rFonts w:ascii="Arial" w:hAnsi="Arial" w:cs="Arial"/>
          <w:sz w:val="28"/>
          <w:szCs w:val="28"/>
          <w:rtl/>
          <w:lang w:bidi="ar-DZ"/>
        </w:rPr>
        <w:t>العولمة التربوية او عولمة التربية او التربية الكونية مقصود بها تعميم انماط نظم التعليم او التربية الغربية ومضامينها على البلاد العربية وغيرها بشتى الاساليب والوسائل الظاهرة والخفية الصريحة والضمنية لجعلها نسخ مكررة طبقا لما هو سائد في الدول الكبرى.</w:t>
      </w:r>
      <w:r w:rsidRPr="00807229">
        <w:rPr>
          <w:rFonts w:ascii="Arial" w:hAnsi="Arial" w:cs="Arial"/>
          <w:sz w:val="28"/>
          <w:szCs w:val="28"/>
          <w:rtl/>
          <w:lang w:bidi="ar-DZ"/>
        </w:rPr>
        <w:t xml:space="preserve"> وتاتي على شكل نصائح وتوجيهات تربوية ومبادىء انسانية وقواعد معرفية تتجاوز ثقافات الامم.</w:t>
      </w:r>
      <w:r w:rsidR="00847B53" w:rsidRPr="00807229">
        <w:rPr>
          <w:rFonts w:ascii="Arial" w:hAnsi="Arial" w:cs="Arial"/>
          <w:sz w:val="28"/>
          <w:szCs w:val="28"/>
          <w:rtl/>
          <w:lang w:bidi="ar-DZ"/>
        </w:rPr>
        <w:t xml:space="preserve"> </w:t>
      </w:r>
      <w:r w:rsidR="00A23A01" w:rsidRPr="00807229">
        <w:rPr>
          <w:rFonts w:ascii="Arial" w:hAnsi="Arial" w:cs="Arial"/>
          <w:sz w:val="28"/>
          <w:szCs w:val="28"/>
          <w:rtl/>
          <w:lang w:bidi="ar-DZ"/>
        </w:rPr>
        <w:t xml:space="preserve">ولقد احدثت </w:t>
      </w:r>
      <w:r w:rsidR="00847B53" w:rsidRPr="00807229">
        <w:rPr>
          <w:rFonts w:ascii="Arial" w:hAnsi="Arial" w:cs="Arial"/>
          <w:sz w:val="28"/>
          <w:szCs w:val="28"/>
          <w:rtl/>
          <w:lang w:bidi="ar-DZ"/>
        </w:rPr>
        <w:t>التربية الكونية تاثيرا على المجتمعات مس مختلف الجوانب السياسية والاقتصادية والاجتماعية والثقافية والتربوية.ولقد الحقت انعكاسات على المجتمع والفرد، في هويته ونمط عيشه وسلوكه.وزادت هيمنة المناهج الغربية والثقافة الغربية على حساب القيم التربوية والهوية والخصوصية المحلية.</w:t>
      </w:r>
    </w:p>
    <w:p w:rsidR="0035276A" w:rsidRPr="00807229" w:rsidRDefault="0035276A" w:rsidP="00807229">
      <w:pPr>
        <w:bidi/>
        <w:spacing w:after="0" w:line="276" w:lineRule="auto"/>
        <w:jc w:val="both"/>
        <w:rPr>
          <w:rFonts w:ascii="Arial" w:hAnsi="Arial" w:cs="Arial"/>
          <w:sz w:val="28"/>
          <w:szCs w:val="28"/>
          <w:lang w:val="fr-FR" w:bidi="ar-DZ"/>
        </w:rPr>
      </w:pPr>
    </w:p>
    <w:p w:rsidR="008B35FE" w:rsidRDefault="008B35FE" w:rsidP="00807229">
      <w:pPr>
        <w:bidi/>
        <w:spacing w:after="0" w:line="276" w:lineRule="auto"/>
        <w:jc w:val="both"/>
        <w:rPr>
          <w:rFonts w:ascii="Arial" w:hAnsi="Arial" w:cs="Arial" w:hint="cs"/>
          <w:sz w:val="28"/>
          <w:szCs w:val="28"/>
          <w:rtl/>
          <w:lang w:bidi="ar-DZ"/>
        </w:rPr>
      </w:pPr>
    </w:p>
    <w:p w:rsidR="0081379A" w:rsidRDefault="0081379A" w:rsidP="0081379A">
      <w:pPr>
        <w:bidi/>
        <w:spacing w:after="0" w:line="276" w:lineRule="auto"/>
        <w:jc w:val="both"/>
        <w:rPr>
          <w:rFonts w:ascii="Arial" w:hAnsi="Arial" w:cs="Arial" w:hint="cs"/>
          <w:sz w:val="28"/>
          <w:szCs w:val="28"/>
          <w:rtl/>
          <w:lang w:bidi="ar-DZ"/>
        </w:rPr>
      </w:pPr>
    </w:p>
    <w:p w:rsidR="0081379A" w:rsidRDefault="0081379A" w:rsidP="0081379A">
      <w:pPr>
        <w:bidi/>
        <w:spacing w:after="0" w:line="276" w:lineRule="auto"/>
        <w:jc w:val="both"/>
        <w:rPr>
          <w:rFonts w:ascii="Arial" w:hAnsi="Arial" w:cs="Arial" w:hint="cs"/>
          <w:sz w:val="28"/>
          <w:szCs w:val="28"/>
          <w:rtl/>
          <w:lang w:bidi="ar-DZ"/>
        </w:rPr>
      </w:pPr>
    </w:p>
    <w:p w:rsidR="0081379A" w:rsidRDefault="0081379A" w:rsidP="0081379A">
      <w:pPr>
        <w:bidi/>
        <w:spacing w:after="0" w:line="276" w:lineRule="auto"/>
        <w:jc w:val="both"/>
        <w:rPr>
          <w:rFonts w:ascii="Arial" w:hAnsi="Arial" w:cs="Arial" w:hint="cs"/>
          <w:sz w:val="28"/>
          <w:szCs w:val="28"/>
          <w:rtl/>
          <w:lang w:bidi="ar-DZ"/>
        </w:rPr>
      </w:pPr>
    </w:p>
    <w:p w:rsidR="0081379A" w:rsidRDefault="0081379A" w:rsidP="0081379A">
      <w:pPr>
        <w:bidi/>
        <w:spacing w:after="0" w:line="276" w:lineRule="auto"/>
        <w:jc w:val="both"/>
        <w:rPr>
          <w:rFonts w:ascii="Arial" w:hAnsi="Arial" w:cs="Arial" w:hint="cs"/>
          <w:sz w:val="28"/>
          <w:szCs w:val="28"/>
          <w:rtl/>
          <w:lang w:bidi="ar-DZ"/>
        </w:rPr>
      </w:pPr>
    </w:p>
    <w:p w:rsidR="0081379A" w:rsidRPr="00807229" w:rsidRDefault="0081379A" w:rsidP="0081379A">
      <w:pPr>
        <w:bidi/>
        <w:spacing w:after="0" w:line="276" w:lineRule="auto"/>
        <w:jc w:val="both"/>
        <w:rPr>
          <w:rFonts w:ascii="Arial" w:hAnsi="Arial" w:cs="Arial"/>
          <w:sz w:val="28"/>
          <w:szCs w:val="28"/>
          <w:rtl/>
          <w:lang w:bidi="ar-DZ"/>
        </w:rPr>
      </w:pPr>
    </w:p>
    <w:p w:rsidR="008B35FE" w:rsidRPr="00807229" w:rsidRDefault="008B35FE" w:rsidP="00807229">
      <w:pPr>
        <w:bidi/>
        <w:spacing w:after="0" w:line="276" w:lineRule="auto"/>
        <w:rPr>
          <w:rFonts w:ascii="Arial" w:hAnsi="Arial" w:cs="Arial"/>
          <w:color w:val="FF0000"/>
          <w:sz w:val="28"/>
          <w:szCs w:val="28"/>
          <w:lang w:bidi="ar-DZ"/>
        </w:rPr>
      </w:pPr>
      <w:r w:rsidRPr="00807229">
        <w:rPr>
          <w:rFonts w:ascii="Arial" w:hAnsi="Arial" w:cs="Arial"/>
          <w:color w:val="FF0000"/>
          <w:sz w:val="28"/>
          <w:szCs w:val="28"/>
          <w:rtl/>
          <w:lang w:val="fr-FR" w:bidi="ar-DZ"/>
        </w:rPr>
        <w:lastRenderedPageBreak/>
        <w:t>-</w:t>
      </w:r>
      <w:r w:rsidRPr="00807229">
        <w:rPr>
          <w:rFonts w:ascii="Arial" w:hAnsi="Arial" w:cs="Arial"/>
          <w:b/>
          <w:bCs/>
          <w:sz w:val="28"/>
          <w:szCs w:val="28"/>
          <w:rtl/>
          <w:lang w:bidi="ar-DZ"/>
        </w:rPr>
        <w:t>الهوية الوطنية والهوية العالمية</w:t>
      </w:r>
    </w:p>
    <w:p w:rsidR="0066228F" w:rsidRPr="00807229" w:rsidRDefault="0066228F" w:rsidP="00807229">
      <w:pPr>
        <w:bidi/>
        <w:spacing w:after="0" w:line="276" w:lineRule="auto"/>
        <w:jc w:val="both"/>
        <w:rPr>
          <w:rFonts w:ascii="Arial" w:hAnsi="Arial" w:cs="Arial"/>
          <w:b/>
          <w:bCs/>
          <w:sz w:val="28"/>
          <w:szCs w:val="28"/>
          <w:rtl/>
          <w:lang w:bidi="ar-DZ"/>
        </w:rPr>
      </w:pPr>
      <w:r w:rsidRPr="00807229">
        <w:rPr>
          <w:rFonts w:ascii="Arial" w:hAnsi="Arial" w:cs="Arial"/>
          <w:b/>
          <w:bCs/>
          <w:sz w:val="28"/>
          <w:szCs w:val="28"/>
          <w:rtl/>
          <w:lang w:bidi="ar-DZ"/>
        </w:rPr>
        <w:t>-</w:t>
      </w:r>
      <w:r w:rsidRPr="00807229">
        <w:rPr>
          <w:rFonts w:ascii="Arial" w:hAnsi="Arial" w:cs="Arial"/>
          <w:b/>
          <w:bCs/>
          <w:sz w:val="28"/>
          <w:szCs w:val="28"/>
          <w:lang w:bidi="ar-DZ"/>
        </w:rPr>
        <w:t xml:space="preserve"> </w:t>
      </w:r>
      <w:r w:rsidRPr="00807229">
        <w:rPr>
          <w:rFonts w:ascii="Arial" w:hAnsi="Arial" w:cs="Arial"/>
          <w:b/>
          <w:bCs/>
          <w:sz w:val="28"/>
          <w:szCs w:val="28"/>
          <w:rtl/>
          <w:lang w:bidi="ar-DZ"/>
        </w:rPr>
        <w:t>مفهوم الثقافة:</w:t>
      </w:r>
    </w:p>
    <w:p w:rsidR="0066228F" w:rsidRPr="00807229" w:rsidRDefault="008B35FE"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 xml:space="preserve">  </w:t>
      </w:r>
      <w:r w:rsidR="0066228F" w:rsidRPr="00807229">
        <w:rPr>
          <w:rFonts w:ascii="Arial" w:hAnsi="Arial" w:cs="Arial"/>
          <w:sz w:val="28"/>
          <w:szCs w:val="28"/>
          <w:rtl/>
          <w:lang w:bidi="ar-DZ"/>
        </w:rPr>
        <w:t xml:space="preserve">  الثقافة هي كل ما يميز مجموعة من الناس التي تعيش في بقعة جغرافية محددة من معتقدات وسلوكيات، وأساليب فكر وآداب وفنون وميول وتقاليد وأعراف ووسائل مادية ، أي هي كل وأي شيء يتصف به أو يختص بممارسته م</w:t>
      </w:r>
      <w:r w:rsidR="00801B51" w:rsidRPr="00807229">
        <w:rPr>
          <w:rFonts w:ascii="Arial" w:hAnsi="Arial" w:cs="Arial"/>
          <w:sz w:val="28"/>
          <w:szCs w:val="28"/>
          <w:rtl/>
          <w:lang w:bidi="ar-DZ"/>
        </w:rPr>
        <w:t>جتمع دون غيره من المجتمعات (زياد</w:t>
      </w:r>
      <w:r w:rsidR="0066228F" w:rsidRPr="00807229">
        <w:rPr>
          <w:rFonts w:ascii="Arial" w:hAnsi="Arial" w:cs="Arial"/>
          <w:sz w:val="28"/>
          <w:szCs w:val="28"/>
          <w:rtl/>
          <w:lang w:bidi="ar-DZ"/>
        </w:rPr>
        <w:t xml:space="preserve"> حمدان، 1989: 5) أي إن الثقافة تتكون من جوانب معنوية نفسية وجوانب مادية.وهناك إجماع بين العلماء على الأخذ بالتعريف الشهير لإدوار تايلور (</w:t>
      </w:r>
      <w:r w:rsidR="0066228F" w:rsidRPr="00807229">
        <w:rPr>
          <w:rFonts w:ascii="Arial" w:hAnsi="Arial" w:cs="Arial"/>
          <w:sz w:val="28"/>
          <w:szCs w:val="28"/>
          <w:lang w:bidi="ar-DZ"/>
        </w:rPr>
        <w:t>E. taylor</w:t>
      </w:r>
      <w:r w:rsidR="0066228F" w:rsidRPr="00807229">
        <w:rPr>
          <w:rFonts w:ascii="Arial" w:hAnsi="Arial" w:cs="Arial"/>
          <w:sz w:val="28"/>
          <w:szCs w:val="28"/>
          <w:rtl/>
          <w:lang w:bidi="ar-DZ"/>
        </w:rPr>
        <w:t>)في كتابة المكون من جزأين عن الثقافة البدائية، والذي حدد فيه مفهوم الثقافة بقوله: إن الثقافة أو الحضارة هي ذلك الكل المركب الذي يشمل المعرفة والمعتقدات والفنون والقانون والأخلاق والعادات والعرف وكافة المقدرات والأشياء الأخرى التي تؤدي من جانب الإنسان باعتباره عضوا في المجتمع. (أحمد رشوان،2005: 31).</w:t>
      </w:r>
      <w:r w:rsidR="0066228F" w:rsidRPr="00807229">
        <w:rPr>
          <w:rFonts w:ascii="Arial" w:hAnsi="Arial" w:cs="Arial"/>
          <w:sz w:val="28"/>
          <w:szCs w:val="28"/>
          <w:lang w:bidi="ar-DZ"/>
        </w:rPr>
        <w:t xml:space="preserve"> </w:t>
      </w:r>
    </w:p>
    <w:p w:rsidR="0066228F" w:rsidRPr="00807229" w:rsidRDefault="0066228F" w:rsidP="00807229">
      <w:pPr>
        <w:pStyle w:val="Sansinterligne"/>
        <w:bidi/>
        <w:spacing w:line="276" w:lineRule="auto"/>
        <w:jc w:val="both"/>
        <w:rPr>
          <w:rFonts w:ascii="Arial" w:hAnsi="Arial" w:cs="Arial"/>
          <w:sz w:val="28"/>
          <w:szCs w:val="28"/>
          <w:lang w:bidi="ar-DZ"/>
        </w:rPr>
      </w:pPr>
      <w:r w:rsidRPr="00807229">
        <w:rPr>
          <w:rFonts w:ascii="Arial" w:hAnsi="Arial" w:cs="Arial"/>
          <w:b/>
          <w:bCs/>
          <w:sz w:val="28"/>
          <w:szCs w:val="28"/>
          <w:rtl/>
          <w:lang w:bidi="ar-DZ"/>
        </w:rPr>
        <w:t>-مفهوم الهوية:</w:t>
      </w:r>
      <w:r w:rsidRPr="00807229">
        <w:rPr>
          <w:rFonts w:ascii="Arial" w:hAnsi="Arial" w:cs="Arial"/>
          <w:sz w:val="28"/>
          <w:szCs w:val="28"/>
          <w:lang w:bidi="ar-DZ"/>
        </w:rPr>
        <w:t xml:space="preserve"> </w:t>
      </w:r>
    </w:p>
    <w:p w:rsidR="0066228F" w:rsidRPr="00807229" w:rsidRDefault="0066228F"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 xml:space="preserve">  قد ارتبط مفهوم الهوية بالمسألة الثقافية وأداتها الأولى وهي اللغة وأصبح الثلاثي: هوية-ثقافة-لغة منذ النصف الثاني من القرن العشرين من الاهتمامات الأساسية في العلوم الاجتماعية، بل موضة العصر... وتفسر بناء عليها الحروب والصراعات والشجارات والإخفاقات التي تنتسب للدول والأنظمة السياسية.ويرى بعض علماء السياسة والاجتماع والنقاد المختصين في الآداب والفنون أن أزمة الثقافة هي في الحقيقة أزمة الهوية</w:t>
      </w:r>
      <w:r w:rsidR="00A55B6A" w:rsidRPr="00807229">
        <w:rPr>
          <w:rFonts w:ascii="Arial" w:hAnsi="Arial" w:cs="Arial"/>
          <w:sz w:val="28"/>
          <w:szCs w:val="28"/>
          <w:rtl/>
          <w:lang w:bidi="ar-DZ"/>
        </w:rPr>
        <w:t>.</w:t>
      </w:r>
      <w:r w:rsidRPr="00807229">
        <w:rPr>
          <w:rFonts w:ascii="Arial" w:hAnsi="Arial" w:cs="Arial"/>
          <w:sz w:val="28"/>
          <w:szCs w:val="28"/>
          <w:rtl/>
          <w:lang w:bidi="ar-DZ"/>
        </w:rPr>
        <w:t xml:space="preserve"> </w:t>
      </w:r>
    </w:p>
    <w:p w:rsidR="00801B51" w:rsidRPr="00807229" w:rsidRDefault="00801B51"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 xml:space="preserve"> </w:t>
      </w:r>
      <w:r w:rsidR="008B35FE" w:rsidRPr="00807229">
        <w:rPr>
          <w:rFonts w:ascii="Arial" w:hAnsi="Arial" w:cs="Arial"/>
          <w:sz w:val="28"/>
          <w:szCs w:val="28"/>
          <w:rtl/>
          <w:lang w:bidi="ar-DZ"/>
        </w:rPr>
        <w:t xml:space="preserve"> </w:t>
      </w:r>
      <w:r w:rsidR="0066228F" w:rsidRPr="00807229">
        <w:rPr>
          <w:rFonts w:ascii="Arial" w:hAnsi="Arial" w:cs="Arial"/>
          <w:sz w:val="28"/>
          <w:szCs w:val="28"/>
          <w:rtl/>
          <w:lang w:bidi="ar-DZ"/>
        </w:rPr>
        <w:t>فهل أن السبب هو ضعف أو أضعاف الأمة-الدولة؟ أم أن السبب هو ما أدت إليه الكوكبية أو العولمة من سياسات فوق وطنية تعمل على نمذجة وتنميط الثقافة في قالب واحد، وتذويب الهوية الوطنية ودمج متزايد للثقافات الفرعية والخصوصيات المحلية؟..لماذا تزايدت ظواهر إبراز الفروق والاختلافات داخل المجال الثقافي التاريخي لمجتمع واحد ولأمة لديها من الجوامع أكثر مما لديها من الفروق والاختلافات؟</w:t>
      </w:r>
      <w:r w:rsidR="008B35FE" w:rsidRPr="00807229">
        <w:rPr>
          <w:rFonts w:ascii="Arial" w:hAnsi="Arial" w:cs="Arial"/>
          <w:sz w:val="28"/>
          <w:szCs w:val="28"/>
          <w:rtl/>
          <w:lang w:bidi="ar-DZ"/>
        </w:rPr>
        <w:t>.</w:t>
      </w:r>
      <w:r w:rsidR="0066228F" w:rsidRPr="00807229">
        <w:rPr>
          <w:rFonts w:ascii="Arial" w:hAnsi="Arial" w:cs="Arial"/>
          <w:sz w:val="28"/>
          <w:szCs w:val="28"/>
          <w:rtl/>
          <w:lang w:bidi="ar-DZ"/>
        </w:rPr>
        <w:t xml:space="preserve"> (العربي ولدخليفة ،2003: 9</w:t>
      </w:r>
      <w:r w:rsidR="00A55B6A" w:rsidRPr="00807229">
        <w:rPr>
          <w:rFonts w:ascii="Arial" w:hAnsi="Arial" w:cs="Arial"/>
          <w:sz w:val="28"/>
          <w:szCs w:val="28"/>
          <w:rtl/>
          <w:lang w:bidi="ar-DZ"/>
        </w:rPr>
        <w:t>0</w:t>
      </w:r>
      <w:r w:rsidR="0066228F" w:rsidRPr="00807229">
        <w:rPr>
          <w:rFonts w:ascii="Arial" w:hAnsi="Arial" w:cs="Arial"/>
          <w:sz w:val="28"/>
          <w:szCs w:val="28"/>
          <w:rtl/>
          <w:lang w:bidi="ar-DZ"/>
        </w:rPr>
        <w:t>-93).</w:t>
      </w:r>
    </w:p>
    <w:p w:rsidR="00801B51" w:rsidRPr="00807229" w:rsidRDefault="00801B51"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 xml:space="preserve">ان الكوكبية او العالمية لها اسلوبين في فرض الثقافة العالمية والتاثير على الثقافة المحلية والقومية، اولا السعي لفرض نموذج ثقافي وتربوي وفكري يخدم مصالح الدول الكبرى ويحدث التبعية للنمط الغربي ، وثانيا اثارة وتشجيع الثقافات المحلية الفرعية والثانوية لاحداث التشويه والتشويش على الثقافة الوطنية بغية تفكيك الثقافة الاصلية القاعدية المركزية للامة والدولة والوطن. </w:t>
      </w:r>
    </w:p>
    <w:p w:rsidR="0066228F" w:rsidRPr="00807229" w:rsidRDefault="0066228F" w:rsidP="00807229">
      <w:pPr>
        <w:tabs>
          <w:tab w:val="left" w:pos="4062"/>
        </w:tabs>
        <w:bidi/>
        <w:spacing w:after="0" w:line="276" w:lineRule="auto"/>
        <w:jc w:val="both"/>
        <w:rPr>
          <w:rFonts w:ascii="Arial" w:hAnsi="Arial" w:cs="Arial"/>
          <w:b/>
          <w:bCs/>
          <w:sz w:val="28"/>
          <w:szCs w:val="28"/>
          <w:rtl/>
          <w:lang w:bidi="ar-DZ"/>
        </w:rPr>
      </w:pPr>
      <w:r w:rsidRPr="00807229">
        <w:rPr>
          <w:rFonts w:ascii="Arial" w:hAnsi="Arial" w:cs="Arial"/>
          <w:b/>
          <w:bCs/>
          <w:sz w:val="28"/>
          <w:szCs w:val="28"/>
          <w:rtl/>
          <w:lang w:bidi="ar-DZ"/>
        </w:rPr>
        <w:t>-الشباب من الناحية الثقافية:</w:t>
      </w:r>
    </w:p>
    <w:p w:rsidR="0066228F" w:rsidRPr="00807229" w:rsidRDefault="003E1708"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 xml:space="preserve">     </w:t>
      </w:r>
      <w:r w:rsidR="0066228F" w:rsidRPr="00807229">
        <w:rPr>
          <w:rFonts w:ascii="Arial" w:hAnsi="Arial" w:cs="Arial"/>
          <w:sz w:val="28"/>
          <w:szCs w:val="28"/>
          <w:rtl/>
          <w:lang w:bidi="ar-DZ"/>
        </w:rPr>
        <w:t>اصطلاح ثقافة الشباب: هو اصطلاح جديد ويقصد به علماء الاجتماع أن كل فئة عصرية في</w:t>
      </w:r>
      <w:r w:rsidRPr="00807229">
        <w:rPr>
          <w:rFonts w:ascii="Arial" w:hAnsi="Arial" w:cs="Arial"/>
          <w:sz w:val="28"/>
          <w:szCs w:val="28"/>
          <w:rtl/>
          <w:lang w:bidi="ar-DZ"/>
        </w:rPr>
        <w:t xml:space="preserve"> المجتمع لها ثقافتها الخاصة بها</w:t>
      </w:r>
      <w:r w:rsidR="0066228F" w:rsidRPr="00807229">
        <w:rPr>
          <w:rFonts w:ascii="Arial" w:hAnsi="Arial" w:cs="Arial"/>
          <w:sz w:val="28"/>
          <w:szCs w:val="28"/>
          <w:rtl/>
          <w:lang w:bidi="ar-DZ"/>
        </w:rPr>
        <w:t>.</w:t>
      </w:r>
      <w:r w:rsidRPr="00807229">
        <w:rPr>
          <w:rFonts w:ascii="Arial" w:hAnsi="Arial" w:cs="Arial"/>
          <w:sz w:val="28"/>
          <w:szCs w:val="28"/>
          <w:rtl/>
          <w:lang w:bidi="ar-DZ"/>
        </w:rPr>
        <w:t xml:space="preserve"> </w:t>
      </w:r>
      <w:r w:rsidR="0066228F" w:rsidRPr="00807229">
        <w:rPr>
          <w:rFonts w:ascii="Arial" w:hAnsi="Arial" w:cs="Arial"/>
          <w:sz w:val="28"/>
          <w:szCs w:val="28"/>
          <w:rtl/>
          <w:lang w:bidi="ar-DZ"/>
        </w:rPr>
        <w:t xml:space="preserve">وهكذا فإن الشباب بدورهم ثقافتهم الخاصة بهم وثقافة الشباب تهتم بأنماط السلوك وإدراك والاتجاهات لدى الشباب .وتعتبر ثقافة الشباب إحدى ثقافات الفرعية أي أنها تعمل قدر كبيرا من الذاتية </w:t>
      </w:r>
      <w:r w:rsidRPr="00807229">
        <w:rPr>
          <w:rFonts w:ascii="Arial" w:hAnsi="Arial" w:cs="Arial"/>
          <w:sz w:val="28"/>
          <w:szCs w:val="28"/>
          <w:rtl/>
          <w:lang w:bidi="ar-DZ"/>
        </w:rPr>
        <w:t xml:space="preserve">وتختلف عن التيار الثقافي السائد. </w:t>
      </w:r>
      <w:r w:rsidR="0066228F" w:rsidRPr="00807229">
        <w:rPr>
          <w:rFonts w:ascii="Arial" w:hAnsi="Arial" w:cs="Arial"/>
          <w:sz w:val="28"/>
          <w:szCs w:val="28"/>
          <w:rtl/>
          <w:lang w:bidi="ar-DZ"/>
        </w:rPr>
        <w:t>وثقافة الشباب تعتبر طريقة من طرق التنشئة الاجتماعية ومن خلالها فإن الشباب يكتسب أنماط سلوكية من صعب إكتسابها خارج دائرة ثقافة الشباب.الأمور التي تتعلق بالجنس لا تتم معرفتها في البيت أو المدرسة ولكن في معظم الأحيان يتم معرفتها عن طريق الرفاق، ويمكن تحليل ثقافة الشباب عن طريق دراسة حركة الجيل ويعني هذا دراسة التحولات الاجتماعية لكل جيل على حده.حركات الجيل خاصة التحررية منها تبدأ بما نسميه الوحدة الجيلية وتتمثل الوحدة الجيلية إنتقال جيل من أجيال المجتمع حول منظور جديد للحياة، والأنماط الثقافية للشباب حول هذا المنظور الجديد، كثيرا ما نصطدم بآراء الآباء حول نفس المنظور.والمنظمات الشبابية الحالية تلعب دورا هاما في زيادة شعور الشباب بالا</w:t>
      </w:r>
      <w:r w:rsidRPr="00807229">
        <w:rPr>
          <w:rFonts w:ascii="Arial" w:hAnsi="Arial" w:cs="Arial"/>
          <w:sz w:val="28"/>
          <w:szCs w:val="28"/>
          <w:rtl/>
          <w:lang w:bidi="ar-DZ"/>
        </w:rPr>
        <w:t>غ</w:t>
      </w:r>
      <w:r w:rsidR="0066228F" w:rsidRPr="00807229">
        <w:rPr>
          <w:rFonts w:ascii="Arial" w:hAnsi="Arial" w:cs="Arial"/>
          <w:sz w:val="28"/>
          <w:szCs w:val="28"/>
          <w:rtl/>
          <w:lang w:bidi="ar-DZ"/>
        </w:rPr>
        <w:t xml:space="preserve">تراب بل وفي بعض الأحيان تلعب دورا في اتساق </w:t>
      </w:r>
      <w:r w:rsidR="0066228F" w:rsidRPr="00807229">
        <w:rPr>
          <w:rFonts w:ascii="Arial" w:hAnsi="Arial" w:cs="Arial"/>
          <w:sz w:val="28"/>
          <w:szCs w:val="28"/>
          <w:rtl/>
          <w:lang w:bidi="ar-DZ"/>
        </w:rPr>
        <w:lastRenderedPageBreak/>
        <w:t>الشباب بالصورة المضادة.والمجتمع المعاصر شاهد تحولا كبيرا في علاقته مع الشباب، وذلك لعدة اعتبارات منها:</w:t>
      </w:r>
    </w:p>
    <w:p w:rsidR="0066228F" w:rsidRPr="0081379A" w:rsidRDefault="0081379A" w:rsidP="0081379A">
      <w:pPr>
        <w:bidi/>
        <w:spacing w:after="0" w:line="276" w:lineRule="auto"/>
        <w:rPr>
          <w:rFonts w:ascii="Arial" w:hAnsi="Arial" w:cs="Arial"/>
          <w:sz w:val="28"/>
          <w:szCs w:val="28"/>
          <w:lang w:bidi="ar-DZ"/>
        </w:rPr>
      </w:pPr>
      <w:r>
        <w:rPr>
          <w:rFonts w:ascii="Arial" w:hAnsi="Arial" w:cs="Arial" w:hint="cs"/>
          <w:sz w:val="28"/>
          <w:szCs w:val="28"/>
          <w:rtl/>
          <w:lang w:bidi="ar-DZ"/>
        </w:rPr>
        <w:t xml:space="preserve">- </w:t>
      </w:r>
      <w:r w:rsidR="0066228F" w:rsidRPr="0081379A">
        <w:rPr>
          <w:rFonts w:ascii="Arial" w:hAnsi="Arial" w:cs="Arial"/>
          <w:sz w:val="28"/>
          <w:szCs w:val="28"/>
          <w:rtl/>
          <w:lang w:bidi="ar-DZ"/>
        </w:rPr>
        <w:t>الانتشار الواسع لثقافة الشباب... محاولة صنع بناء ثقافي اجتماعي خاص بهم.</w:t>
      </w:r>
    </w:p>
    <w:p w:rsidR="0066228F" w:rsidRPr="00807229" w:rsidRDefault="0081379A" w:rsidP="0081379A">
      <w:pPr>
        <w:pStyle w:val="Paragraphedeliste"/>
        <w:bidi/>
        <w:spacing w:after="0" w:line="276" w:lineRule="auto"/>
        <w:ind w:left="0"/>
        <w:rPr>
          <w:rFonts w:ascii="Arial" w:hAnsi="Arial" w:cs="Arial"/>
          <w:sz w:val="28"/>
          <w:szCs w:val="28"/>
          <w:lang w:bidi="ar-DZ"/>
        </w:rPr>
      </w:pPr>
      <w:r>
        <w:rPr>
          <w:rFonts w:ascii="Arial" w:hAnsi="Arial" w:cs="Arial" w:hint="cs"/>
          <w:sz w:val="28"/>
          <w:szCs w:val="28"/>
          <w:rtl/>
          <w:lang w:bidi="ar-DZ"/>
        </w:rPr>
        <w:t xml:space="preserve"> - </w:t>
      </w:r>
      <w:r w:rsidR="0066228F" w:rsidRPr="00807229">
        <w:rPr>
          <w:rFonts w:ascii="Arial" w:hAnsi="Arial" w:cs="Arial"/>
          <w:sz w:val="28"/>
          <w:szCs w:val="28"/>
          <w:rtl/>
          <w:lang w:bidi="ar-DZ"/>
        </w:rPr>
        <w:t xml:space="preserve">الانهيار الاجتماعي </w:t>
      </w:r>
    </w:p>
    <w:p w:rsidR="0066228F" w:rsidRPr="00807229" w:rsidRDefault="0081379A" w:rsidP="0081379A">
      <w:pPr>
        <w:pStyle w:val="Paragraphedeliste"/>
        <w:bidi/>
        <w:spacing w:after="0" w:line="276" w:lineRule="auto"/>
        <w:ind w:left="0"/>
        <w:rPr>
          <w:rFonts w:ascii="Arial" w:hAnsi="Arial" w:cs="Arial"/>
          <w:sz w:val="28"/>
          <w:szCs w:val="28"/>
          <w:lang w:bidi="ar-DZ"/>
        </w:rPr>
      </w:pPr>
      <w:r>
        <w:rPr>
          <w:rFonts w:ascii="Arial" w:hAnsi="Arial" w:cs="Arial" w:hint="cs"/>
          <w:sz w:val="28"/>
          <w:szCs w:val="28"/>
          <w:rtl/>
          <w:lang w:bidi="ar-DZ"/>
        </w:rPr>
        <w:t xml:space="preserve">- </w:t>
      </w:r>
      <w:r w:rsidR="0066228F" w:rsidRPr="00807229">
        <w:rPr>
          <w:rFonts w:ascii="Arial" w:hAnsi="Arial" w:cs="Arial"/>
          <w:sz w:val="28"/>
          <w:szCs w:val="28"/>
          <w:rtl/>
          <w:lang w:bidi="ar-DZ"/>
        </w:rPr>
        <w:t>التحول الجذري في بناء الاجتماعي</w:t>
      </w:r>
    </w:p>
    <w:p w:rsidR="0066228F" w:rsidRPr="00807229" w:rsidRDefault="0081379A" w:rsidP="0081379A">
      <w:pPr>
        <w:pStyle w:val="Paragraphedeliste"/>
        <w:bidi/>
        <w:spacing w:after="0" w:line="276" w:lineRule="auto"/>
        <w:ind w:left="0"/>
        <w:rPr>
          <w:rFonts w:ascii="Arial" w:hAnsi="Arial" w:cs="Arial"/>
          <w:sz w:val="28"/>
          <w:szCs w:val="28"/>
          <w:lang w:bidi="ar-DZ"/>
        </w:rPr>
      </w:pPr>
      <w:r>
        <w:rPr>
          <w:rFonts w:ascii="Arial" w:hAnsi="Arial" w:cs="Arial" w:hint="cs"/>
          <w:sz w:val="28"/>
          <w:szCs w:val="28"/>
          <w:rtl/>
          <w:lang w:bidi="ar-DZ"/>
        </w:rPr>
        <w:t xml:space="preserve">- </w:t>
      </w:r>
      <w:r w:rsidR="0066228F" w:rsidRPr="00807229">
        <w:rPr>
          <w:rFonts w:ascii="Arial" w:hAnsi="Arial" w:cs="Arial"/>
          <w:sz w:val="28"/>
          <w:szCs w:val="28"/>
          <w:rtl/>
          <w:lang w:bidi="ar-DZ"/>
        </w:rPr>
        <w:t>الأزمات الاجتماعية والثقافية في المجتمع أدت إلى ظهور ثورة الشباب</w:t>
      </w:r>
    </w:p>
    <w:p w:rsidR="0066228F" w:rsidRPr="00807229" w:rsidRDefault="0081379A" w:rsidP="0081379A">
      <w:pPr>
        <w:bidi/>
        <w:spacing w:after="0" w:line="276" w:lineRule="auto"/>
        <w:rPr>
          <w:rFonts w:ascii="Arial" w:hAnsi="Arial" w:cs="Arial"/>
          <w:sz w:val="28"/>
          <w:szCs w:val="28"/>
          <w:rtl/>
          <w:lang w:bidi="ar-DZ"/>
        </w:rPr>
      </w:pPr>
      <w:r>
        <w:rPr>
          <w:rFonts w:ascii="Arial" w:hAnsi="Arial" w:cs="Arial"/>
          <w:sz w:val="28"/>
          <w:szCs w:val="28"/>
          <w:rtl/>
          <w:lang w:bidi="ar-DZ"/>
        </w:rPr>
        <w:t xml:space="preserve"> </w:t>
      </w:r>
      <w:r>
        <w:rPr>
          <w:rFonts w:ascii="Arial" w:hAnsi="Arial" w:cs="Arial" w:hint="cs"/>
          <w:sz w:val="28"/>
          <w:szCs w:val="28"/>
          <w:rtl/>
          <w:lang w:bidi="ar-DZ"/>
        </w:rPr>
        <w:t xml:space="preserve">- </w:t>
      </w:r>
      <w:r w:rsidR="0066228F" w:rsidRPr="00807229">
        <w:rPr>
          <w:rFonts w:ascii="Arial" w:hAnsi="Arial" w:cs="Arial"/>
          <w:sz w:val="28"/>
          <w:szCs w:val="28"/>
          <w:rtl/>
          <w:lang w:bidi="ar-DZ"/>
        </w:rPr>
        <w:t>ظروف البيئة الحديثة (سهولة التواصل). (طارق كمال،2005: 30-32).</w:t>
      </w:r>
    </w:p>
    <w:p w:rsidR="0066228F" w:rsidRPr="00807229" w:rsidRDefault="0066228F" w:rsidP="00807229">
      <w:pPr>
        <w:tabs>
          <w:tab w:val="left" w:pos="3612"/>
        </w:tabs>
        <w:bidi/>
        <w:spacing w:after="0" w:line="276" w:lineRule="auto"/>
        <w:jc w:val="both"/>
        <w:rPr>
          <w:rFonts w:ascii="Arial" w:hAnsi="Arial" w:cs="Arial"/>
          <w:b/>
          <w:bCs/>
          <w:sz w:val="28"/>
          <w:szCs w:val="28"/>
          <w:rtl/>
          <w:lang w:bidi="ar-DZ"/>
        </w:rPr>
      </w:pPr>
      <w:r w:rsidRPr="00807229">
        <w:rPr>
          <w:rFonts w:ascii="Arial" w:hAnsi="Arial" w:cs="Arial"/>
          <w:b/>
          <w:bCs/>
          <w:sz w:val="28"/>
          <w:szCs w:val="28"/>
          <w:rtl/>
          <w:lang w:bidi="ar-DZ"/>
        </w:rPr>
        <w:t>-توجيه الشباب من الناحية الاجتماعية:</w:t>
      </w:r>
    </w:p>
    <w:p w:rsidR="0066228F" w:rsidRPr="00807229" w:rsidRDefault="0066228F"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 xml:space="preserve"> التوجيه الاجتماعي للشباب هو عمل منظم يساعدهم على استيعاب القيم والمبادئ المتتالية التي ستفيد منها كل من الشباب والمجتمع.وعند إعداد نسق خاص يوجه الشباب اجتماعيا يجب الأخذ في الاعتبار نظرة الشباب إلى المستقبل وطموحاتهم المختلفة.وعندما نتكلم عن دور الشباب في المجتمع نجد أن لا بد أن نأخذ في الاعتبار دور إيديولوجية الشباب التي لها أساس لتفاعل الإنسان مع البيئة و انعدام شعور الفرد بذاته أو بدوره وبانتمائه نتيجة تسيب القيم والمثاليات.</w:t>
      </w:r>
    </w:p>
    <w:p w:rsidR="0066228F" w:rsidRPr="00807229" w:rsidRDefault="0066228F"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 xml:space="preserve"> والفراغ الناتج عن عدم إدراج الإيديولوجية في برنامج التوجه نحو المستقبل، يؤدي إلى فقدان الأفراد للمسؤولية الاجتماعية ولجوئهم إلى الانتقادات الخاطئة والأفكار الهدامة.إذ أنه بدون وجود تصور شامل للمستقبل فإن الحاضر لا يقيم جيدا.والشباب بضرورة خاصة هم أكثر فئات المجتمع حاجة للتصورات المستقبلية.والتكامل الاجتماعي يعتمد على اتصال عنصرين وهما:</w:t>
      </w:r>
    </w:p>
    <w:p w:rsidR="0066228F" w:rsidRPr="00807229" w:rsidRDefault="0066228F" w:rsidP="0081379A">
      <w:pPr>
        <w:pStyle w:val="Paragraphedeliste"/>
        <w:numPr>
          <w:ilvl w:val="0"/>
          <w:numId w:val="4"/>
        </w:numPr>
        <w:bidi/>
        <w:spacing w:after="0" w:line="276" w:lineRule="auto"/>
        <w:jc w:val="both"/>
        <w:rPr>
          <w:rFonts w:ascii="Arial" w:hAnsi="Arial" w:cs="Arial"/>
          <w:sz w:val="28"/>
          <w:szCs w:val="28"/>
          <w:lang w:bidi="ar-DZ"/>
        </w:rPr>
      </w:pPr>
      <w:r w:rsidRPr="00807229">
        <w:rPr>
          <w:rFonts w:ascii="Arial" w:hAnsi="Arial" w:cs="Arial"/>
          <w:sz w:val="28"/>
          <w:szCs w:val="28"/>
          <w:rtl/>
          <w:lang w:bidi="ar-DZ"/>
        </w:rPr>
        <w:t>البرامج الاجتماعية</w:t>
      </w:r>
    </w:p>
    <w:p w:rsidR="00E735D6" w:rsidRPr="00807229" w:rsidRDefault="0081379A" w:rsidP="0081379A">
      <w:pPr>
        <w:pStyle w:val="Paragraphedeliste"/>
        <w:numPr>
          <w:ilvl w:val="0"/>
          <w:numId w:val="15"/>
        </w:numPr>
        <w:bidi/>
        <w:spacing w:after="0" w:line="276" w:lineRule="auto"/>
        <w:jc w:val="both"/>
        <w:rPr>
          <w:rFonts w:ascii="Arial" w:hAnsi="Arial" w:cs="Arial"/>
          <w:sz w:val="28"/>
          <w:szCs w:val="28"/>
          <w:lang w:bidi="ar-DZ"/>
        </w:rPr>
      </w:pPr>
      <w:r>
        <w:rPr>
          <w:rFonts w:ascii="Arial" w:hAnsi="Arial" w:cs="Arial" w:hint="cs"/>
          <w:sz w:val="28"/>
          <w:szCs w:val="28"/>
          <w:rtl/>
          <w:lang w:bidi="ar-DZ"/>
        </w:rPr>
        <w:t>ا</w:t>
      </w:r>
      <w:r w:rsidR="0066228F" w:rsidRPr="00807229">
        <w:rPr>
          <w:rFonts w:ascii="Arial" w:hAnsi="Arial" w:cs="Arial"/>
          <w:sz w:val="28"/>
          <w:szCs w:val="28"/>
          <w:rtl/>
          <w:lang w:bidi="ar-DZ"/>
        </w:rPr>
        <w:t>لمعرفة الكاملة لأبعاد المشاكل الاجتماعية. (طارق كمال ،2004: 15-21).</w:t>
      </w:r>
    </w:p>
    <w:p w:rsidR="0066228F" w:rsidRPr="00807229" w:rsidRDefault="00E735D6" w:rsidP="00807229">
      <w:pPr>
        <w:bidi/>
        <w:spacing w:after="0" w:line="276" w:lineRule="auto"/>
        <w:jc w:val="both"/>
        <w:rPr>
          <w:rFonts w:ascii="Arial" w:hAnsi="Arial" w:cs="Arial"/>
          <w:sz w:val="28"/>
          <w:szCs w:val="28"/>
          <w:lang w:bidi="ar-DZ"/>
        </w:rPr>
      </w:pPr>
      <w:r w:rsidRPr="00807229">
        <w:rPr>
          <w:rFonts w:ascii="Arial" w:eastAsia="Times New Roman" w:hAnsi="Arial" w:cs="Arial"/>
          <w:sz w:val="28"/>
          <w:szCs w:val="28"/>
          <w:rtl/>
          <w:lang w:eastAsia="fr-FR" w:bidi="ar-SA"/>
        </w:rPr>
        <w:t xml:space="preserve">  </w:t>
      </w:r>
      <w:r w:rsidR="0066228F" w:rsidRPr="00807229">
        <w:rPr>
          <w:rFonts w:ascii="Arial" w:eastAsia="Times New Roman" w:hAnsi="Arial" w:cs="Arial"/>
          <w:sz w:val="28"/>
          <w:szCs w:val="28"/>
          <w:rtl/>
          <w:lang w:eastAsia="fr-FR" w:bidi="ar-SA"/>
        </w:rPr>
        <w:t>إن ثقافة المجتمع هي التي تحدد هوية الشباب النفسية والاجتماعية، الفردية والجماعية، وفي حال تشبع الشباب بثقافة مجتمعه وأجداده تبلورت هويته واتضحت معالمها وحدودها، وتكونت هويته النفسية والاجتماعية التي تضمن للشباب الاستقلالية لا التبعية، والوضوح لا الغموض،</w:t>
      </w:r>
      <w:r w:rsidR="00A55B6A" w:rsidRPr="00807229">
        <w:rPr>
          <w:rFonts w:ascii="Arial" w:eastAsia="Times New Roman" w:hAnsi="Arial" w:cs="Arial"/>
          <w:sz w:val="28"/>
          <w:szCs w:val="28"/>
          <w:rtl/>
          <w:lang w:eastAsia="fr-FR" w:bidi="ar-SA"/>
        </w:rPr>
        <w:t xml:space="preserve"> </w:t>
      </w:r>
      <w:r w:rsidR="0066228F" w:rsidRPr="00807229">
        <w:rPr>
          <w:rFonts w:ascii="Arial" w:eastAsia="Times New Roman" w:hAnsi="Arial" w:cs="Arial"/>
          <w:sz w:val="28"/>
          <w:szCs w:val="28"/>
          <w:rtl/>
          <w:lang w:eastAsia="fr-FR" w:bidi="ar-SA"/>
        </w:rPr>
        <w:t>والتواصل مع الأجداد والآباء لا الانفصال والانقطاع، والتلاحم والتعاون لا التضاد والصراع، واستمرارية نقل التراث وتنميته والاعتزاز به</w:t>
      </w:r>
      <w:r w:rsidR="0066228F" w:rsidRPr="00807229">
        <w:rPr>
          <w:rFonts w:ascii="Arial" w:eastAsia="Times New Roman" w:hAnsi="Arial" w:cs="Arial"/>
          <w:sz w:val="28"/>
          <w:szCs w:val="28"/>
          <w:rtl/>
          <w:lang w:eastAsia="fr-FR"/>
        </w:rPr>
        <w:t>.</w:t>
      </w:r>
      <w:r w:rsidR="0066228F" w:rsidRPr="00807229">
        <w:rPr>
          <w:rFonts w:ascii="Arial" w:eastAsia="Times New Roman" w:hAnsi="Arial" w:cs="Arial"/>
          <w:sz w:val="28"/>
          <w:szCs w:val="28"/>
          <w:rtl/>
          <w:lang w:eastAsia="fr-FR" w:bidi="ar-SA"/>
        </w:rPr>
        <w:t>والمساهمة البناءة في خدمة وتنمية المجتمع</w:t>
      </w:r>
      <w:r w:rsidR="0066228F" w:rsidRPr="00807229">
        <w:rPr>
          <w:rFonts w:ascii="Arial" w:eastAsia="Times New Roman" w:hAnsi="Arial" w:cs="Arial"/>
          <w:sz w:val="28"/>
          <w:szCs w:val="28"/>
          <w:rtl/>
          <w:lang w:eastAsia="fr-FR"/>
        </w:rPr>
        <w:t>.</w:t>
      </w:r>
      <w:r w:rsidR="0066228F" w:rsidRPr="00807229">
        <w:rPr>
          <w:rFonts w:ascii="Arial" w:eastAsia="Times New Roman" w:hAnsi="Arial" w:cs="Arial"/>
          <w:sz w:val="28"/>
          <w:szCs w:val="28"/>
          <w:rtl/>
          <w:lang w:eastAsia="fr-FR" w:bidi="ar-SA"/>
        </w:rPr>
        <w:t>كما أن الشباب هم حماة الثقافة والهوية وهم المؤهلون لصونها ونقلها أكثر من غيرهم من شرائح المجتمع نظرا لمكانة الشباب وعظيم دوره في المجتمع وفي تحقيق التنمية الثقافية والاجتماعية والاقتصادية التي تمثل مجالات وضوح الهوية المكتملة للمجتمع</w:t>
      </w:r>
      <w:r w:rsidR="0066228F" w:rsidRPr="00807229">
        <w:rPr>
          <w:rFonts w:ascii="Arial" w:eastAsia="Times New Roman" w:hAnsi="Arial" w:cs="Arial"/>
          <w:sz w:val="28"/>
          <w:szCs w:val="28"/>
          <w:rtl/>
          <w:lang w:eastAsia="fr-FR"/>
        </w:rPr>
        <w:t>.</w:t>
      </w:r>
      <w:r w:rsidR="0066228F" w:rsidRPr="00807229">
        <w:rPr>
          <w:rFonts w:ascii="Arial" w:eastAsia="Times New Roman" w:hAnsi="Arial" w:cs="Arial"/>
          <w:sz w:val="28"/>
          <w:szCs w:val="28"/>
          <w:rtl/>
          <w:lang w:eastAsia="fr-FR" w:bidi="ar-SA"/>
        </w:rPr>
        <w:t>و توافق الشباب لا يمكن تصوره وتحققه خارج ثقافة وهوية مجتمعه</w:t>
      </w:r>
      <w:r w:rsidR="0066228F" w:rsidRPr="00807229">
        <w:rPr>
          <w:rFonts w:ascii="Arial" w:eastAsia="Times New Roman" w:hAnsi="Arial" w:cs="Arial"/>
          <w:sz w:val="28"/>
          <w:szCs w:val="28"/>
          <w:rtl/>
          <w:lang w:eastAsia="fr-FR"/>
        </w:rPr>
        <w:t>.</w:t>
      </w:r>
    </w:p>
    <w:p w:rsidR="0066228F" w:rsidRPr="00807229" w:rsidRDefault="00A55B6A" w:rsidP="00807229">
      <w:pPr>
        <w:tabs>
          <w:tab w:val="left" w:pos="0"/>
        </w:tabs>
        <w:bidi/>
        <w:spacing w:after="0" w:line="276" w:lineRule="auto"/>
        <w:jc w:val="both"/>
        <w:rPr>
          <w:rFonts w:ascii="Arial" w:hAnsi="Arial" w:cs="Arial"/>
          <w:b/>
          <w:bCs/>
          <w:sz w:val="28"/>
          <w:szCs w:val="28"/>
          <w:rtl/>
          <w:lang w:bidi="ar-DZ"/>
        </w:rPr>
      </w:pPr>
      <w:r w:rsidRPr="00807229">
        <w:rPr>
          <w:rFonts w:ascii="Arial" w:hAnsi="Arial" w:cs="Arial"/>
          <w:b/>
          <w:bCs/>
          <w:sz w:val="28"/>
          <w:szCs w:val="28"/>
          <w:rtl/>
          <w:lang w:bidi="ar-DZ"/>
        </w:rPr>
        <w:t>ومنه على المجتمع ومؤسساته التربوية العمل على:</w:t>
      </w:r>
    </w:p>
    <w:p w:rsidR="0066228F" w:rsidRPr="00807229" w:rsidRDefault="0066228F" w:rsidP="00807229">
      <w:pPr>
        <w:pStyle w:val="Paragraphedeliste"/>
        <w:numPr>
          <w:ilvl w:val="0"/>
          <w:numId w:val="9"/>
        </w:numPr>
        <w:tabs>
          <w:tab w:val="left" w:pos="0"/>
        </w:tabs>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 xml:space="preserve">التوعية الوطنية، والتربية الدينية التي ترسخ المشاعر الدينية الإسلامية وتوصلها وتنميتها في ذهن </w:t>
      </w:r>
      <w:r w:rsidR="00A55B6A" w:rsidRPr="00807229">
        <w:rPr>
          <w:rFonts w:ascii="Arial" w:hAnsi="Arial" w:cs="Arial"/>
          <w:sz w:val="28"/>
          <w:szCs w:val="28"/>
          <w:rtl/>
          <w:lang w:bidi="ar-DZ"/>
        </w:rPr>
        <w:t>الاطفال و</w:t>
      </w:r>
      <w:r w:rsidRPr="00807229">
        <w:rPr>
          <w:rFonts w:ascii="Arial" w:hAnsi="Arial" w:cs="Arial"/>
          <w:sz w:val="28"/>
          <w:szCs w:val="28"/>
          <w:rtl/>
          <w:lang w:bidi="ar-DZ"/>
        </w:rPr>
        <w:t>الشباب وفي حسه ووجدانه.</w:t>
      </w:r>
    </w:p>
    <w:p w:rsidR="0066228F" w:rsidRPr="00807229" w:rsidRDefault="0066228F" w:rsidP="00807229">
      <w:pPr>
        <w:pStyle w:val="Paragraphedeliste"/>
        <w:numPr>
          <w:ilvl w:val="0"/>
          <w:numId w:val="9"/>
        </w:numPr>
        <w:tabs>
          <w:tab w:val="left" w:pos="0"/>
        </w:tabs>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إبراز تاريخ الأمة القديم والحديث.</w:t>
      </w:r>
    </w:p>
    <w:p w:rsidR="0066228F" w:rsidRPr="00807229" w:rsidRDefault="0066228F" w:rsidP="00807229">
      <w:pPr>
        <w:pStyle w:val="Paragraphedeliste"/>
        <w:numPr>
          <w:ilvl w:val="0"/>
          <w:numId w:val="9"/>
        </w:numPr>
        <w:tabs>
          <w:tab w:val="left" w:pos="0"/>
        </w:tabs>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حل مشكلات الشباب</w:t>
      </w:r>
      <w:r w:rsidR="00A55B6A" w:rsidRPr="00807229">
        <w:rPr>
          <w:rFonts w:ascii="Arial" w:hAnsi="Arial" w:cs="Arial"/>
          <w:sz w:val="28"/>
          <w:szCs w:val="28"/>
          <w:rtl/>
          <w:lang w:bidi="ar-DZ"/>
        </w:rPr>
        <w:t>.</w:t>
      </w:r>
    </w:p>
    <w:p w:rsidR="0066228F" w:rsidRPr="00807229" w:rsidRDefault="0066228F" w:rsidP="00807229">
      <w:pPr>
        <w:pStyle w:val="Paragraphedeliste"/>
        <w:numPr>
          <w:ilvl w:val="0"/>
          <w:numId w:val="9"/>
        </w:numPr>
        <w:tabs>
          <w:tab w:val="left" w:pos="0"/>
        </w:tabs>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العمل على تحقيق طموحات الشباب .</w:t>
      </w:r>
    </w:p>
    <w:p w:rsidR="004C545B" w:rsidRPr="00807229" w:rsidRDefault="004C545B" w:rsidP="00807229">
      <w:pPr>
        <w:tabs>
          <w:tab w:val="left" w:pos="0"/>
        </w:tabs>
        <w:bidi/>
        <w:spacing w:after="0" w:line="276" w:lineRule="auto"/>
        <w:jc w:val="both"/>
        <w:rPr>
          <w:rFonts w:ascii="Arial" w:hAnsi="Arial" w:cs="Arial"/>
          <w:sz w:val="28"/>
          <w:szCs w:val="28"/>
          <w:rtl/>
          <w:lang w:bidi="ar-DZ"/>
        </w:rPr>
      </w:pPr>
    </w:p>
    <w:p w:rsidR="004C545B" w:rsidRPr="00807229" w:rsidRDefault="004C545B" w:rsidP="00807229">
      <w:pPr>
        <w:tabs>
          <w:tab w:val="left" w:pos="0"/>
        </w:tabs>
        <w:bidi/>
        <w:spacing w:after="0" w:line="276" w:lineRule="auto"/>
        <w:jc w:val="both"/>
        <w:rPr>
          <w:rFonts w:ascii="Arial" w:hAnsi="Arial" w:cs="Arial"/>
          <w:sz w:val="28"/>
          <w:szCs w:val="28"/>
          <w:rtl/>
          <w:lang w:bidi="ar-DZ"/>
        </w:rPr>
      </w:pPr>
    </w:p>
    <w:p w:rsidR="004C545B" w:rsidRPr="00807229" w:rsidRDefault="004C545B" w:rsidP="00807229">
      <w:pPr>
        <w:tabs>
          <w:tab w:val="left" w:pos="0"/>
        </w:tabs>
        <w:bidi/>
        <w:spacing w:after="0" w:line="276" w:lineRule="auto"/>
        <w:jc w:val="both"/>
        <w:rPr>
          <w:rFonts w:ascii="Arial" w:hAnsi="Arial" w:cs="Arial"/>
          <w:sz w:val="28"/>
          <w:szCs w:val="28"/>
          <w:rtl/>
          <w:lang w:bidi="ar-DZ"/>
        </w:rPr>
      </w:pPr>
    </w:p>
    <w:p w:rsidR="004C545B" w:rsidRPr="00807229" w:rsidRDefault="004C545B" w:rsidP="00807229">
      <w:pPr>
        <w:tabs>
          <w:tab w:val="left" w:pos="0"/>
        </w:tabs>
        <w:bidi/>
        <w:spacing w:after="0" w:line="276" w:lineRule="auto"/>
        <w:jc w:val="both"/>
        <w:rPr>
          <w:rFonts w:ascii="Arial" w:hAnsi="Arial" w:cs="Arial"/>
          <w:sz w:val="28"/>
          <w:szCs w:val="28"/>
          <w:rtl/>
          <w:lang w:bidi="ar-DZ"/>
        </w:rPr>
      </w:pPr>
    </w:p>
    <w:p w:rsidR="0080013D" w:rsidRPr="00807229" w:rsidRDefault="0080013D" w:rsidP="00807229">
      <w:pPr>
        <w:bidi/>
        <w:spacing w:after="0" w:line="276" w:lineRule="auto"/>
        <w:jc w:val="both"/>
        <w:rPr>
          <w:rFonts w:ascii="Arial" w:hAnsi="Arial" w:cs="Arial"/>
          <w:b/>
          <w:bCs/>
          <w:sz w:val="28"/>
          <w:szCs w:val="28"/>
          <w:rtl/>
          <w:lang w:bidi="ar-DZ"/>
        </w:rPr>
      </w:pPr>
      <w:r w:rsidRPr="00807229">
        <w:rPr>
          <w:rFonts w:ascii="Arial" w:hAnsi="Arial" w:cs="Arial"/>
          <w:b/>
          <w:bCs/>
          <w:sz w:val="28"/>
          <w:szCs w:val="28"/>
          <w:rtl/>
          <w:lang w:bidi="ar-DZ"/>
        </w:rPr>
        <w:lastRenderedPageBreak/>
        <w:t>التوجيه والارشاد في نطاق التربية الكونية العالمية</w:t>
      </w:r>
      <w:r w:rsidR="004C545B" w:rsidRPr="00807229">
        <w:rPr>
          <w:rFonts w:ascii="Arial" w:hAnsi="Arial" w:cs="Arial"/>
          <w:b/>
          <w:bCs/>
          <w:sz w:val="28"/>
          <w:szCs w:val="28"/>
          <w:rtl/>
          <w:lang w:bidi="ar-DZ"/>
        </w:rPr>
        <w:t>:</w:t>
      </w:r>
    </w:p>
    <w:p w:rsidR="0080013D" w:rsidRPr="00807229" w:rsidRDefault="00D10154" w:rsidP="00807229">
      <w:pPr>
        <w:bidi/>
        <w:spacing w:after="0" w:line="276" w:lineRule="auto"/>
        <w:jc w:val="both"/>
        <w:rPr>
          <w:rFonts w:ascii="Arial" w:hAnsi="Arial" w:cs="Arial"/>
          <w:sz w:val="28"/>
          <w:szCs w:val="28"/>
          <w:rtl/>
          <w:lang w:bidi="ar-DZ"/>
        </w:rPr>
      </w:pPr>
      <w:r>
        <w:rPr>
          <w:rFonts w:ascii="Arial" w:hAnsi="Arial" w:cs="Arial" w:hint="cs"/>
          <w:sz w:val="28"/>
          <w:szCs w:val="28"/>
          <w:rtl/>
          <w:lang w:bidi="ar-DZ"/>
        </w:rPr>
        <w:t xml:space="preserve">  </w:t>
      </w:r>
      <w:r w:rsidR="0080013D" w:rsidRPr="00807229">
        <w:rPr>
          <w:rFonts w:ascii="Arial" w:hAnsi="Arial" w:cs="Arial"/>
          <w:sz w:val="28"/>
          <w:szCs w:val="28"/>
          <w:rtl/>
          <w:lang w:bidi="ar-DZ"/>
        </w:rPr>
        <w:t>قصد مواجهة تاثيرات العولمة التربوية ومواجهة التحديات التربوية والاجتماعية لعصرنا يجب على التربية في بلادنا ان تحقق بعض الشروط والمتطلبات التي تحتاجه التربية ومؤسسات التربية ومنها:</w:t>
      </w:r>
    </w:p>
    <w:p w:rsidR="0080013D" w:rsidRPr="00807229" w:rsidRDefault="0080013D" w:rsidP="00D10154">
      <w:pPr>
        <w:pStyle w:val="Paragraphedeliste"/>
        <w:numPr>
          <w:ilvl w:val="0"/>
          <w:numId w:val="9"/>
        </w:numPr>
        <w:bidi/>
        <w:spacing w:after="0" w:line="276" w:lineRule="auto"/>
        <w:ind w:left="397"/>
        <w:jc w:val="both"/>
        <w:rPr>
          <w:rFonts w:ascii="Arial" w:hAnsi="Arial" w:cs="Arial"/>
          <w:sz w:val="28"/>
          <w:szCs w:val="28"/>
          <w:lang w:bidi="ar-DZ"/>
        </w:rPr>
      </w:pPr>
      <w:r w:rsidRPr="00807229">
        <w:rPr>
          <w:rFonts w:ascii="Arial" w:hAnsi="Arial" w:cs="Arial"/>
          <w:sz w:val="28"/>
          <w:szCs w:val="28"/>
          <w:rtl/>
          <w:lang w:bidi="ar-DZ"/>
        </w:rPr>
        <w:t xml:space="preserve">دعم </w:t>
      </w:r>
      <w:r w:rsidR="00CB1C73" w:rsidRPr="00807229">
        <w:rPr>
          <w:rFonts w:ascii="Arial" w:hAnsi="Arial" w:cs="Arial"/>
          <w:sz w:val="28"/>
          <w:szCs w:val="28"/>
          <w:rtl/>
          <w:lang w:bidi="ar-DZ"/>
        </w:rPr>
        <w:t>وتاييد الادارة العليا للتغيير الشامل في مجال التربية خاصة في المناهج وتكوين المعلمين ونظم التدريس والهياكل والوسائل والتسيير الاداري.</w:t>
      </w:r>
    </w:p>
    <w:p w:rsidR="00CB1C73" w:rsidRPr="00807229" w:rsidRDefault="00CB1C73" w:rsidP="00D10154">
      <w:pPr>
        <w:pStyle w:val="Paragraphedeliste"/>
        <w:numPr>
          <w:ilvl w:val="0"/>
          <w:numId w:val="9"/>
        </w:numPr>
        <w:bidi/>
        <w:spacing w:after="0" w:line="276" w:lineRule="auto"/>
        <w:ind w:left="397"/>
        <w:jc w:val="both"/>
        <w:rPr>
          <w:rFonts w:ascii="Arial" w:hAnsi="Arial" w:cs="Arial"/>
          <w:sz w:val="28"/>
          <w:szCs w:val="28"/>
          <w:lang w:bidi="ar-DZ"/>
        </w:rPr>
      </w:pPr>
      <w:r w:rsidRPr="00807229">
        <w:rPr>
          <w:rFonts w:ascii="Arial" w:hAnsi="Arial" w:cs="Arial"/>
          <w:sz w:val="28"/>
          <w:szCs w:val="28"/>
          <w:rtl/>
          <w:lang w:bidi="ar-DZ"/>
        </w:rPr>
        <w:t>ترسيخ مفهوم الجودة والاتقان في التربية والتعليم لدى كل افراد وعناصر المنظومة التربوية والتعليمية من اعلاها الى ادناها.</w:t>
      </w:r>
    </w:p>
    <w:p w:rsidR="00CB1C73" w:rsidRPr="00807229" w:rsidRDefault="00CB1C73" w:rsidP="00D10154">
      <w:pPr>
        <w:pStyle w:val="Paragraphedeliste"/>
        <w:numPr>
          <w:ilvl w:val="0"/>
          <w:numId w:val="9"/>
        </w:numPr>
        <w:bidi/>
        <w:spacing w:after="0" w:line="276" w:lineRule="auto"/>
        <w:ind w:left="397"/>
        <w:jc w:val="both"/>
        <w:rPr>
          <w:rFonts w:ascii="Arial" w:hAnsi="Arial" w:cs="Arial"/>
          <w:sz w:val="28"/>
          <w:szCs w:val="28"/>
          <w:lang w:bidi="ar-DZ"/>
        </w:rPr>
      </w:pPr>
      <w:r w:rsidRPr="00807229">
        <w:rPr>
          <w:rFonts w:ascii="Arial" w:hAnsi="Arial" w:cs="Arial"/>
          <w:sz w:val="28"/>
          <w:szCs w:val="28"/>
          <w:rtl/>
          <w:lang w:bidi="ar-DZ"/>
        </w:rPr>
        <w:t>الاهتمام بتاثير كل عنصر في التربية والتعليم على عمليات ومخرجات العملية التربوية والتعليم، مما يدفع لحسن الاختيار وتفعيل تقييم الادوار بالمتابعة والمراقبة والتقويم.</w:t>
      </w:r>
    </w:p>
    <w:p w:rsidR="00CB1C73" w:rsidRPr="00807229" w:rsidRDefault="00CB1C73" w:rsidP="00D10154">
      <w:pPr>
        <w:pStyle w:val="Paragraphedeliste"/>
        <w:numPr>
          <w:ilvl w:val="0"/>
          <w:numId w:val="9"/>
        </w:numPr>
        <w:bidi/>
        <w:spacing w:after="0" w:line="276" w:lineRule="auto"/>
        <w:ind w:left="397"/>
        <w:jc w:val="both"/>
        <w:rPr>
          <w:rFonts w:ascii="Arial" w:hAnsi="Arial" w:cs="Arial"/>
          <w:sz w:val="28"/>
          <w:szCs w:val="28"/>
          <w:lang w:bidi="ar-DZ"/>
        </w:rPr>
      </w:pPr>
      <w:r w:rsidRPr="00807229">
        <w:rPr>
          <w:rFonts w:ascii="Arial" w:hAnsi="Arial" w:cs="Arial"/>
          <w:sz w:val="28"/>
          <w:szCs w:val="28"/>
          <w:rtl/>
          <w:lang w:bidi="ar-DZ"/>
        </w:rPr>
        <w:t>توفير العدد الكافي من الموارد البشرية من معلمين واطارات التربية ومشرفين، وتطوير المناهج وتاصيلها، وتحديث الهياكل التربوية والتنظيمية، تطوير ومنظومة التقويم واساليبها وتعميمها على كل المستويات وعلى كل افراد المنظومة.</w:t>
      </w:r>
    </w:p>
    <w:p w:rsidR="007A1350" w:rsidRPr="00807229" w:rsidRDefault="007A1350" w:rsidP="00D10154">
      <w:pPr>
        <w:pStyle w:val="Paragraphedeliste"/>
        <w:numPr>
          <w:ilvl w:val="0"/>
          <w:numId w:val="9"/>
        </w:numPr>
        <w:bidi/>
        <w:spacing w:after="0" w:line="276" w:lineRule="auto"/>
        <w:ind w:left="397"/>
        <w:jc w:val="both"/>
        <w:rPr>
          <w:rFonts w:ascii="Arial" w:hAnsi="Arial" w:cs="Arial"/>
          <w:sz w:val="28"/>
          <w:szCs w:val="28"/>
          <w:lang w:bidi="ar-DZ"/>
        </w:rPr>
      </w:pPr>
      <w:r w:rsidRPr="00807229">
        <w:rPr>
          <w:rFonts w:ascii="Arial" w:hAnsi="Arial" w:cs="Arial"/>
          <w:sz w:val="28"/>
          <w:szCs w:val="28"/>
          <w:rtl/>
          <w:lang w:bidi="ar-DZ"/>
        </w:rPr>
        <w:t xml:space="preserve">تحسين مستوى الاداء التربوي والتعليمي في الادارات والمؤسسات التربوية من </w:t>
      </w:r>
      <w:r w:rsidR="00CA5429" w:rsidRPr="00807229">
        <w:rPr>
          <w:rFonts w:ascii="Arial" w:hAnsi="Arial" w:cs="Arial"/>
          <w:sz w:val="28"/>
          <w:szCs w:val="28"/>
          <w:rtl/>
          <w:lang w:bidi="ar-DZ"/>
        </w:rPr>
        <w:t>خلال اشراك جميع العامين في الجهود المبذولة لتحسين مستوى الاداء.</w:t>
      </w:r>
    </w:p>
    <w:p w:rsidR="00CA5429" w:rsidRPr="00807229" w:rsidRDefault="00CA5429" w:rsidP="00D10154">
      <w:pPr>
        <w:pStyle w:val="Paragraphedeliste"/>
        <w:numPr>
          <w:ilvl w:val="0"/>
          <w:numId w:val="9"/>
        </w:numPr>
        <w:bidi/>
        <w:spacing w:after="0" w:line="276" w:lineRule="auto"/>
        <w:ind w:left="397"/>
        <w:jc w:val="both"/>
        <w:rPr>
          <w:rFonts w:ascii="Arial" w:hAnsi="Arial" w:cs="Arial"/>
          <w:sz w:val="28"/>
          <w:szCs w:val="28"/>
          <w:lang w:bidi="ar-DZ"/>
        </w:rPr>
      </w:pPr>
      <w:r w:rsidRPr="00807229">
        <w:rPr>
          <w:rFonts w:ascii="Arial" w:hAnsi="Arial" w:cs="Arial"/>
          <w:sz w:val="28"/>
          <w:szCs w:val="28"/>
          <w:rtl/>
          <w:lang w:bidi="ar-DZ"/>
        </w:rPr>
        <w:t>التعليم والتدريب المتواصل لكافة العاملين خاصة الفاعلين الاداريين والمعلمين.</w:t>
      </w:r>
    </w:p>
    <w:p w:rsidR="00CA5429" w:rsidRPr="00807229" w:rsidRDefault="00CA5429" w:rsidP="00D10154">
      <w:pPr>
        <w:pStyle w:val="Paragraphedeliste"/>
        <w:numPr>
          <w:ilvl w:val="0"/>
          <w:numId w:val="9"/>
        </w:numPr>
        <w:bidi/>
        <w:spacing w:after="0" w:line="276" w:lineRule="auto"/>
        <w:ind w:left="397"/>
        <w:jc w:val="both"/>
        <w:rPr>
          <w:rFonts w:ascii="Arial" w:hAnsi="Arial" w:cs="Arial"/>
          <w:sz w:val="28"/>
          <w:szCs w:val="28"/>
          <w:lang w:bidi="ar-DZ"/>
        </w:rPr>
      </w:pPr>
      <w:r w:rsidRPr="00807229">
        <w:rPr>
          <w:rFonts w:ascii="Arial" w:hAnsi="Arial" w:cs="Arial"/>
          <w:sz w:val="28"/>
          <w:szCs w:val="28"/>
          <w:rtl/>
          <w:lang w:bidi="ar-DZ"/>
        </w:rPr>
        <w:t xml:space="preserve">التعرف على احتياجات التلاميذ والسعي لتحقيقها </w:t>
      </w:r>
    </w:p>
    <w:p w:rsidR="00CA5429" w:rsidRPr="00807229" w:rsidRDefault="00CA5429" w:rsidP="00D10154">
      <w:pPr>
        <w:pStyle w:val="Paragraphedeliste"/>
        <w:numPr>
          <w:ilvl w:val="0"/>
          <w:numId w:val="9"/>
        </w:numPr>
        <w:bidi/>
        <w:spacing w:after="0" w:line="276" w:lineRule="auto"/>
        <w:ind w:left="397"/>
        <w:jc w:val="both"/>
        <w:rPr>
          <w:rFonts w:ascii="Arial" w:hAnsi="Arial" w:cs="Arial"/>
          <w:sz w:val="28"/>
          <w:szCs w:val="28"/>
          <w:lang w:bidi="ar-DZ"/>
        </w:rPr>
      </w:pPr>
      <w:r w:rsidRPr="00807229">
        <w:rPr>
          <w:rFonts w:ascii="Arial" w:hAnsi="Arial" w:cs="Arial"/>
          <w:sz w:val="28"/>
          <w:szCs w:val="28"/>
          <w:rtl/>
          <w:lang w:bidi="ar-DZ"/>
        </w:rPr>
        <w:t>ايجاد الحلول لمشاكل العاملين في التربية من اجل استقرار المنظومة وتحسين منظومة التحفيز .</w:t>
      </w:r>
    </w:p>
    <w:p w:rsidR="00CA5429" w:rsidRPr="00807229" w:rsidRDefault="00CA5429" w:rsidP="00D10154">
      <w:pPr>
        <w:pStyle w:val="Paragraphedeliste"/>
        <w:numPr>
          <w:ilvl w:val="0"/>
          <w:numId w:val="9"/>
        </w:numPr>
        <w:bidi/>
        <w:spacing w:after="0" w:line="276" w:lineRule="auto"/>
        <w:ind w:left="397"/>
        <w:jc w:val="both"/>
        <w:rPr>
          <w:rFonts w:ascii="Arial" w:hAnsi="Arial" w:cs="Arial"/>
          <w:sz w:val="28"/>
          <w:szCs w:val="28"/>
          <w:lang w:bidi="ar-DZ"/>
        </w:rPr>
      </w:pPr>
      <w:r w:rsidRPr="00807229">
        <w:rPr>
          <w:rFonts w:ascii="Arial" w:hAnsi="Arial" w:cs="Arial"/>
          <w:sz w:val="28"/>
          <w:szCs w:val="28"/>
          <w:rtl/>
          <w:lang w:bidi="ar-DZ"/>
        </w:rPr>
        <w:t>التعرف على احتياجات المجتمع ومشاكله ومتطلباته من اجل مسايرة المجتمع في تطوره والاستجابة لرغبات وتطلعات المجتمع من اجل غدا افضل.</w:t>
      </w:r>
    </w:p>
    <w:p w:rsidR="00EE7554" w:rsidRDefault="00EE7554" w:rsidP="00D10154">
      <w:pPr>
        <w:pStyle w:val="Paragraphedeliste"/>
        <w:numPr>
          <w:ilvl w:val="0"/>
          <w:numId w:val="9"/>
        </w:numPr>
        <w:bidi/>
        <w:spacing w:after="0" w:line="276" w:lineRule="auto"/>
        <w:ind w:left="397"/>
        <w:jc w:val="both"/>
        <w:rPr>
          <w:rFonts w:ascii="Arial" w:hAnsi="Arial" w:cs="Arial" w:hint="cs"/>
          <w:sz w:val="28"/>
          <w:szCs w:val="28"/>
          <w:lang w:bidi="ar-DZ"/>
        </w:rPr>
      </w:pPr>
      <w:r w:rsidRPr="00807229">
        <w:rPr>
          <w:rFonts w:ascii="Arial" w:hAnsi="Arial" w:cs="Arial"/>
          <w:sz w:val="28"/>
          <w:szCs w:val="28"/>
          <w:rtl/>
          <w:lang w:bidi="ar-DZ"/>
        </w:rPr>
        <w:t>ازالة كل العراقيل التي تضعف من دور ال</w:t>
      </w:r>
      <w:r w:rsidR="0034122D" w:rsidRPr="00807229">
        <w:rPr>
          <w:rFonts w:ascii="Arial" w:hAnsi="Arial" w:cs="Arial"/>
          <w:sz w:val="28"/>
          <w:szCs w:val="28"/>
          <w:rtl/>
          <w:lang w:bidi="ar-DZ"/>
        </w:rPr>
        <w:t>مؤسسات التربوية في ادائها لدورها وتعيقها في تحقيق اهداف التربية والمجتمع.</w:t>
      </w:r>
    </w:p>
    <w:p w:rsidR="00D10154" w:rsidRPr="00D4173B" w:rsidRDefault="00D10154" w:rsidP="00D10154">
      <w:pPr>
        <w:bidi/>
        <w:spacing w:after="0" w:line="276" w:lineRule="auto"/>
        <w:ind w:left="37"/>
        <w:jc w:val="both"/>
        <w:rPr>
          <w:rFonts w:ascii="Arial" w:hAnsi="Arial" w:cs="Arial" w:hint="cs"/>
          <w:b/>
          <w:bCs/>
          <w:sz w:val="28"/>
          <w:szCs w:val="28"/>
          <w:rtl/>
          <w:lang w:bidi="ar-DZ"/>
        </w:rPr>
      </w:pPr>
      <w:r>
        <w:rPr>
          <w:rFonts w:ascii="Arial" w:hAnsi="Arial" w:cs="Arial" w:hint="cs"/>
          <w:sz w:val="28"/>
          <w:szCs w:val="28"/>
          <w:rtl/>
          <w:lang w:bidi="ar-DZ"/>
        </w:rPr>
        <w:t xml:space="preserve"> </w:t>
      </w:r>
      <w:r w:rsidRPr="00D4173B">
        <w:rPr>
          <w:rFonts w:ascii="Arial" w:hAnsi="Arial" w:cs="Arial" w:hint="cs"/>
          <w:b/>
          <w:bCs/>
          <w:sz w:val="28"/>
          <w:szCs w:val="28"/>
          <w:rtl/>
          <w:lang w:bidi="ar-DZ"/>
        </w:rPr>
        <w:t>الحرص على تحقيق متطلبات الارشاد والتوجيه في مجالات اساسية مثل:</w:t>
      </w:r>
    </w:p>
    <w:p w:rsidR="00D10154" w:rsidRDefault="00D10154" w:rsidP="00D10154">
      <w:pPr>
        <w:pStyle w:val="Paragraphedeliste"/>
        <w:numPr>
          <w:ilvl w:val="0"/>
          <w:numId w:val="9"/>
        </w:numPr>
        <w:bidi/>
        <w:spacing w:after="0" w:line="276" w:lineRule="auto"/>
        <w:jc w:val="both"/>
        <w:rPr>
          <w:rFonts w:ascii="Arial" w:hAnsi="Arial" w:cs="Arial" w:hint="cs"/>
          <w:sz w:val="28"/>
          <w:szCs w:val="28"/>
          <w:lang w:bidi="ar-DZ"/>
        </w:rPr>
      </w:pPr>
      <w:r>
        <w:rPr>
          <w:rFonts w:ascii="Arial" w:hAnsi="Arial" w:cs="Arial" w:hint="cs"/>
          <w:sz w:val="28"/>
          <w:szCs w:val="28"/>
          <w:rtl/>
          <w:lang w:bidi="ar-DZ"/>
        </w:rPr>
        <w:t>متطلبات التربوية و الاكاديمية ( تحقيق التوافق الشخصي والدراسي)</w:t>
      </w:r>
    </w:p>
    <w:p w:rsidR="00D10154" w:rsidRDefault="00D10154" w:rsidP="00D10154">
      <w:pPr>
        <w:pStyle w:val="Paragraphedeliste"/>
        <w:numPr>
          <w:ilvl w:val="0"/>
          <w:numId w:val="9"/>
        </w:numPr>
        <w:bidi/>
        <w:spacing w:after="0" w:line="276" w:lineRule="auto"/>
        <w:jc w:val="both"/>
        <w:rPr>
          <w:rFonts w:ascii="Arial" w:hAnsi="Arial" w:cs="Arial" w:hint="cs"/>
          <w:sz w:val="28"/>
          <w:szCs w:val="28"/>
          <w:lang w:bidi="ar-DZ"/>
        </w:rPr>
      </w:pPr>
      <w:r>
        <w:rPr>
          <w:rFonts w:ascii="Arial" w:hAnsi="Arial" w:cs="Arial" w:hint="cs"/>
          <w:sz w:val="28"/>
          <w:szCs w:val="28"/>
          <w:rtl/>
          <w:lang w:bidi="ar-DZ"/>
        </w:rPr>
        <w:t>متطلبات الاجتماعية ( من اجل المساهمة في التنشئة الاجتماعية)</w:t>
      </w:r>
    </w:p>
    <w:p w:rsidR="00D10154" w:rsidRDefault="00D10154" w:rsidP="00D10154">
      <w:pPr>
        <w:pStyle w:val="Paragraphedeliste"/>
        <w:numPr>
          <w:ilvl w:val="0"/>
          <w:numId w:val="9"/>
        </w:numPr>
        <w:bidi/>
        <w:spacing w:after="0" w:line="276" w:lineRule="auto"/>
        <w:jc w:val="both"/>
        <w:rPr>
          <w:rFonts w:ascii="Arial" w:hAnsi="Arial" w:cs="Arial" w:hint="cs"/>
          <w:sz w:val="28"/>
          <w:szCs w:val="28"/>
          <w:lang w:bidi="ar-DZ"/>
        </w:rPr>
      </w:pPr>
      <w:r>
        <w:rPr>
          <w:rFonts w:ascii="Arial" w:hAnsi="Arial" w:cs="Arial" w:hint="cs"/>
          <w:sz w:val="28"/>
          <w:szCs w:val="28"/>
          <w:rtl/>
          <w:lang w:bidi="ar-DZ"/>
        </w:rPr>
        <w:t>متطلبات النمو المهني( التكوين والتاهيل المهني)</w:t>
      </w:r>
    </w:p>
    <w:p w:rsidR="00D10154" w:rsidRDefault="00D10154" w:rsidP="00D10154">
      <w:pPr>
        <w:pStyle w:val="Paragraphedeliste"/>
        <w:numPr>
          <w:ilvl w:val="0"/>
          <w:numId w:val="9"/>
        </w:numPr>
        <w:bidi/>
        <w:spacing w:after="0" w:line="276" w:lineRule="auto"/>
        <w:jc w:val="both"/>
        <w:rPr>
          <w:rFonts w:ascii="Arial" w:hAnsi="Arial" w:cs="Arial" w:hint="cs"/>
          <w:sz w:val="28"/>
          <w:szCs w:val="28"/>
          <w:lang w:bidi="ar-DZ"/>
        </w:rPr>
      </w:pPr>
      <w:r>
        <w:rPr>
          <w:rFonts w:ascii="Arial" w:hAnsi="Arial" w:cs="Arial" w:hint="cs"/>
          <w:sz w:val="28"/>
          <w:szCs w:val="28"/>
          <w:rtl/>
          <w:lang w:bidi="ar-DZ"/>
        </w:rPr>
        <w:t>متطلبات اقتصادية ( تنمية الاقتصاد والمجتمع)</w:t>
      </w:r>
    </w:p>
    <w:p w:rsidR="00D10154" w:rsidRDefault="00D10154" w:rsidP="00D10154">
      <w:pPr>
        <w:pStyle w:val="Paragraphedeliste"/>
        <w:numPr>
          <w:ilvl w:val="0"/>
          <w:numId w:val="9"/>
        </w:numPr>
        <w:bidi/>
        <w:spacing w:after="0" w:line="276" w:lineRule="auto"/>
        <w:jc w:val="both"/>
        <w:rPr>
          <w:rFonts w:ascii="Arial" w:hAnsi="Arial" w:cs="Arial" w:hint="cs"/>
          <w:sz w:val="28"/>
          <w:szCs w:val="28"/>
          <w:lang w:bidi="ar-DZ"/>
        </w:rPr>
      </w:pPr>
      <w:r>
        <w:rPr>
          <w:rFonts w:ascii="Arial" w:hAnsi="Arial" w:cs="Arial" w:hint="cs"/>
          <w:sz w:val="28"/>
          <w:szCs w:val="28"/>
          <w:rtl/>
          <w:lang w:bidi="ar-DZ"/>
        </w:rPr>
        <w:t>متطلبات بيئية ( المحافظة على المحيط و البيئة)</w:t>
      </w:r>
    </w:p>
    <w:p w:rsidR="00D10154" w:rsidRDefault="00D10154" w:rsidP="00D10154">
      <w:pPr>
        <w:pStyle w:val="Paragraphedeliste"/>
        <w:numPr>
          <w:ilvl w:val="0"/>
          <w:numId w:val="9"/>
        </w:numPr>
        <w:bidi/>
        <w:spacing w:after="0" w:line="276" w:lineRule="auto"/>
        <w:jc w:val="both"/>
        <w:rPr>
          <w:rFonts w:ascii="Arial" w:hAnsi="Arial" w:cs="Arial" w:hint="cs"/>
          <w:sz w:val="28"/>
          <w:szCs w:val="28"/>
          <w:lang w:bidi="ar-DZ"/>
        </w:rPr>
      </w:pPr>
      <w:r>
        <w:rPr>
          <w:rFonts w:ascii="Arial" w:hAnsi="Arial" w:cs="Arial" w:hint="cs"/>
          <w:sz w:val="28"/>
          <w:szCs w:val="28"/>
          <w:rtl/>
          <w:lang w:bidi="ar-DZ"/>
        </w:rPr>
        <w:t>متطلبات ثقافية' تعزيز التماسك الاجتماعي والحفاظ على الهوية )</w:t>
      </w:r>
    </w:p>
    <w:p w:rsidR="00D10154" w:rsidRDefault="00D10154" w:rsidP="00D10154">
      <w:pPr>
        <w:pStyle w:val="Paragraphedeliste"/>
        <w:numPr>
          <w:ilvl w:val="0"/>
          <w:numId w:val="9"/>
        </w:numPr>
        <w:bidi/>
        <w:spacing w:after="0" w:line="276" w:lineRule="auto"/>
        <w:jc w:val="both"/>
        <w:rPr>
          <w:rFonts w:ascii="Arial" w:hAnsi="Arial" w:cs="Arial" w:hint="cs"/>
          <w:sz w:val="28"/>
          <w:szCs w:val="28"/>
          <w:lang w:bidi="ar-DZ"/>
        </w:rPr>
      </w:pPr>
      <w:r>
        <w:rPr>
          <w:rFonts w:ascii="Arial" w:hAnsi="Arial" w:cs="Arial" w:hint="cs"/>
          <w:sz w:val="28"/>
          <w:szCs w:val="28"/>
          <w:rtl/>
          <w:lang w:bidi="ar-DZ"/>
        </w:rPr>
        <w:t>متطلبات تكنولوجية( مواكبة التطور العلمي والتكنولوجي )</w:t>
      </w:r>
    </w:p>
    <w:p w:rsidR="00D10154" w:rsidRPr="00D4173B" w:rsidRDefault="00755811" w:rsidP="00755811">
      <w:pPr>
        <w:bidi/>
        <w:spacing w:after="0" w:line="276" w:lineRule="auto"/>
        <w:jc w:val="both"/>
        <w:rPr>
          <w:rFonts w:ascii="Arial" w:hAnsi="Arial" w:cs="Arial" w:hint="cs"/>
          <w:b/>
          <w:bCs/>
          <w:sz w:val="28"/>
          <w:szCs w:val="28"/>
          <w:rtl/>
          <w:lang w:bidi="ar-DZ"/>
        </w:rPr>
      </w:pPr>
      <w:r w:rsidRPr="00D4173B">
        <w:rPr>
          <w:rFonts w:ascii="Arial" w:hAnsi="Arial" w:cs="Arial" w:hint="cs"/>
          <w:b/>
          <w:bCs/>
          <w:sz w:val="28"/>
          <w:szCs w:val="28"/>
          <w:rtl/>
          <w:lang w:bidi="ar-DZ"/>
        </w:rPr>
        <w:t xml:space="preserve">وبغية تحقيق تلك المتطلبات يجب </w:t>
      </w:r>
      <w:r w:rsidR="005C61F2" w:rsidRPr="00D4173B">
        <w:rPr>
          <w:rFonts w:ascii="Arial" w:hAnsi="Arial" w:cs="Arial" w:hint="cs"/>
          <w:b/>
          <w:bCs/>
          <w:sz w:val="28"/>
          <w:szCs w:val="28"/>
          <w:rtl/>
          <w:lang w:bidi="ar-DZ"/>
        </w:rPr>
        <w:t>العمل الى تحقيق الارشاد والتوجيه في المحاور التالية:</w:t>
      </w:r>
    </w:p>
    <w:p w:rsidR="005C61F2" w:rsidRDefault="005C61F2" w:rsidP="005C61F2">
      <w:pPr>
        <w:pStyle w:val="Paragraphedeliste"/>
        <w:numPr>
          <w:ilvl w:val="0"/>
          <w:numId w:val="9"/>
        </w:numPr>
        <w:bidi/>
        <w:spacing w:after="0" w:line="276" w:lineRule="auto"/>
        <w:jc w:val="both"/>
        <w:rPr>
          <w:rFonts w:ascii="Arial" w:hAnsi="Arial" w:cs="Arial" w:hint="cs"/>
          <w:sz w:val="28"/>
          <w:szCs w:val="28"/>
          <w:lang w:bidi="ar-DZ"/>
        </w:rPr>
      </w:pPr>
      <w:r>
        <w:rPr>
          <w:rFonts w:ascii="Arial" w:hAnsi="Arial" w:cs="Arial" w:hint="cs"/>
          <w:sz w:val="28"/>
          <w:szCs w:val="28"/>
          <w:rtl/>
          <w:lang w:bidi="ar-DZ"/>
        </w:rPr>
        <w:t>الخدمات الارشادية : لتركيز على تقديم خدمات ارشادية ترتكز على مختلف جوانب شخصية الفرد من اجل تكوين وصقل شخصية الفرد مستندين الى مبادئ وقواعد النمو لكل مرحلة عمرية.</w:t>
      </w:r>
    </w:p>
    <w:p w:rsidR="005C61F2" w:rsidRDefault="005C61F2" w:rsidP="005C61F2">
      <w:pPr>
        <w:pStyle w:val="Paragraphedeliste"/>
        <w:numPr>
          <w:ilvl w:val="0"/>
          <w:numId w:val="9"/>
        </w:numPr>
        <w:bidi/>
        <w:spacing w:after="0" w:line="276" w:lineRule="auto"/>
        <w:jc w:val="both"/>
        <w:rPr>
          <w:rFonts w:ascii="Arial" w:hAnsi="Arial" w:cs="Arial" w:hint="cs"/>
          <w:sz w:val="28"/>
          <w:szCs w:val="28"/>
          <w:lang w:bidi="ar-DZ"/>
        </w:rPr>
      </w:pPr>
      <w:r>
        <w:rPr>
          <w:rFonts w:ascii="Arial" w:hAnsi="Arial" w:cs="Arial" w:hint="cs"/>
          <w:sz w:val="28"/>
          <w:szCs w:val="28"/>
          <w:rtl/>
          <w:lang w:bidi="ar-DZ"/>
        </w:rPr>
        <w:t>خدمات التوجيه والارشاد التربوي: الاهتمام النفسية والانفعالية كالميول والاهتمامات والدوافع هذا من جهة،  ومن جهة اخرى الاهتمام الجوانب العقلية الذكاء والقدرات، ومن جهة ثالثة الاهتمام بشروط وبيئة التربية والتعليم، هذه الجوانب الثلاث هي التي تصنع النجاح وتحقق التوافق التربوي.</w:t>
      </w:r>
    </w:p>
    <w:p w:rsidR="004C545B" w:rsidRPr="005C61F2" w:rsidRDefault="005C61F2" w:rsidP="00807229">
      <w:pPr>
        <w:pStyle w:val="Paragraphedeliste"/>
        <w:numPr>
          <w:ilvl w:val="0"/>
          <w:numId w:val="9"/>
        </w:numPr>
        <w:bidi/>
        <w:spacing w:after="0" w:line="276" w:lineRule="auto"/>
        <w:jc w:val="both"/>
        <w:rPr>
          <w:rFonts w:ascii="Arial" w:hAnsi="Arial" w:cs="Arial"/>
          <w:color w:val="FF0000"/>
          <w:sz w:val="28"/>
          <w:szCs w:val="28"/>
          <w:rtl/>
          <w:lang w:bidi="ar-DZ"/>
        </w:rPr>
      </w:pPr>
      <w:r w:rsidRPr="005C61F2">
        <w:rPr>
          <w:rFonts w:ascii="Arial" w:hAnsi="Arial" w:cs="Arial" w:hint="cs"/>
          <w:sz w:val="28"/>
          <w:szCs w:val="28"/>
          <w:rtl/>
          <w:lang w:bidi="ar-DZ"/>
        </w:rPr>
        <w:t>التوجيه المهني: الاهتمام بالتعرف على الميول المهنية والمواهب والكفاءات في وقت مبكرا وحسن توجيهها وانتقائها.</w:t>
      </w:r>
    </w:p>
    <w:p w:rsidR="00D9212A" w:rsidRPr="00807229" w:rsidRDefault="00D9212A" w:rsidP="00807229">
      <w:pPr>
        <w:pStyle w:val="Paragraphedeliste"/>
        <w:numPr>
          <w:ilvl w:val="0"/>
          <w:numId w:val="1"/>
        </w:numPr>
        <w:bidi/>
        <w:spacing w:after="0" w:line="276" w:lineRule="auto"/>
        <w:ind w:left="0"/>
        <w:rPr>
          <w:rFonts w:ascii="Arial" w:hAnsi="Arial" w:cs="Arial"/>
          <w:b/>
          <w:bCs/>
          <w:sz w:val="28"/>
          <w:szCs w:val="28"/>
          <w:lang w:bidi="ar-DZ"/>
        </w:rPr>
      </w:pPr>
      <w:r w:rsidRPr="00807229">
        <w:rPr>
          <w:rFonts w:ascii="Arial" w:hAnsi="Arial" w:cs="Arial"/>
          <w:b/>
          <w:bCs/>
          <w:sz w:val="28"/>
          <w:szCs w:val="28"/>
          <w:rtl/>
          <w:lang w:bidi="ar-DZ"/>
        </w:rPr>
        <w:lastRenderedPageBreak/>
        <w:t>متطلبات الارشاد والتوجيه في نطاق اقتصاد السوق</w:t>
      </w:r>
    </w:p>
    <w:p w:rsidR="00C74AE9" w:rsidRPr="00807229" w:rsidRDefault="00C74AE9" w:rsidP="00807229">
      <w:pPr>
        <w:bidi/>
        <w:spacing w:after="0" w:line="276" w:lineRule="auto"/>
        <w:jc w:val="both"/>
        <w:rPr>
          <w:rFonts w:ascii="Arial" w:hAnsi="Arial" w:cs="Arial"/>
          <w:sz w:val="28"/>
          <w:szCs w:val="28"/>
          <w:lang w:bidi="ar-DZ"/>
        </w:rPr>
      </w:pPr>
      <w:r w:rsidRPr="00807229">
        <w:rPr>
          <w:rFonts w:ascii="Arial" w:hAnsi="Arial" w:cs="Arial"/>
          <w:sz w:val="28"/>
          <w:szCs w:val="28"/>
          <w:rtl/>
          <w:lang w:bidi="ar-DZ"/>
        </w:rPr>
        <w:t xml:space="preserve">من الوظائف المهمة للتربية هي الوظيفة الاقتصادية والتي من ابرزها تزويد المجتمع </w:t>
      </w:r>
      <w:r w:rsidR="002D5067" w:rsidRPr="00807229">
        <w:rPr>
          <w:rFonts w:ascii="Arial" w:hAnsi="Arial" w:cs="Arial"/>
          <w:sz w:val="28"/>
          <w:szCs w:val="28"/>
          <w:rtl/>
          <w:lang w:bidi="ar-DZ"/>
        </w:rPr>
        <w:t xml:space="preserve">ومؤسساته المختلفة </w:t>
      </w:r>
      <w:r w:rsidRPr="00807229">
        <w:rPr>
          <w:rFonts w:ascii="Arial" w:hAnsi="Arial" w:cs="Arial"/>
          <w:sz w:val="28"/>
          <w:szCs w:val="28"/>
          <w:rtl/>
          <w:lang w:bidi="ar-DZ"/>
        </w:rPr>
        <w:t>بيد عاملة مؤهلة</w:t>
      </w:r>
      <w:r w:rsidR="002D5067" w:rsidRPr="00807229">
        <w:rPr>
          <w:rFonts w:ascii="Arial" w:hAnsi="Arial" w:cs="Arial"/>
          <w:sz w:val="28"/>
          <w:szCs w:val="28"/>
          <w:rtl/>
          <w:lang w:bidi="ar-DZ"/>
        </w:rPr>
        <w:t>.ولقد زاد الاهتمام بالتعليم وبالتكوين من اجل اداء افضل ومن اجل تطوير الانتاج.</w:t>
      </w:r>
      <w:r w:rsidRPr="00807229">
        <w:rPr>
          <w:rFonts w:ascii="Arial" w:hAnsi="Arial" w:cs="Arial"/>
          <w:sz w:val="28"/>
          <w:szCs w:val="28"/>
          <w:rtl/>
          <w:lang w:bidi="ar-DZ"/>
        </w:rPr>
        <w:t xml:space="preserve"> </w:t>
      </w:r>
    </w:p>
    <w:p w:rsidR="00EE7198" w:rsidRPr="00807229" w:rsidRDefault="00F85C9B" w:rsidP="00807229">
      <w:pPr>
        <w:pStyle w:val="Paragraphedeliste"/>
        <w:bidi/>
        <w:spacing w:after="0" w:line="276" w:lineRule="auto"/>
        <w:ind w:left="0"/>
        <w:jc w:val="both"/>
        <w:rPr>
          <w:rFonts w:ascii="Arial" w:hAnsi="Arial" w:cs="Arial"/>
          <w:sz w:val="28"/>
          <w:szCs w:val="28"/>
          <w:rtl/>
          <w:lang w:val="fr-FR" w:bidi="ar-DZ"/>
        </w:rPr>
      </w:pPr>
      <w:r w:rsidRPr="00807229">
        <w:rPr>
          <w:rFonts w:ascii="Arial" w:hAnsi="Arial" w:cs="Arial"/>
          <w:sz w:val="28"/>
          <w:szCs w:val="28"/>
          <w:rtl/>
          <w:lang w:val="fr-FR" w:bidi="ar-DZ"/>
        </w:rPr>
        <w:t xml:space="preserve">    </w:t>
      </w:r>
      <w:r w:rsidR="002D5067" w:rsidRPr="00807229">
        <w:rPr>
          <w:rFonts w:ascii="Arial" w:hAnsi="Arial" w:cs="Arial"/>
          <w:sz w:val="28"/>
          <w:szCs w:val="28"/>
          <w:rtl/>
          <w:lang w:val="fr-FR" w:bidi="ar-DZ"/>
        </w:rPr>
        <w:t>و</w:t>
      </w:r>
      <w:r w:rsidR="00D9212A" w:rsidRPr="00807229">
        <w:rPr>
          <w:rFonts w:ascii="Arial" w:hAnsi="Arial" w:cs="Arial"/>
          <w:sz w:val="28"/>
          <w:szCs w:val="28"/>
          <w:rtl/>
          <w:lang w:val="fr-FR" w:bidi="ar-DZ"/>
        </w:rPr>
        <w:t>تطوير الاقتصاد هو اهم اهتمامات مختلف الدول</w:t>
      </w:r>
      <w:r w:rsidR="004B6749" w:rsidRPr="00807229">
        <w:rPr>
          <w:rFonts w:ascii="Arial" w:hAnsi="Arial" w:cs="Arial"/>
          <w:sz w:val="28"/>
          <w:szCs w:val="28"/>
          <w:rtl/>
          <w:lang w:val="fr-FR" w:bidi="ar-DZ"/>
        </w:rPr>
        <w:t>،</w:t>
      </w:r>
      <w:r w:rsidR="00D9212A" w:rsidRPr="00807229">
        <w:rPr>
          <w:rFonts w:ascii="Arial" w:hAnsi="Arial" w:cs="Arial"/>
          <w:sz w:val="28"/>
          <w:szCs w:val="28"/>
          <w:rtl/>
          <w:lang w:val="fr-FR" w:bidi="ar-DZ"/>
        </w:rPr>
        <w:t xml:space="preserve"> من بينها الجزائر التي تعمل جاهدة لتطوير اقتصاد من اجل تحقيق الاكتفاء الذاتي وتحقيق الامن الغذائي، </w:t>
      </w:r>
      <w:r w:rsidR="00E92380" w:rsidRPr="00807229">
        <w:rPr>
          <w:rFonts w:ascii="Arial" w:hAnsi="Arial" w:cs="Arial"/>
          <w:sz w:val="28"/>
          <w:szCs w:val="28"/>
          <w:rtl/>
          <w:lang w:val="fr-FR" w:bidi="ar-DZ"/>
        </w:rPr>
        <w:t>والاقتصاد يبني على العلم والمعرف</w:t>
      </w:r>
      <w:r w:rsidR="004B6749" w:rsidRPr="00807229">
        <w:rPr>
          <w:rFonts w:ascii="Arial" w:hAnsi="Arial" w:cs="Arial"/>
          <w:sz w:val="28"/>
          <w:szCs w:val="28"/>
          <w:rtl/>
          <w:lang w:val="fr-FR" w:bidi="ar-DZ"/>
        </w:rPr>
        <w:t>ة</w:t>
      </w:r>
      <w:r w:rsidR="00E92380" w:rsidRPr="00807229">
        <w:rPr>
          <w:rFonts w:ascii="Arial" w:hAnsi="Arial" w:cs="Arial"/>
          <w:sz w:val="28"/>
          <w:szCs w:val="28"/>
          <w:rtl/>
          <w:lang w:val="fr-FR" w:bidi="ar-DZ"/>
        </w:rPr>
        <w:t xml:space="preserve"> اساسا، لذا </w:t>
      </w:r>
      <w:r w:rsidR="00EE7198" w:rsidRPr="00807229">
        <w:rPr>
          <w:rFonts w:ascii="Arial" w:hAnsi="Arial" w:cs="Arial"/>
          <w:sz w:val="28"/>
          <w:szCs w:val="28"/>
          <w:rtl/>
          <w:lang w:val="fr-FR" w:bidi="ar-DZ"/>
        </w:rPr>
        <w:t>من المفاه</w:t>
      </w:r>
      <w:r w:rsidR="004B6749" w:rsidRPr="00807229">
        <w:rPr>
          <w:rFonts w:ascii="Arial" w:hAnsi="Arial" w:cs="Arial"/>
          <w:sz w:val="28"/>
          <w:szCs w:val="28"/>
          <w:rtl/>
          <w:lang w:val="fr-FR" w:bidi="ar-DZ"/>
        </w:rPr>
        <w:t>يم الحدي</w:t>
      </w:r>
      <w:r w:rsidR="00EE7198" w:rsidRPr="00807229">
        <w:rPr>
          <w:rFonts w:ascii="Arial" w:hAnsi="Arial" w:cs="Arial"/>
          <w:sz w:val="28"/>
          <w:szCs w:val="28"/>
          <w:rtl/>
          <w:lang w:val="fr-FR" w:bidi="ar-DZ"/>
        </w:rPr>
        <w:t>ثة المنتشرة في زماننا النابعة من الفكر الاقصادي ه</w:t>
      </w:r>
      <w:r w:rsidR="004B6749" w:rsidRPr="00807229">
        <w:rPr>
          <w:rFonts w:ascii="Arial" w:hAnsi="Arial" w:cs="Arial"/>
          <w:sz w:val="28"/>
          <w:szCs w:val="28"/>
          <w:rtl/>
          <w:lang w:val="fr-FR" w:bidi="ar-DZ"/>
        </w:rPr>
        <w:t>و</w:t>
      </w:r>
      <w:r w:rsidR="00EE7198" w:rsidRPr="00807229">
        <w:rPr>
          <w:rFonts w:ascii="Arial" w:hAnsi="Arial" w:cs="Arial"/>
          <w:sz w:val="28"/>
          <w:szCs w:val="28"/>
          <w:rtl/>
          <w:lang w:val="fr-FR" w:bidi="ar-DZ"/>
        </w:rPr>
        <w:t xml:space="preserve"> مفهوم الاقتصاد المعرفي</w:t>
      </w:r>
      <w:r w:rsidR="00E92380" w:rsidRPr="00807229">
        <w:rPr>
          <w:rFonts w:ascii="Arial" w:hAnsi="Arial" w:cs="Arial"/>
          <w:sz w:val="28"/>
          <w:szCs w:val="28"/>
          <w:rtl/>
          <w:lang w:val="fr-FR" w:bidi="ar-DZ"/>
        </w:rPr>
        <w:t>.</w:t>
      </w:r>
    </w:p>
    <w:p w:rsidR="00EE7198" w:rsidRPr="00807229" w:rsidRDefault="00A54A95" w:rsidP="00807229">
      <w:pPr>
        <w:pStyle w:val="Paragraphedeliste"/>
        <w:bidi/>
        <w:spacing w:after="0" w:line="276" w:lineRule="auto"/>
        <w:ind w:left="0"/>
        <w:jc w:val="both"/>
        <w:rPr>
          <w:rFonts w:ascii="Arial" w:hAnsi="Arial" w:cs="Arial"/>
          <w:b/>
          <w:bCs/>
          <w:sz w:val="28"/>
          <w:szCs w:val="28"/>
          <w:rtl/>
          <w:lang w:val="fr-FR" w:bidi="ar-DZ"/>
        </w:rPr>
      </w:pPr>
      <w:r w:rsidRPr="00807229">
        <w:rPr>
          <w:rFonts w:ascii="Arial" w:hAnsi="Arial" w:cs="Arial"/>
          <w:b/>
          <w:bCs/>
          <w:sz w:val="28"/>
          <w:szCs w:val="28"/>
          <w:rtl/>
          <w:lang w:val="fr-FR" w:bidi="ar-DZ"/>
        </w:rPr>
        <w:t xml:space="preserve">- </w:t>
      </w:r>
      <w:r w:rsidR="004B6749" w:rsidRPr="00807229">
        <w:rPr>
          <w:rFonts w:ascii="Arial" w:hAnsi="Arial" w:cs="Arial"/>
          <w:b/>
          <w:bCs/>
          <w:sz w:val="28"/>
          <w:szCs w:val="28"/>
          <w:rtl/>
          <w:lang w:val="fr-FR" w:bidi="ar-DZ"/>
        </w:rPr>
        <w:t xml:space="preserve">تعريف </w:t>
      </w:r>
      <w:r w:rsidR="00EE7198" w:rsidRPr="00807229">
        <w:rPr>
          <w:rFonts w:ascii="Arial" w:hAnsi="Arial" w:cs="Arial"/>
          <w:b/>
          <w:bCs/>
          <w:sz w:val="28"/>
          <w:szCs w:val="28"/>
          <w:rtl/>
          <w:lang w:val="fr-FR" w:bidi="ar-DZ"/>
        </w:rPr>
        <w:t>الاقتصاد المعرفي:</w:t>
      </w:r>
    </w:p>
    <w:p w:rsidR="003B6A0E" w:rsidRPr="00807229" w:rsidRDefault="003B6A0E" w:rsidP="00807229">
      <w:pPr>
        <w:pStyle w:val="Paragraphedeliste"/>
        <w:bidi/>
        <w:spacing w:after="0" w:line="276" w:lineRule="auto"/>
        <w:ind w:left="0"/>
        <w:jc w:val="both"/>
        <w:rPr>
          <w:rFonts w:ascii="Arial" w:hAnsi="Arial" w:cs="Arial"/>
          <w:sz w:val="28"/>
          <w:szCs w:val="28"/>
          <w:rtl/>
          <w:lang w:val="fr-FR" w:bidi="ar-DZ"/>
        </w:rPr>
      </w:pPr>
      <w:r w:rsidRPr="00807229">
        <w:rPr>
          <w:rFonts w:ascii="Arial" w:hAnsi="Arial" w:cs="Arial"/>
          <w:sz w:val="28"/>
          <w:szCs w:val="28"/>
          <w:rtl/>
          <w:lang w:val="fr-FR" w:bidi="ar-DZ"/>
        </w:rPr>
        <w:t xml:space="preserve"> وهو الاقتصاد الذي يدور حول :</w:t>
      </w:r>
    </w:p>
    <w:p w:rsidR="003B6A0E" w:rsidRPr="00807229" w:rsidRDefault="003B6A0E" w:rsidP="00807229">
      <w:pPr>
        <w:pStyle w:val="Paragraphedeliste"/>
        <w:numPr>
          <w:ilvl w:val="0"/>
          <w:numId w:val="1"/>
        </w:numPr>
        <w:bidi/>
        <w:spacing w:after="0" w:line="276" w:lineRule="auto"/>
        <w:ind w:left="0"/>
        <w:jc w:val="both"/>
        <w:rPr>
          <w:rFonts w:ascii="Arial" w:hAnsi="Arial" w:cs="Arial"/>
          <w:sz w:val="28"/>
          <w:szCs w:val="28"/>
          <w:lang w:val="fr-FR" w:bidi="ar-DZ"/>
        </w:rPr>
      </w:pPr>
      <w:r w:rsidRPr="00807229">
        <w:rPr>
          <w:rFonts w:ascii="Arial" w:hAnsi="Arial" w:cs="Arial"/>
          <w:sz w:val="28"/>
          <w:szCs w:val="28"/>
          <w:rtl/>
          <w:lang w:val="fr-FR" w:bidi="ar-DZ"/>
        </w:rPr>
        <w:t>الحصول على المعرفة</w:t>
      </w:r>
    </w:p>
    <w:p w:rsidR="003B6A0E" w:rsidRPr="00807229" w:rsidRDefault="003B6A0E" w:rsidP="00807229">
      <w:pPr>
        <w:pStyle w:val="Paragraphedeliste"/>
        <w:numPr>
          <w:ilvl w:val="0"/>
          <w:numId w:val="1"/>
        </w:numPr>
        <w:bidi/>
        <w:spacing w:after="0" w:line="276" w:lineRule="auto"/>
        <w:ind w:left="0"/>
        <w:jc w:val="both"/>
        <w:rPr>
          <w:rFonts w:ascii="Arial" w:hAnsi="Arial" w:cs="Arial"/>
          <w:sz w:val="28"/>
          <w:szCs w:val="28"/>
          <w:lang w:val="fr-FR" w:bidi="ar-DZ"/>
        </w:rPr>
      </w:pPr>
      <w:r w:rsidRPr="00807229">
        <w:rPr>
          <w:rFonts w:ascii="Arial" w:hAnsi="Arial" w:cs="Arial"/>
          <w:sz w:val="28"/>
          <w:szCs w:val="28"/>
          <w:rtl/>
          <w:lang w:val="fr-FR" w:bidi="ar-DZ"/>
        </w:rPr>
        <w:t xml:space="preserve">المشاركة في المعرفة </w:t>
      </w:r>
    </w:p>
    <w:p w:rsidR="003B6A0E" w:rsidRPr="00807229" w:rsidRDefault="003B6A0E" w:rsidP="00807229">
      <w:pPr>
        <w:pStyle w:val="Paragraphedeliste"/>
        <w:numPr>
          <w:ilvl w:val="0"/>
          <w:numId w:val="1"/>
        </w:numPr>
        <w:bidi/>
        <w:spacing w:after="0" w:line="276" w:lineRule="auto"/>
        <w:ind w:left="0"/>
        <w:jc w:val="both"/>
        <w:rPr>
          <w:rFonts w:ascii="Arial" w:hAnsi="Arial" w:cs="Arial"/>
          <w:sz w:val="28"/>
          <w:szCs w:val="28"/>
          <w:lang w:val="fr-FR" w:bidi="ar-DZ"/>
        </w:rPr>
      </w:pPr>
      <w:r w:rsidRPr="00807229">
        <w:rPr>
          <w:rFonts w:ascii="Arial" w:hAnsi="Arial" w:cs="Arial"/>
          <w:sz w:val="28"/>
          <w:szCs w:val="28"/>
          <w:rtl/>
          <w:lang w:val="fr-FR" w:bidi="ar-DZ"/>
        </w:rPr>
        <w:t>استخدام المعرفة وتوظيفها</w:t>
      </w:r>
    </w:p>
    <w:p w:rsidR="003B6A0E" w:rsidRPr="00807229" w:rsidRDefault="003B6A0E" w:rsidP="00807229">
      <w:pPr>
        <w:pStyle w:val="Paragraphedeliste"/>
        <w:numPr>
          <w:ilvl w:val="0"/>
          <w:numId w:val="1"/>
        </w:numPr>
        <w:bidi/>
        <w:spacing w:after="0" w:line="276" w:lineRule="auto"/>
        <w:ind w:left="0"/>
        <w:jc w:val="both"/>
        <w:rPr>
          <w:rFonts w:ascii="Arial" w:hAnsi="Arial" w:cs="Arial"/>
          <w:sz w:val="28"/>
          <w:szCs w:val="28"/>
          <w:lang w:val="fr-FR" w:bidi="ar-DZ"/>
        </w:rPr>
      </w:pPr>
      <w:r w:rsidRPr="00807229">
        <w:rPr>
          <w:rFonts w:ascii="Arial" w:hAnsi="Arial" w:cs="Arial"/>
          <w:sz w:val="28"/>
          <w:szCs w:val="28"/>
          <w:rtl/>
          <w:lang w:val="fr-FR" w:bidi="ar-DZ"/>
        </w:rPr>
        <w:t xml:space="preserve">ابتكار المعرفة وانتاجها </w:t>
      </w:r>
    </w:p>
    <w:p w:rsidR="00FD431B" w:rsidRPr="00807229" w:rsidRDefault="00A54A95" w:rsidP="00807229">
      <w:pPr>
        <w:bidi/>
        <w:spacing w:after="0" w:line="276" w:lineRule="auto"/>
        <w:jc w:val="both"/>
        <w:rPr>
          <w:rFonts w:ascii="Arial" w:hAnsi="Arial" w:cs="Arial"/>
          <w:b/>
          <w:bCs/>
          <w:sz w:val="28"/>
          <w:szCs w:val="28"/>
          <w:rtl/>
          <w:lang w:val="fr-FR" w:bidi="ar-DZ"/>
        </w:rPr>
      </w:pPr>
      <w:r w:rsidRPr="00807229">
        <w:rPr>
          <w:rFonts w:ascii="Arial" w:hAnsi="Arial" w:cs="Arial"/>
          <w:b/>
          <w:bCs/>
          <w:sz w:val="28"/>
          <w:szCs w:val="28"/>
          <w:rtl/>
          <w:lang w:val="fr-FR" w:bidi="ar-DZ"/>
        </w:rPr>
        <w:t>-</w:t>
      </w:r>
      <w:r w:rsidR="00ED4A10" w:rsidRPr="00807229">
        <w:rPr>
          <w:rFonts w:ascii="Arial" w:hAnsi="Arial" w:cs="Arial"/>
          <w:b/>
          <w:bCs/>
          <w:sz w:val="28"/>
          <w:szCs w:val="28"/>
          <w:rtl/>
          <w:lang w:val="fr-FR" w:bidi="ar-DZ"/>
        </w:rPr>
        <w:t xml:space="preserve"> </w:t>
      </w:r>
      <w:r w:rsidR="00FD431B" w:rsidRPr="00807229">
        <w:rPr>
          <w:rFonts w:ascii="Arial" w:hAnsi="Arial" w:cs="Arial"/>
          <w:b/>
          <w:bCs/>
          <w:sz w:val="28"/>
          <w:szCs w:val="28"/>
          <w:rtl/>
          <w:lang w:val="fr-FR" w:bidi="ar-DZ"/>
        </w:rPr>
        <w:t xml:space="preserve">اهداف الاقتصاد المعرفي: </w:t>
      </w:r>
    </w:p>
    <w:p w:rsidR="00FD431B" w:rsidRPr="00807229" w:rsidRDefault="00FD431B" w:rsidP="00807229">
      <w:pPr>
        <w:pStyle w:val="Paragraphedeliste"/>
        <w:numPr>
          <w:ilvl w:val="0"/>
          <w:numId w:val="1"/>
        </w:numPr>
        <w:bidi/>
        <w:spacing w:after="0" w:line="276" w:lineRule="auto"/>
        <w:ind w:left="0"/>
        <w:jc w:val="both"/>
        <w:rPr>
          <w:rFonts w:ascii="Arial" w:hAnsi="Arial" w:cs="Arial"/>
          <w:sz w:val="28"/>
          <w:szCs w:val="28"/>
          <w:lang w:val="fr-FR" w:bidi="ar-DZ"/>
        </w:rPr>
      </w:pPr>
      <w:r w:rsidRPr="00807229">
        <w:rPr>
          <w:rFonts w:ascii="Arial" w:hAnsi="Arial" w:cs="Arial"/>
          <w:sz w:val="28"/>
          <w:szCs w:val="28"/>
          <w:rtl/>
          <w:lang w:val="fr-FR" w:bidi="ar-DZ"/>
        </w:rPr>
        <w:t>تحسين نوعية الحياة بكافة مجالاتها</w:t>
      </w:r>
    </w:p>
    <w:p w:rsidR="00FD431B" w:rsidRPr="00807229" w:rsidRDefault="00FD431B" w:rsidP="00807229">
      <w:pPr>
        <w:pStyle w:val="Paragraphedeliste"/>
        <w:numPr>
          <w:ilvl w:val="0"/>
          <w:numId w:val="1"/>
        </w:numPr>
        <w:bidi/>
        <w:spacing w:after="0" w:line="276" w:lineRule="auto"/>
        <w:ind w:left="0"/>
        <w:jc w:val="both"/>
        <w:rPr>
          <w:rFonts w:ascii="Arial" w:hAnsi="Arial" w:cs="Arial"/>
          <w:sz w:val="28"/>
          <w:szCs w:val="28"/>
          <w:lang w:val="fr-FR" w:bidi="ar-DZ"/>
        </w:rPr>
      </w:pPr>
      <w:r w:rsidRPr="00807229">
        <w:rPr>
          <w:rFonts w:ascii="Arial" w:hAnsi="Arial" w:cs="Arial"/>
          <w:sz w:val="28"/>
          <w:szCs w:val="28"/>
          <w:rtl/>
          <w:lang w:val="fr-FR" w:bidi="ar-DZ"/>
        </w:rPr>
        <w:t>استخدام العقل البشؤي كراسمال معرفي ثمين</w:t>
      </w:r>
    </w:p>
    <w:p w:rsidR="00FD431B" w:rsidRPr="00807229" w:rsidRDefault="00FD431B" w:rsidP="00807229">
      <w:pPr>
        <w:pStyle w:val="Paragraphedeliste"/>
        <w:numPr>
          <w:ilvl w:val="0"/>
          <w:numId w:val="1"/>
        </w:numPr>
        <w:bidi/>
        <w:spacing w:after="0" w:line="276" w:lineRule="auto"/>
        <w:ind w:left="0"/>
        <w:jc w:val="both"/>
        <w:rPr>
          <w:rFonts w:ascii="Arial" w:hAnsi="Arial" w:cs="Arial"/>
          <w:sz w:val="28"/>
          <w:szCs w:val="28"/>
          <w:lang w:val="fr-FR" w:bidi="ar-DZ"/>
        </w:rPr>
      </w:pPr>
      <w:r w:rsidRPr="00807229">
        <w:rPr>
          <w:rFonts w:ascii="Arial" w:hAnsi="Arial" w:cs="Arial"/>
          <w:sz w:val="28"/>
          <w:szCs w:val="28"/>
          <w:rtl/>
          <w:lang w:val="fr-FR" w:bidi="ar-DZ"/>
        </w:rPr>
        <w:t>توظيف البحث العلمي لاحداث التغيير في طبيعة وتنظيم ومحيط الاقتصاد</w:t>
      </w:r>
    </w:p>
    <w:p w:rsidR="00FD431B" w:rsidRPr="00807229" w:rsidRDefault="00FD431B" w:rsidP="00807229">
      <w:pPr>
        <w:pStyle w:val="Paragraphedeliste"/>
        <w:numPr>
          <w:ilvl w:val="0"/>
          <w:numId w:val="1"/>
        </w:numPr>
        <w:bidi/>
        <w:spacing w:after="0" w:line="276" w:lineRule="auto"/>
        <w:ind w:left="0"/>
        <w:jc w:val="both"/>
        <w:rPr>
          <w:rFonts w:ascii="Arial" w:hAnsi="Arial" w:cs="Arial"/>
          <w:sz w:val="28"/>
          <w:szCs w:val="28"/>
          <w:lang w:val="fr-FR" w:bidi="ar-DZ"/>
        </w:rPr>
      </w:pPr>
      <w:r w:rsidRPr="00807229">
        <w:rPr>
          <w:rFonts w:ascii="Arial" w:hAnsi="Arial" w:cs="Arial"/>
          <w:sz w:val="28"/>
          <w:szCs w:val="28"/>
          <w:rtl/>
          <w:lang w:val="fr-FR" w:bidi="ar-DZ"/>
        </w:rPr>
        <w:t>استجابة مع تحديات العولمة وتكنولوجيا المعلومات والاتصال</w:t>
      </w:r>
    </w:p>
    <w:p w:rsidR="00FD431B" w:rsidRPr="00807229" w:rsidRDefault="00FD431B" w:rsidP="00807229">
      <w:pPr>
        <w:pStyle w:val="Paragraphedeliste"/>
        <w:numPr>
          <w:ilvl w:val="0"/>
          <w:numId w:val="1"/>
        </w:numPr>
        <w:bidi/>
        <w:spacing w:after="0" w:line="276" w:lineRule="auto"/>
        <w:ind w:left="0"/>
        <w:jc w:val="both"/>
        <w:rPr>
          <w:rFonts w:ascii="Arial" w:hAnsi="Arial" w:cs="Arial"/>
          <w:sz w:val="28"/>
          <w:szCs w:val="28"/>
          <w:lang w:val="fr-FR" w:bidi="ar-DZ"/>
        </w:rPr>
      </w:pPr>
      <w:r w:rsidRPr="00807229">
        <w:rPr>
          <w:rFonts w:ascii="Arial" w:hAnsi="Arial" w:cs="Arial"/>
          <w:sz w:val="28"/>
          <w:szCs w:val="28"/>
          <w:rtl/>
          <w:lang w:val="fr-FR" w:bidi="ar-DZ"/>
        </w:rPr>
        <w:t>تحقيق التنمية المستدامة الشاملة واالمتكاملة</w:t>
      </w:r>
    </w:p>
    <w:p w:rsidR="00E92380" w:rsidRPr="00807229" w:rsidRDefault="00E92380" w:rsidP="00807229">
      <w:pPr>
        <w:bidi/>
        <w:spacing w:after="0" w:line="276" w:lineRule="auto"/>
        <w:jc w:val="both"/>
        <w:rPr>
          <w:rFonts w:ascii="Arial" w:hAnsi="Arial" w:cs="Arial"/>
          <w:b/>
          <w:bCs/>
          <w:sz w:val="28"/>
          <w:szCs w:val="28"/>
          <w:rtl/>
          <w:lang w:val="fr-FR" w:bidi="ar-DZ"/>
        </w:rPr>
      </w:pPr>
      <w:r w:rsidRPr="00807229">
        <w:rPr>
          <w:rFonts w:ascii="Arial" w:hAnsi="Arial" w:cs="Arial"/>
          <w:b/>
          <w:bCs/>
          <w:sz w:val="28"/>
          <w:szCs w:val="28"/>
          <w:rtl/>
          <w:lang w:val="fr-FR" w:bidi="ar-DZ"/>
        </w:rPr>
        <w:t>- التطوير التربوي المنشود في ظل اقتصاد السوق</w:t>
      </w:r>
    </w:p>
    <w:p w:rsidR="00D9212A" w:rsidRPr="00807229" w:rsidRDefault="00E92380" w:rsidP="00807229">
      <w:pPr>
        <w:pStyle w:val="Paragraphedeliste"/>
        <w:bidi/>
        <w:spacing w:after="0" w:line="276" w:lineRule="auto"/>
        <w:ind w:left="0"/>
        <w:jc w:val="both"/>
        <w:rPr>
          <w:rFonts w:ascii="Arial" w:hAnsi="Arial" w:cs="Arial"/>
          <w:sz w:val="28"/>
          <w:szCs w:val="28"/>
          <w:rtl/>
          <w:lang w:val="fr-FR" w:bidi="ar-DZ"/>
        </w:rPr>
      </w:pPr>
      <w:r w:rsidRPr="00807229">
        <w:rPr>
          <w:rFonts w:ascii="Arial" w:hAnsi="Arial" w:cs="Arial"/>
          <w:sz w:val="28"/>
          <w:szCs w:val="28"/>
          <w:rtl/>
          <w:lang w:val="fr-FR" w:bidi="ar-DZ"/>
        </w:rPr>
        <w:t xml:space="preserve">     </w:t>
      </w:r>
      <w:r w:rsidR="00D9212A" w:rsidRPr="00807229">
        <w:rPr>
          <w:rFonts w:ascii="Arial" w:hAnsi="Arial" w:cs="Arial"/>
          <w:sz w:val="28"/>
          <w:szCs w:val="28"/>
          <w:rtl/>
          <w:lang w:val="fr-FR" w:bidi="ar-DZ"/>
        </w:rPr>
        <w:t>التطوير التربوي المنشود هو الاستجابة لتطوير الاقتصاد وتلبية متطلباته من خلال:</w:t>
      </w:r>
    </w:p>
    <w:p w:rsidR="00D01679" w:rsidRPr="00807229" w:rsidRDefault="00D01679" w:rsidP="00807229">
      <w:pPr>
        <w:pStyle w:val="Paragraphedeliste"/>
        <w:bidi/>
        <w:spacing w:after="0" w:line="276" w:lineRule="auto"/>
        <w:ind w:left="0"/>
        <w:jc w:val="both"/>
        <w:rPr>
          <w:rFonts w:ascii="Arial" w:hAnsi="Arial" w:cs="Arial"/>
          <w:sz w:val="28"/>
          <w:szCs w:val="28"/>
          <w:rtl/>
          <w:lang w:val="fr-FR" w:bidi="ar-DZ"/>
        </w:rPr>
      </w:pPr>
      <w:r w:rsidRPr="00807229">
        <w:rPr>
          <w:rFonts w:ascii="Arial" w:hAnsi="Arial" w:cs="Arial"/>
          <w:sz w:val="28"/>
          <w:szCs w:val="28"/>
          <w:rtl/>
          <w:lang w:val="fr-FR" w:bidi="ar-DZ"/>
        </w:rPr>
        <w:t xml:space="preserve">اولا: اعادة السياسة والاهداف والاستراتيجية التربوية: </w:t>
      </w:r>
    </w:p>
    <w:p w:rsidR="00D9212A" w:rsidRPr="00807229" w:rsidRDefault="00D9212A"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val="fr-FR" w:bidi="ar-DZ"/>
        </w:rPr>
        <w:t>اعادة تحديد الرؤية والتعريف بها</w:t>
      </w:r>
    </w:p>
    <w:p w:rsidR="00D9212A" w:rsidRPr="00807229" w:rsidRDefault="00D9212A"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val="fr-FR" w:bidi="ar-DZ"/>
        </w:rPr>
        <w:t>اعداد استراتيجية تربوية متكاملة</w:t>
      </w:r>
    </w:p>
    <w:p w:rsidR="00D01679" w:rsidRPr="00807229" w:rsidRDefault="00D01679"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val="fr-FR" w:bidi="ar-DZ"/>
        </w:rPr>
        <w:t>نظم دعم القرار التربوي المتكاملة</w:t>
      </w:r>
    </w:p>
    <w:p w:rsidR="00D9212A" w:rsidRPr="00807229" w:rsidRDefault="00D9212A"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val="fr-FR" w:bidi="ar-DZ"/>
        </w:rPr>
        <w:t>تحديد الصلاحيات والسلطات</w:t>
      </w:r>
    </w:p>
    <w:p w:rsidR="00D9212A" w:rsidRPr="00807229" w:rsidRDefault="00D01679"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val="fr-FR" w:bidi="ar-DZ"/>
        </w:rPr>
        <w:t>تطوير البحث التربوي</w:t>
      </w:r>
    </w:p>
    <w:p w:rsidR="00D01679" w:rsidRPr="00807229" w:rsidRDefault="00D01679"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val="fr-FR" w:bidi="ar-DZ"/>
        </w:rPr>
        <w:t xml:space="preserve">الرقابة والتقويم </w:t>
      </w:r>
    </w:p>
    <w:p w:rsidR="00D01679" w:rsidRPr="00807229" w:rsidRDefault="00D01679"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val="fr-FR" w:bidi="ar-DZ"/>
        </w:rPr>
        <w:t>تطوير السياسات</w:t>
      </w:r>
    </w:p>
    <w:p w:rsidR="00D01679" w:rsidRPr="00807229" w:rsidRDefault="00D01679"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val="fr-FR" w:bidi="ar-DZ"/>
        </w:rPr>
        <w:t>الادارة الفاعلة</w:t>
      </w:r>
    </w:p>
    <w:p w:rsidR="00D01679" w:rsidRPr="00807229" w:rsidRDefault="00D01679"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val="fr-FR" w:bidi="ar-DZ"/>
        </w:rPr>
        <w:t>تنسيق الاستثمارات في التطوير التربوي</w:t>
      </w:r>
    </w:p>
    <w:p w:rsidR="00A632EF" w:rsidRPr="00807229" w:rsidRDefault="00A632EF"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ثانيا: تغيير البرامج والممارسات التربوية  لتحقيق مخرجات تنسجم مع الاقتصاد المعرفي:</w:t>
      </w:r>
    </w:p>
    <w:p w:rsidR="00A632EF" w:rsidRPr="00807229" w:rsidRDefault="00402982"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 xml:space="preserve">تطوير المنهاج </w:t>
      </w:r>
    </w:p>
    <w:p w:rsidR="00402982" w:rsidRPr="00807229" w:rsidRDefault="00402982"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تطوير قياس التعلم</w:t>
      </w:r>
    </w:p>
    <w:p w:rsidR="00402982" w:rsidRPr="00807229" w:rsidRDefault="00402982"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lastRenderedPageBreak/>
        <w:t>التنية االمهنية والتدريب</w:t>
      </w:r>
    </w:p>
    <w:p w:rsidR="00402982" w:rsidRPr="00807229" w:rsidRDefault="00402982"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توفير مصادر دعم التعلم الفعال</w:t>
      </w:r>
    </w:p>
    <w:p w:rsidR="00402982" w:rsidRPr="00807229" w:rsidRDefault="00402982"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ثالثا: توفير الدعم وتجهيز بيئات تعلمية مادية تتميز بالجودة</w:t>
      </w:r>
    </w:p>
    <w:p w:rsidR="00402982" w:rsidRPr="00807229" w:rsidRDefault="00402982"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رابعا:</w:t>
      </w:r>
      <w:r w:rsidR="00F85C9B" w:rsidRPr="00807229">
        <w:rPr>
          <w:rFonts w:ascii="Arial" w:hAnsi="Arial" w:cs="Arial"/>
          <w:sz w:val="28"/>
          <w:szCs w:val="28"/>
          <w:rtl/>
          <w:lang w:bidi="ar-DZ"/>
        </w:rPr>
        <w:t xml:space="preserve"> </w:t>
      </w:r>
      <w:r w:rsidRPr="00807229">
        <w:rPr>
          <w:rFonts w:ascii="Arial" w:hAnsi="Arial" w:cs="Arial"/>
          <w:sz w:val="28"/>
          <w:szCs w:val="28"/>
          <w:rtl/>
          <w:lang w:bidi="ar-DZ"/>
        </w:rPr>
        <w:t xml:space="preserve">تنمية الاستعداد </w:t>
      </w:r>
      <w:r w:rsidR="00F85C9B" w:rsidRPr="00807229">
        <w:rPr>
          <w:rFonts w:ascii="Arial" w:hAnsi="Arial" w:cs="Arial"/>
          <w:sz w:val="28"/>
          <w:szCs w:val="28"/>
          <w:rtl/>
          <w:lang w:bidi="ar-DZ"/>
        </w:rPr>
        <w:t>للتعلم من خلال التربية ابتداءا من مرحلة الطفولة:</w:t>
      </w:r>
    </w:p>
    <w:p w:rsidR="00F85C9B" w:rsidRPr="00807229" w:rsidRDefault="00F85C9B"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رفع الكفاءة المؤسسية</w:t>
      </w:r>
    </w:p>
    <w:p w:rsidR="00F85C9B" w:rsidRPr="00807229" w:rsidRDefault="00F85C9B"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التوسع في رياض الاطفال</w:t>
      </w:r>
    </w:p>
    <w:p w:rsidR="00F85C9B" w:rsidRPr="00807229" w:rsidRDefault="00F85C9B"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نشر الوعي المجتمعي والفهم العام</w:t>
      </w:r>
      <w:r w:rsidR="00EE7198" w:rsidRPr="00807229">
        <w:rPr>
          <w:rFonts w:ascii="Arial" w:hAnsi="Arial" w:cs="Arial"/>
          <w:sz w:val="28"/>
          <w:szCs w:val="28"/>
          <w:rtl/>
          <w:lang w:bidi="ar-DZ"/>
        </w:rPr>
        <w:t xml:space="preserve">(نبهان، 2011: </w:t>
      </w:r>
      <w:r w:rsidR="00ED4A10" w:rsidRPr="00807229">
        <w:rPr>
          <w:rFonts w:ascii="Arial" w:hAnsi="Arial" w:cs="Arial"/>
          <w:sz w:val="28"/>
          <w:szCs w:val="28"/>
          <w:rtl/>
          <w:lang w:bidi="ar-DZ"/>
        </w:rPr>
        <w:t>21- 24)</w:t>
      </w:r>
    </w:p>
    <w:p w:rsidR="00E92380" w:rsidRPr="00807229" w:rsidRDefault="00E92380" w:rsidP="00807229">
      <w:pPr>
        <w:pStyle w:val="Paragraphedeliste"/>
        <w:numPr>
          <w:ilvl w:val="0"/>
          <w:numId w:val="1"/>
        </w:numPr>
        <w:bidi/>
        <w:spacing w:after="0" w:line="276" w:lineRule="auto"/>
        <w:ind w:left="0"/>
        <w:rPr>
          <w:rFonts w:ascii="Arial" w:hAnsi="Arial" w:cs="Arial"/>
          <w:b/>
          <w:bCs/>
          <w:sz w:val="28"/>
          <w:szCs w:val="28"/>
          <w:lang w:bidi="ar-DZ"/>
        </w:rPr>
      </w:pPr>
      <w:r w:rsidRPr="00807229">
        <w:rPr>
          <w:rFonts w:ascii="Arial" w:hAnsi="Arial" w:cs="Arial"/>
          <w:b/>
          <w:bCs/>
          <w:sz w:val="28"/>
          <w:szCs w:val="28"/>
          <w:rtl/>
          <w:lang w:bidi="ar-DZ"/>
        </w:rPr>
        <w:t>متطلبات الارشاد والتوجيه في نطاق اقتصاد السوق:</w:t>
      </w:r>
    </w:p>
    <w:p w:rsidR="00E92380" w:rsidRPr="00807229" w:rsidRDefault="00E92380" w:rsidP="00807229">
      <w:pPr>
        <w:pStyle w:val="Paragraphedeliste"/>
        <w:bidi/>
        <w:spacing w:after="0" w:line="276" w:lineRule="auto"/>
        <w:ind w:left="0"/>
        <w:jc w:val="both"/>
        <w:rPr>
          <w:rFonts w:ascii="Arial" w:hAnsi="Arial" w:cs="Arial"/>
          <w:sz w:val="28"/>
          <w:szCs w:val="28"/>
          <w:rtl/>
          <w:lang w:bidi="ar-DZ"/>
        </w:rPr>
      </w:pPr>
      <w:r w:rsidRPr="00807229">
        <w:rPr>
          <w:rFonts w:ascii="Arial" w:hAnsi="Arial" w:cs="Arial"/>
          <w:sz w:val="28"/>
          <w:szCs w:val="28"/>
          <w:rtl/>
          <w:lang w:bidi="ar-DZ"/>
        </w:rPr>
        <w:t xml:space="preserve">دور الارشاد والتوجيه هو مرافقة المنظومة التربوية لتحقيق الاهداف المنشودة على جميع المستويات وفي كل المجالات  ومن ذلك المساهمة في تقديم خدمات </w:t>
      </w:r>
      <w:r w:rsidR="009C5D18" w:rsidRPr="00807229">
        <w:rPr>
          <w:rFonts w:ascii="Arial" w:hAnsi="Arial" w:cs="Arial"/>
          <w:sz w:val="28"/>
          <w:szCs w:val="28"/>
          <w:rtl/>
          <w:lang w:bidi="ar-DZ"/>
        </w:rPr>
        <w:t>يحتاجها الاقتصاد المعرفي في الافراد من خلال تحقيق بعض المواصفات في افراد المجتمع منها:</w:t>
      </w:r>
    </w:p>
    <w:p w:rsidR="009C5D18" w:rsidRPr="00807229" w:rsidRDefault="009C5D18"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مستوى عال من التعليم والتدريب</w:t>
      </w:r>
    </w:p>
    <w:p w:rsidR="009C5D18" w:rsidRPr="00807229" w:rsidRDefault="009C5D18"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استعداد اافراد للتدريب وفق المستجدات</w:t>
      </w:r>
    </w:p>
    <w:p w:rsidR="009C5D18" w:rsidRPr="00807229" w:rsidRDefault="009C5D18"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درجة عالية من التمكن</w:t>
      </w:r>
    </w:p>
    <w:p w:rsidR="009C5D18" w:rsidRPr="00807229" w:rsidRDefault="009C5D18"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الحرص على النمو المهني</w:t>
      </w:r>
    </w:p>
    <w:p w:rsidR="009C5D18" w:rsidRPr="00807229" w:rsidRDefault="009C5D18"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التعلم الذاتي المستمر</w:t>
      </w:r>
    </w:p>
    <w:p w:rsidR="009C5D18" w:rsidRPr="00807229" w:rsidRDefault="009C5D18"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القدرة على التواصل والابداع</w:t>
      </w:r>
    </w:p>
    <w:p w:rsidR="009C5D18" w:rsidRPr="00807229" w:rsidRDefault="009C5D18"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حل المشكلات واتخاذ القرارات</w:t>
      </w:r>
    </w:p>
    <w:p w:rsidR="009C5D18" w:rsidRPr="00807229" w:rsidRDefault="009C5D18"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المرونة والقدرة على التحول من مهنة لاخرى</w:t>
      </w:r>
    </w:p>
    <w:p w:rsidR="009C5D18" w:rsidRPr="00807229" w:rsidRDefault="009C5D18"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sz w:val="28"/>
          <w:szCs w:val="28"/>
          <w:rtl/>
          <w:lang w:bidi="ar-DZ"/>
        </w:rPr>
        <w:t>القدرة التعامل مع الحاسوب وتوظيف التقنية بنجاح</w:t>
      </w:r>
      <w:r w:rsidR="0074175A" w:rsidRPr="00807229">
        <w:rPr>
          <w:rFonts w:ascii="Arial" w:hAnsi="Arial" w:cs="Arial"/>
          <w:sz w:val="28"/>
          <w:szCs w:val="28"/>
          <w:rtl/>
          <w:lang w:bidi="ar-DZ"/>
        </w:rPr>
        <w:t>(نبهان، 2011:  24)</w:t>
      </w:r>
      <w:r w:rsidR="00DC062B" w:rsidRPr="00807229">
        <w:rPr>
          <w:rFonts w:ascii="Arial" w:hAnsi="Arial" w:cs="Arial"/>
          <w:sz w:val="28"/>
          <w:szCs w:val="28"/>
          <w:rtl/>
          <w:lang w:bidi="ar-DZ"/>
        </w:rPr>
        <w:t>.</w:t>
      </w:r>
    </w:p>
    <w:p w:rsidR="00DC062B" w:rsidRPr="00807229" w:rsidRDefault="00DA69B8"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 xml:space="preserve">   فالارشاد والتوجيه اذا يحمل على كاتفه مهمة وطنية نبيلة هي المساهمة في بناء وتطوير الاقتصاد الوطني من خلال تقديم خدمات ارشادية مختلفة تسهم في انتاج مخرجات تعليمية فاعلة قادرة على العطاء والانتاج، ويحمل غاية سامية سمو الغايات التربوية التي تسعى دوما </w:t>
      </w:r>
      <w:r w:rsidR="00D2703E" w:rsidRPr="00807229">
        <w:rPr>
          <w:rFonts w:ascii="Arial" w:hAnsi="Arial" w:cs="Arial"/>
          <w:sz w:val="28"/>
          <w:szCs w:val="28"/>
          <w:rtl/>
          <w:lang w:bidi="ar-DZ"/>
        </w:rPr>
        <w:t>ل</w:t>
      </w:r>
      <w:r w:rsidRPr="00807229">
        <w:rPr>
          <w:rFonts w:ascii="Arial" w:hAnsi="Arial" w:cs="Arial"/>
          <w:sz w:val="28"/>
          <w:szCs w:val="28"/>
          <w:rtl/>
          <w:lang w:bidi="ar-DZ"/>
        </w:rPr>
        <w:t xml:space="preserve">تنشئة وتربية واعداد افراد منسجمين مع مجتمعهم متمسكون بقيمه ومهتمين بمشاكله ومساهمين في تنميته الاجتماعية والاقتصادية. </w:t>
      </w:r>
    </w:p>
    <w:p w:rsidR="005A1FAF" w:rsidRPr="00807229" w:rsidRDefault="005A1FAF" w:rsidP="00807229">
      <w:pPr>
        <w:bidi/>
        <w:spacing w:after="0" w:line="276" w:lineRule="auto"/>
        <w:jc w:val="both"/>
        <w:rPr>
          <w:rFonts w:ascii="Arial" w:hAnsi="Arial" w:cs="Arial"/>
          <w:sz w:val="28"/>
          <w:szCs w:val="28"/>
          <w:rtl/>
          <w:lang w:bidi="ar-DZ"/>
        </w:rPr>
      </w:pPr>
    </w:p>
    <w:p w:rsidR="005A1FAF" w:rsidRPr="00807229" w:rsidRDefault="005A1FAF" w:rsidP="00807229">
      <w:pPr>
        <w:bidi/>
        <w:spacing w:after="0" w:line="276" w:lineRule="auto"/>
        <w:jc w:val="both"/>
        <w:rPr>
          <w:rFonts w:ascii="Arial" w:hAnsi="Arial" w:cs="Arial"/>
          <w:sz w:val="28"/>
          <w:szCs w:val="28"/>
          <w:rtl/>
          <w:lang w:bidi="ar-DZ"/>
        </w:rPr>
      </w:pPr>
    </w:p>
    <w:p w:rsidR="00E735D6" w:rsidRPr="00807229" w:rsidRDefault="00E735D6" w:rsidP="00807229">
      <w:pPr>
        <w:bidi/>
        <w:spacing w:after="0" w:line="276" w:lineRule="auto"/>
        <w:jc w:val="both"/>
        <w:rPr>
          <w:rFonts w:ascii="Arial" w:hAnsi="Arial" w:cs="Arial"/>
          <w:sz w:val="28"/>
          <w:szCs w:val="28"/>
          <w:rtl/>
          <w:lang w:bidi="ar-DZ"/>
        </w:rPr>
      </w:pPr>
    </w:p>
    <w:p w:rsidR="00E735D6" w:rsidRPr="00807229" w:rsidRDefault="00E735D6" w:rsidP="00807229">
      <w:pPr>
        <w:bidi/>
        <w:spacing w:after="0" w:line="276" w:lineRule="auto"/>
        <w:jc w:val="both"/>
        <w:rPr>
          <w:rFonts w:ascii="Arial" w:hAnsi="Arial" w:cs="Arial"/>
          <w:sz w:val="28"/>
          <w:szCs w:val="28"/>
          <w:rtl/>
          <w:lang w:bidi="ar-DZ"/>
        </w:rPr>
      </w:pPr>
    </w:p>
    <w:p w:rsidR="00E735D6" w:rsidRPr="00807229" w:rsidRDefault="00E735D6" w:rsidP="00807229">
      <w:pPr>
        <w:bidi/>
        <w:spacing w:after="0" w:line="276" w:lineRule="auto"/>
        <w:jc w:val="both"/>
        <w:rPr>
          <w:rFonts w:ascii="Arial" w:hAnsi="Arial" w:cs="Arial"/>
          <w:sz w:val="28"/>
          <w:szCs w:val="28"/>
          <w:rtl/>
          <w:lang w:bidi="ar-DZ"/>
        </w:rPr>
      </w:pPr>
    </w:p>
    <w:p w:rsidR="00E735D6" w:rsidRPr="00807229" w:rsidRDefault="00E735D6" w:rsidP="00807229">
      <w:pPr>
        <w:bidi/>
        <w:spacing w:after="0" w:line="276" w:lineRule="auto"/>
        <w:jc w:val="both"/>
        <w:rPr>
          <w:rFonts w:ascii="Arial" w:hAnsi="Arial" w:cs="Arial"/>
          <w:sz w:val="28"/>
          <w:szCs w:val="28"/>
          <w:rtl/>
          <w:lang w:bidi="ar-DZ"/>
        </w:rPr>
      </w:pPr>
    </w:p>
    <w:p w:rsidR="00E735D6" w:rsidRPr="00807229" w:rsidRDefault="00E735D6" w:rsidP="00807229">
      <w:pPr>
        <w:bidi/>
        <w:spacing w:after="0" w:line="276" w:lineRule="auto"/>
        <w:jc w:val="both"/>
        <w:rPr>
          <w:rFonts w:ascii="Arial" w:hAnsi="Arial" w:cs="Arial"/>
          <w:sz w:val="28"/>
          <w:szCs w:val="28"/>
          <w:rtl/>
          <w:lang w:bidi="ar-DZ"/>
        </w:rPr>
      </w:pPr>
    </w:p>
    <w:p w:rsidR="00E735D6" w:rsidRPr="00807229" w:rsidRDefault="00E735D6" w:rsidP="00807229">
      <w:pPr>
        <w:bidi/>
        <w:spacing w:after="0" w:line="276" w:lineRule="auto"/>
        <w:jc w:val="both"/>
        <w:rPr>
          <w:rFonts w:ascii="Arial" w:hAnsi="Arial" w:cs="Arial"/>
          <w:sz w:val="28"/>
          <w:szCs w:val="28"/>
          <w:rtl/>
          <w:lang w:bidi="ar-DZ"/>
        </w:rPr>
      </w:pPr>
    </w:p>
    <w:p w:rsidR="00E735D6" w:rsidRPr="00807229" w:rsidRDefault="00E735D6" w:rsidP="00807229">
      <w:pPr>
        <w:bidi/>
        <w:spacing w:after="0" w:line="276" w:lineRule="auto"/>
        <w:jc w:val="both"/>
        <w:rPr>
          <w:rFonts w:ascii="Arial" w:hAnsi="Arial" w:cs="Arial"/>
          <w:sz w:val="28"/>
          <w:szCs w:val="28"/>
          <w:rtl/>
          <w:lang w:bidi="ar-DZ"/>
        </w:rPr>
      </w:pPr>
    </w:p>
    <w:p w:rsidR="00E735D6" w:rsidRPr="00807229" w:rsidRDefault="00E735D6" w:rsidP="00807229">
      <w:pPr>
        <w:bidi/>
        <w:spacing w:after="0" w:line="276" w:lineRule="auto"/>
        <w:jc w:val="both"/>
        <w:rPr>
          <w:rFonts w:ascii="Arial" w:hAnsi="Arial" w:cs="Arial"/>
          <w:sz w:val="28"/>
          <w:szCs w:val="28"/>
          <w:rtl/>
          <w:lang w:bidi="ar-DZ"/>
        </w:rPr>
      </w:pPr>
    </w:p>
    <w:p w:rsidR="00E735D6" w:rsidRPr="00807229" w:rsidRDefault="00E735D6" w:rsidP="00807229">
      <w:pPr>
        <w:bidi/>
        <w:spacing w:after="0" w:line="276" w:lineRule="auto"/>
        <w:jc w:val="both"/>
        <w:rPr>
          <w:rFonts w:ascii="Arial" w:hAnsi="Arial" w:cs="Arial"/>
          <w:sz w:val="28"/>
          <w:szCs w:val="28"/>
          <w:rtl/>
          <w:lang w:bidi="ar-DZ"/>
        </w:rPr>
      </w:pPr>
    </w:p>
    <w:p w:rsidR="00DF1AB4" w:rsidRPr="00807229" w:rsidRDefault="00535234" w:rsidP="00807229">
      <w:pPr>
        <w:bidi/>
        <w:spacing w:after="0" w:line="276" w:lineRule="auto"/>
        <w:rPr>
          <w:rFonts w:ascii="Arial" w:hAnsi="Arial" w:cs="Arial"/>
          <w:b/>
          <w:bCs/>
          <w:color w:val="FF0000"/>
          <w:sz w:val="28"/>
          <w:szCs w:val="28"/>
          <w:rtl/>
          <w:lang w:bidi="ar-DZ"/>
        </w:rPr>
      </w:pPr>
      <w:r w:rsidRPr="00807229">
        <w:rPr>
          <w:rFonts w:ascii="Arial" w:hAnsi="Arial" w:cs="Arial"/>
          <w:b/>
          <w:bCs/>
          <w:color w:val="FF0000"/>
          <w:sz w:val="28"/>
          <w:szCs w:val="28"/>
          <w:rtl/>
          <w:lang w:bidi="ar-DZ"/>
        </w:rPr>
        <w:lastRenderedPageBreak/>
        <w:t>حاجات التوجيه والارشاد في عالمنا المعاصر</w:t>
      </w:r>
    </w:p>
    <w:p w:rsidR="004E143B" w:rsidRPr="00807229" w:rsidRDefault="004E143B" w:rsidP="00807229">
      <w:pPr>
        <w:bidi/>
        <w:spacing w:after="0" w:line="276" w:lineRule="auto"/>
        <w:jc w:val="both"/>
        <w:rPr>
          <w:rFonts w:ascii="Arial" w:hAnsi="Arial" w:cs="Arial"/>
          <w:sz w:val="28"/>
          <w:szCs w:val="28"/>
          <w:rtl/>
          <w:lang w:bidi="ar-DZ"/>
        </w:rPr>
      </w:pPr>
      <w:r w:rsidRPr="00807229">
        <w:rPr>
          <w:rFonts w:ascii="Arial" w:hAnsi="Arial" w:cs="Arial"/>
          <w:b/>
          <w:bCs/>
          <w:color w:val="FF0000"/>
          <w:sz w:val="28"/>
          <w:szCs w:val="28"/>
          <w:rtl/>
          <w:lang w:bidi="ar-DZ"/>
        </w:rPr>
        <w:t xml:space="preserve">     </w:t>
      </w:r>
      <w:r w:rsidRPr="00807229">
        <w:rPr>
          <w:rFonts w:ascii="Arial" w:hAnsi="Arial" w:cs="Arial"/>
          <w:sz w:val="28"/>
          <w:szCs w:val="28"/>
          <w:rtl/>
          <w:lang w:bidi="ar-DZ"/>
        </w:rPr>
        <w:t>ان نجاح الدولة يرتبط بنجاح مؤسساتها التربوية والاجتماعية والاقتصادي</w:t>
      </w:r>
      <w:r w:rsidR="00535234" w:rsidRPr="00807229">
        <w:rPr>
          <w:rFonts w:ascii="Arial" w:hAnsi="Arial" w:cs="Arial"/>
          <w:sz w:val="28"/>
          <w:szCs w:val="28"/>
          <w:rtl/>
          <w:lang w:bidi="ar-DZ"/>
        </w:rPr>
        <w:t xml:space="preserve">ة </w:t>
      </w:r>
      <w:r w:rsidRPr="00807229">
        <w:rPr>
          <w:rFonts w:ascii="Arial" w:hAnsi="Arial" w:cs="Arial"/>
          <w:sz w:val="28"/>
          <w:szCs w:val="28"/>
          <w:rtl/>
          <w:lang w:bidi="ar-DZ"/>
        </w:rPr>
        <w:t>والسياسية ، ونجاح هذه المؤسسات يرجع الفضل فيه الى نجاح المؤسسات التربوية ، واول هذه المؤسسات واهمها المؤسسة الاسرية، ثم المدرسة...ليحقق( الطفل) من خلالهما وعيه بانسانيته عبر مراحل نموه المختلفة والمتتابعة(ابو الخير، 2004: 15).</w:t>
      </w:r>
    </w:p>
    <w:p w:rsidR="004E143B" w:rsidRPr="00807229" w:rsidRDefault="004E143B"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وهناك عوامل مؤثرة في عملية النمو والتطور عند الاطفال وهي:</w:t>
      </w:r>
    </w:p>
    <w:p w:rsidR="004E143B" w:rsidRPr="00807229" w:rsidRDefault="004E143B" w:rsidP="00D4173B">
      <w:pPr>
        <w:pStyle w:val="Paragraphedeliste"/>
        <w:numPr>
          <w:ilvl w:val="0"/>
          <w:numId w:val="13"/>
        </w:numPr>
        <w:bidi/>
        <w:spacing w:after="0" w:line="276" w:lineRule="auto"/>
        <w:ind w:left="340"/>
        <w:jc w:val="both"/>
        <w:rPr>
          <w:rFonts w:ascii="Arial" w:hAnsi="Arial" w:cs="Arial"/>
          <w:sz w:val="28"/>
          <w:szCs w:val="28"/>
          <w:lang w:bidi="ar-DZ"/>
        </w:rPr>
      </w:pPr>
      <w:r w:rsidRPr="00807229">
        <w:rPr>
          <w:rFonts w:ascii="Arial" w:hAnsi="Arial" w:cs="Arial"/>
          <w:sz w:val="28"/>
          <w:szCs w:val="28"/>
          <w:rtl/>
          <w:lang w:bidi="ar-DZ"/>
        </w:rPr>
        <w:t>العوامل الوراثية والبيئية</w:t>
      </w:r>
    </w:p>
    <w:p w:rsidR="004E143B" w:rsidRPr="00807229" w:rsidRDefault="004E143B" w:rsidP="00D4173B">
      <w:pPr>
        <w:pStyle w:val="Paragraphedeliste"/>
        <w:numPr>
          <w:ilvl w:val="0"/>
          <w:numId w:val="13"/>
        </w:numPr>
        <w:bidi/>
        <w:spacing w:after="0" w:line="276" w:lineRule="auto"/>
        <w:ind w:left="340"/>
        <w:jc w:val="both"/>
        <w:rPr>
          <w:rFonts w:ascii="Arial" w:hAnsi="Arial" w:cs="Arial"/>
          <w:sz w:val="28"/>
          <w:szCs w:val="28"/>
          <w:lang w:bidi="ar-DZ"/>
        </w:rPr>
      </w:pPr>
      <w:r w:rsidRPr="00807229">
        <w:rPr>
          <w:rFonts w:ascii="Arial" w:hAnsi="Arial" w:cs="Arial"/>
          <w:sz w:val="28"/>
          <w:szCs w:val="28"/>
          <w:rtl/>
          <w:lang w:bidi="ar-DZ"/>
        </w:rPr>
        <w:t xml:space="preserve">عوامل النضج </w:t>
      </w:r>
    </w:p>
    <w:p w:rsidR="003A38C7" w:rsidRPr="00807229" w:rsidRDefault="003A38C7" w:rsidP="00D4173B">
      <w:pPr>
        <w:pStyle w:val="Paragraphedeliste"/>
        <w:numPr>
          <w:ilvl w:val="0"/>
          <w:numId w:val="13"/>
        </w:numPr>
        <w:bidi/>
        <w:spacing w:after="0" w:line="276" w:lineRule="auto"/>
        <w:ind w:left="340"/>
        <w:jc w:val="both"/>
        <w:rPr>
          <w:rFonts w:ascii="Arial" w:hAnsi="Arial" w:cs="Arial"/>
          <w:sz w:val="28"/>
          <w:szCs w:val="28"/>
          <w:lang w:bidi="ar-DZ"/>
        </w:rPr>
      </w:pPr>
      <w:r w:rsidRPr="00807229">
        <w:rPr>
          <w:rFonts w:ascii="Arial" w:hAnsi="Arial" w:cs="Arial"/>
          <w:sz w:val="28"/>
          <w:szCs w:val="28"/>
          <w:rtl/>
          <w:lang w:bidi="ar-DZ"/>
        </w:rPr>
        <w:t>التكوين الغددي</w:t>
      </w:r>
    </w:p>
    <w:p w:rsidR="003A38C7" w:rsidRPr="00807229" w:rsidRDefault="003A38C7" w:rsidP="00D4173B">
      <w:pPr>
        <w:pStyle w:val="Paragraphedeliste"/>
        <w:numPr>
          <w:ilvl w:val="0"/>
          <w:numId w:val="13"/>
        </w:numPr>
        <w:bidi/>
        <w:spacing w:after="0" w:line="276" w:lineRule="auto"/>
        <w:ind w:left="340"/>
        <w:jc w:val="both"/>
        <w:rPr>
          <w:rFonts w:ascii="Arial" w:hAnsi="Arial" w:cs="Arial"/>
          <w:sz w:val="28"/>
          <w:szCs w:val="28"/>
          <w:lang w:bidi="ar-DZ"/>
        </w:rPr>
      </w:pPr>
      <w:r w:rsidRPr="00807229">
        <w:rPr>
          <w:rFonts w:ascii="Arial" w:hAnsi="Arial" w:cs="Arial"/>
          <w:sz w:val="28"/>
          <w:szCs w:val="28"/>
          <w:rtl/>
          <w:lang w:bidi="ar-DZ"/>
        </w:rPr>
        <w:t>الظروف المحيطة بتكوين وولادة الجنين</w:t>
      </w:r>
    </w:p>
    <w:p w:rsidR="003A38C7" w:rsidRPr="00807229" w:rsidRDefault="003A38C7" w:rsidP="00D4173B">
      <w:pPr>
        <w:pStyle w:val="Paragraphedeliste"/>
        <w:numPr>
          <w:ilvl w:val="0"/>
          <w:numId w:val="13"/>
        </w:numPr>
        <w:bidi/>
        <w:spacing w:after="0" w:line="276" w:lineRule="auto"/>
        <w:ind w:left="340"/>
        <w:jc w:val="both"/>
        <w:rPr>
          <w:rFonts w:ascii="Arial" w:hAnsi="Arial" w:cs="Arial"/>
          <w:sz w:val="28"/>
          <w:szCs w:val="28"/>
          <w:lang w:bidi="ar-DZ"/>
        </w:rPr>
      </w:pPr>
      <w:r w:rsidRPr="00807229">
        <w:rPr>
          <w:rFonts w:ascii="Arial" w:hAnsi="Arial" w:cs="Arial"/>
          <w:sz w:val="28"/>
          <w:szCs w:val="28"/>
          <w:rtl/>
          <w:lang w:bidi="ar-DZ"/>
        </w:rPr>
        <w:t>عوامل التنشئة الاجتماعية</w:t>
      </w:r>
    </w:p>
    <w:p w:rsidR="003A38C7" w:rsidRPr="00807229" w:rsidRDefault="003A38C7"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من اجل تحقيق نمو سليما للطفل لابد من التحكم في هذه العوامل ليكون تاثيرها ايجابي في الطفل</w:t>
      </w:r>
      <w:r w:rsidR="008D09D0" w:rsidRPr="00807229">
        <w:rPr>
          <w:rFonts w:ascii="Arial" w:hAnsi="Arial" w:cs="Arial"/>
          <w:sz w:val="28"/>
          <w:szCs w:val="28"/>
          <w:rtl/>
          <w:lang w:bidi="ar-DZ"/>
        </w:rPr>
        <w:t>.</w:t>
      </w:r>
      <w:r w:rsidRPr="00807229">
        <w:rPr>
          <w:rFonts w:ascii="Arial" w:hAnsi="Arial" w:cs="Arial"/>
          <w:sz w:val="28"/>
          <w:szCs w:val="28"/>
          <w:rtl/>
          <w:lang w:bidi="ar-DZ"/>
        </w:rPr>
        <w:t xml:space="preserve"> </w:t>
      </w:r>
    </w:p>
    <w:p w:rsidR="00DF1AB4" w:rsidRPr="00807229" w:rsidRDefault="008D09D0"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كما انه يجب تحقيق الحاجات ال</w:t>
      </w:r>
      <w:r w:rsidR="00DF1AB4" w:rsidRPr="00807229">
        <w:rPr>
          <w:rFonts w:ascii="Arial" w:hAnsi="Arial" w:cs="Arial"/>
          <w:sz w:val="28"/>
          <w:szCs w:val="28"/>
          <w:rtl/>
          <w:lang w:bidi="ar-DZ"/>
        </w:rPr>
        <w:t>مرتبطة بمطالب النمو وخصائصه</w:t>
      </w:r>
      <w:r w:rsidRPr="00807229">
        <w:rPr>
          <w:rFonts w:ascii="Arial" w:hAnsi="Arial" w:cs="Arial"/>
          <w:sz w:val="28"/>
          <w:szCs w:val="28"/>
          <w:rtl/>
          <w:lang w:bidi="ar-DZ"/>
        </w:rPr>
        <w:t xml:space="preserve"> المرتبطة بكل مرحلة عمرية ونمائية </w:t>
      </w:r>
      <w:r w:rsidR="00DF1AB4" w:rsidRPr="00807229">
        <w:rPr>
          <w:rFonts w:ascii="Arial" w:hAnsi="Arial" w:cs="Arial"/>
          <w:sz w:val="28"/>
          <w:szCs w:val="28"/>
          <w:rtl/>
          <w:lang w:bidi="ar-DZ"/>
        </w:rPr>
        <w:t xml:space="preserve"> وهي</w:t>
      </w:r>
      <w:r w:rsidRPr="00807229">
        <w:rPr>
          <w:rFonts w:ascii="Arial" w:hAnsi="Arial" w:cs="Arial"/>
          <w:sz w:val="28"/>
          <w:szCs w:val="28"/>
          <w:rtl/>
          <w:lang w:bidi="ar-DZ"/>
        </w:rPr>
        <w:t xml:space="preserve"> المرتبطة باقسام النمو ومجالاته وهي</w:t>
      </w:r>
      <w:r w:rsidR="00DF1AB4" w:rsidRPr="00807229">
        <w:rPr>
          <w:rFonts w:ascii="Arial" w:hAnsi="Arial" w:cs="Arial"/>
          <w:sz w:val="28"/>
          <w:szCs w:val="28"/>
          <w:rtl/>
          <w:lang w:bidi="ar-DZ"/>
        </w:rPr>
        <w:t>:</w:t>
      </w:r>
    </w:p>
    <w:p w:rsidR="00631D16" w:rsidRPr="00807229" w:rsidRDefault="00DF1AB4" w:rsidP="00807229">
      <w:pPr>
        <w:pStyle w:val="Paragraphedeliste"/>
        <w:bidi/>
        <w:spacing w:after="0" w:line="276" w:lineRule="auto"/>
        <w:ind w:left="0"/>
        <w:jc w:val="both"/>
        <w:rPr>
          <w:rFonts w:ascii="Arial" w:hAnsi="Arial" w:cs="Arial"/>
          <w:sz w:val="28"/>
          <w:szCs w:val="28"/>
          <w:rtl/>
          <w:lang w:bidi="ar-DZ"/>
        </w:rPr>
      </w:pPr>
      <w:r w:rsidRPr="00807229">
        <w:rPr>
          <w:rFonts w:ascii="Arial" w:hAnsi="Arial" w:cs="Arial"/>
          <w:sz w:val="28"/>
          <w:szCs w:val="28"/>
          <w:rtl/>
          <w:lang w:bidi="ar-DZ"/>
        </w:rPr>
        <w:t>-</w:t>
      </w:r>
      <w:r w:rsidR="00631D16" w:rsidRPr="00807229">
        <w:rPr>
          <w:rFonts w:ascii="Arial" w:hAnsi="Arial" w:cs="Arial"/>
          <w:sz w:val="28"/>
          <w:szCs w:val="28"/>
          <w:rtl/>
          <w:lang w:bidi="ar-DZ"/>
        </w:rPr>
        <w:t xml:space="preserve"> </w:t>
      </w:r>
      <w:r w:rsidRPr="00807229">
        <w:rPr>
          <w:rFonts w:ascii="Arial" w:hAnsi="Arial" w:cs="Arial"/>
          <w:sz w:val="28"/>
          <w:szCs w:val="28"/>
          <w:rtl/>
          <w:lang w:bidi="ar-DZ"/>
        </w:rPr>
        <w:t xml:space="preserve">النمو الجسمي </w:t>
      </w:r>
      <w:r w:rsidR="008D09D0" w:rsidRPr="00807229">
        <w:rPr>
          <w:rFonts w:ascii="Arial" w:hAnsi="Arial" w:cs="Arial"/>
          <w:sz w:val="28"/>
          <w:szCs w:val="28"/>
          <w:rtl/>
          <w:lang w:bidi="ar-DZ"/>
        </w:rPr>
        <w:t xml:space="preserve">والبيولوجي والفسيولوجي </w:t>
      </w:r>
    </w:p>
    <w:p w:rsidR="00631D16" w:rsidRPr="00807229" w:rsidRDefault="00631D16" w:rsidP="00807229">
      <w:pPr>
        <w:pStyle w:val="Paragraphedeliste"/>
        <w:bidi/>
        <w:spacing w:after="0" w:line="276" w:lineRule="auto"/>
        <w:ind w:left="0"/>
        <w:jc w:val="both"/>
        <w:rPr>
          <w:rFonts w:ascii="Arial" w:hAnsi="Arial" w:cs="Arial"/>
          <w:sz w:val="28"/>
          <w:szCs w:val="28"/>
          <w:rtl/>
          <w:lang w:bidi="ar-DZ"/>
        </w:rPr>
      </w:pPr>
      <w:r w:rsidRPr="00807229">
        <w:rPr>
          <w:rFonts w:ascii="Arial" w:hAnsi="Arial" w:cs="Arial"/>
          <w:sz w:val="28"/>
          <w:szCs w:val="28"/>
          <w:rtl/>
          <w:lang w:bidi="ar-DZ"/>
        </w:rPr>
        <w:t xml:space="preserve">- </w:t>
      </w:r>
      <w:r w:rsidR="00DF1AB4" w:rsidRPr="00807229">
        <w:rPr>
          <w:rFonts w:ascii="Arial" w:hAnsi="Arial" w:cs="Arial"/>
          <w:sz w:val="28"/>
          <w:szCs w:val="28"/>
          <w:rtl/>
          <w:lang w:bidi="ar-DZ"/>
        </w:rPr>
        <w:t>النمو الانفعالي والاجتماعي</w:t>
      </w:r>
      <w:r w:rsidRPr="00807229">
        <w:rPr>
          <w:rFonts w:ascii="Arial" w:hAnsi="Arial" w:cs="Arial"/>
          <w:sz w:val="28"/>
          <w:szCs w:val="28"/>
          <w:rtl/>
          <w:lang w:bidi="ar-DZ"/>
        </w:rPr>
        <w:t xml:space="preserve"> والاخلاقي</w:t>
      </w:r>
    </w:p>
    <w:p w:rsidR="00631D16" w:rsidRPr="00807229" w:rsidRDefault="00631D16" w:rsidP="00807229">
      <w:pPr>
        <w:pStyle w:val="Paragraphedeliste"/>
        <w:bidi/>
        <w:spacing w:after="0" w:line="276" w:lineRule="auto"/>
        <w:ind w:left="0"/>
        <w:jc w:val="both"/>
        <w:rPr>
          <w:rFonts w:ascii="Arial" w:hAnsi="Arial" w:cs="Arial"/>
          <w:sz w:val="28"/>
          <w:szCs w:val="28"/>
          <w:rtl/>
          <w:lang w:bidi="ar-DZ"/>
        </w:rPr>
      </w:pPr>
      <w:r w:rsidRPr="00807229">
        <w:rPr>
          <w:rFonts w:ascii="Arial" w:hAnsi="Arial" w:cs="Arial"/>
          <w:sz w:val="28"/>
          <w:szCs w:val="28"/>
          <w:rtl/>
          <w:lang w:bidi="ar-DZ"/>
        </w:rPr>
        <w:t xml:space="preserve">- </w:t>
      </w:r>
      <w:r w:rsidR="00540EFA" w:rsidRPr="00807229">
        <w:rPr>
          <w:rFonts w:ascii="Arial" w:hAnsi="Arial" w:cs="Arial"/>
          <w:sz w:val="28"/>
          <w:szCs w:val="28"/>
          <w:rtl/>
          <w:lang w:bidi="ar-DZ"/>
        </w:rPr>
        <w:t xml:space="preserve">النمو العقلي والمعرفي </w:t>
      </w:r>
    </w:p>
    <w:p w:rsidR="0073532A" w:rsidRPr="00807229" w:rsidRDefault="00631D16" w:rsidP="00807229">
      <w:pPr>
        <w:pStyle w:val="Paragraphedeliste"/>
        <w:bidi/>
        <w:spacing w:after="0" w:line="276" w:lineRule="auto"/>
        <w:ind w:left="0"/>
        <w:jc w:val="both"/>
        <w:rPr>
          <w:rFonts w:ascii="Arial" w:hAnsi="Arial" w:cs="Arial"/>
          <w:sz w:val="28"/>
          <w:szCs w:val="28"/>
          <w:rtl/>
          <w:lang w:bidi="ar-DZ"/>
        </w:rPr>
      </w:pPr>
      <w:r w:rsidRPr="00807229">
        <w:rPr>
          <w:rFonts w:ascii="Arial" w:hAnsi="Arial" w:cs="Arial"/>
          <w:sz w:val="28"/>
          <w:szCs w:val="28"/>
          <w:rtl/>
          <w:lang w:bidi="ar-DZ"/>
        </w:rPr>
        <w:t xml:space="preserve">- </w:t>
      </w:r>
      <w:r w:rsidR="0073532A" w:rsidRPr="00807229">
        <w:rPr>
          <w:rFonts w:ascii="Arial" w:hAnsi="Arial" w:cs="Arial"/>
          <w:sz w:val="28"/>
          <w:szCs w:val="28"/>
          <w:rtl/>
          <w:lang w:bidi="ar-DZ"/>
        </w:rPr>
        <w:t>النمو الجنسي</w:t>
      </w:r>
    </w:p>
    <w:p w:rsidR="00694A91" w:rsidRPr="00807229" w:rsidRDefault="00694A91" w:rsidP="00807229">
      <w:pPr>
        <w:bidi/>
        <w:spacing w:after="0" w:line="276" w:lineRule="auto"/>
        <w:jc w:val="both"/>
        <w:rPr>
          <w:rFonts w:ascii="Arial" w:hAnsi="Arial" w:cs="Arial"/>
          <w:b/>
          <w:bCs/>
          <w:sz w:val="28"/>
          <w:szCs w:val="28"/>
          <w:rtl/>
          <w:lang w:bidi="ar-DZ"/>
        </w:rPr>
      </w:pPr>
      <w:r w:rsidRPr="00807229">
        <w:rPr>
          <w:rFonts w:ascii="Arial" w:hAnsi="Arial" w:cs="Arial"/>
          <w:b/>
          <w:bCs/>
          <w:sz w:val="28"/>
          <w:szCs w:val="28"/>
          <w:rtl/>
          <w:lang w:bidi="ar-DZ"/>
        </w:rPr>
        <w:t>الحاجة الى الخدمات الارشادية:</w:t>
      </w:r>
    </w:p>
    <w:p w:rsidR="00694A91" w:rsidRPr="00807229" w:rsidRDefault="00694A91"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b/>
          <w:bCs/>
          <w:sz w:val="28"/>
          <w:szCs w:val="28"/>
          <w:rtl/>
          <w:lang w:bidi="ar-DZ"/>
        </w:rPr>
        <w:t>مطالب الفرد في مراحل العمر المختلفة:</w:t>
      </w:r>
      <w:r w:rsidRPr="00807229">
        <w:rPr>
          <w:rFonts w:ascii="Arial" w:hAnsi="Arial" w:cs="Arial"/>
          <w:sz w:val="28"/>
          <w:szCs w:val="28"/>
          <w:rtl/>
          <w:lang w:bidi="ar-DZ"/>
        </w:rPr>
        <w:t xml:space="preserve"> ينتقل الفرد من من حياة الاسرة الى حياة المدرسة ، وخلال الحياة المدرسية ينتقل من مرحلة الى اخرى، ث ينتقل الى حياة العمل، ويمر الفرد من مرحلة الطفولة الى المراهقة فالشباب فالكهولة فالشيخوخة، وفي كل مرحلة من المراحل السابقة الا ولها مطالب وحاجات يسعى الفرد لتحقيقها وقواعد ومبادئ ينبغي مراعاتها، واضافة الى ذلك يمر الفرد بفترات حرجة تتسم بالقلق والصاراع والاحباط قد يختل فيها تكيفه الشخصي والاجتماعي.</w:t>
      </w:r>
    </w:p>
    <w:p w:rsidR="00694A91" w:rsidRPr="00807229" w:rsidRDefault="00694A91"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b/>
          <w:bCs/>
          <w:sz w:val="28"/>
          <w:szCs w:val="28"/>
          <w:rtl/>
          <w:lang w:bidi="ar-DZ"/>
        </w:rPr>
        <w:t xml:space="preserve">التغيرات الاسرية: </w:t>
      </w:r>
      <w:r w:rsidR="0090560C" w:rsidRPr="00807229">
        <w:rPr>
          <w:rFonts w:ascii="Arial" w:hAnsi="Arial" w:cs="Arial"/>
          <w:sz w:val="28"/>
          <w:szCs w:val="28"/>
          <w:rtl/>
          <w:lang w:bidi="ar-DZ"/>
        </w:rPr>
        <w:t>طرات على الحياة العائلية تغيرات جوهرية شملت تكوين الاسرة ووظائفها والعلاقات القائمة بين افرادها</w:t>
      </w:r>
      <w:r w:rsidR="0090560C" w:rsidRPr="00807229">
        <w:rPr>
          <w:rFonts w:ascii="Arial" w:hAnsi="Arial" w:cs="Arial"/>
          <w:b/>
          <w:bCs/>
          <w:sz w:val="28"/>
          <w:szCs w:val="28"/>
          <w:rtl/>
          <w:lang w:bidi="ar-DZ"/>
        </w:rPr>
        <w:t>.</w:t>
      </w:r>
      <w:r w:rsidR="0090560C" w:rsidRPr="00807229">
        <w:rPr>
          <w:rFonts w:ascii="Arial" w:hAnsi="Arial" w:cs="Arial"/>
          <w:sz w:val="28"/>
          <w:szCs w:val="28"/>
          <w:rtl/>
          <w:lang w:bidi="ar-DZ"/>
        </w:rPr>
        <w:t>وهذا ولد ضغوط على الاسر الجديدة ومسؤوليات واعباء اضافية مما جعل الفرد يعتمد على نفسه بعيد عن اسرته الاصلية</w:t>
      </w:r>
      <w:r w:rsidR="0090560C" w:rsidRPr="00807229">
        <w:rPr>
          <w:rFonts w:ascii="Arial" w:hAnsi="Arial" w:cs="Arial"/>
          <w:b/>
          <w:bCs/>
          <w:sz w:val="28"/>
          <w:szCs w:val="28"/>
          <w:rtl/>
          <w:lang w:bidi="ar-DZ"/>
        </w:rPr>
        <w:t xml:space="preserve">، </w:t>
      </w:r>
      <w:r w:rsidR="0090560C" w:rsidRPr="00807229">
        <w:rPr>
          <w:rFonts w:ascii="Arial" w:hAnsi="Arial" w:cs="Arial"/>
          <w:sz w:val="28"/>
          <w:szCs w:val="28"/>
          <w:rtl/>
          <w:lang w:bidi="ar-DZ"/>
        </w:rPr>
        <w:t>وتولد عن هذه التغيرات في الاسرة ظهور مشكلات اسرية واجتماعية واقتصادية وتربوية تتطلب توافر خدمات الارشاد النفسي.</w:t>
      </w:r>
    </w:p>
    <w:p w:rsidR="000F151F" w:rsidRPr="00807229" w:rsidRDefault="0090560C"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b/>
          <w:bCs/>
          <w:sz w:val="28"/>
          <w:szCs w:val="28"/>
          <w:rtl/>
          <w:lang w:bidi="ar-DZ"/>
        </w:rPr>
        <w:t>التغير الاجتماعي:</w:t>
      </w:r>
      <w:r w:rsidR="00E55150" w:rsidRPr="00807229">
        <w:rPr>
          <w:rFonts w:ascii="Arial" w:hAnsi="Arial" w:cs="Arial"/>
          <w:b/>
          <w:bCs/>
          <w:sz w:val="28"/>
          <w:szCs w:val="28"/>
          <w:rtl/>
          <w:lang w:bidi="ar-DZ"/>
        </w:rPr>
        <w:t xml:space="preserve"> </w:t>
      </w:r>
      <w:r w:rsidR="00E55150" w:rsidRPr="00807229">
        <w:rPr>
          <w:rFonts w:ascii="Arial" w:hAnsi="Arial" w:cs="Arial"/>
          <w:sz w:val="28"/>
          <w:szCs w:val="28"/>
          <w:rtl/>
          <w:lang w:bidi="ar-DZ"/>
        </w:rPr>
        <w:t>يشمل مختلف جوانب الحياة الشخصية والاجتماعية ، نمط السكن،والتعليم والعمل، والعلاقات الاجتماعية والاتجاهات المعاصرة وتطور التكنولوجيا،وغيرها كلها تعرض الفرد للقلق وضعف التكيف لذلك فهو بحاجة الى خدمات الارشاد النفسي لمساعدته على مواجهة ااثار السلبية للتغيرات الاجتماعية.</w:t>
      </w:r>
    </w:p>
    <w:p w:rsidR="000F151F" w:rsidRPr="00807229" w:rsidRDefault="000F151F"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b/>
          <w:bCs/>
          <w:sz w:val="28"/>
          <w:szCs w:val="28"/>
          <w:rtl/>
          <w:lang w:bidi="ar-DZ"/>
        </w:rPr>
        <w:t>تطور التعليم وزيادة الاقبال عليه:</w:t>
      </w:r>
      <w:r w:rsidRPr="00807229">
        <w:rPr>
          <w:rFonts w:ascii="Arial" w:hAnsi="Arial" w:cs="Arial"/>
          <w:sz w:val="28"/>
          <w:szCs w:val="28"/>
          <w:rtl/>
          <w:lang w:bidi="ar-DZ"/>
        </w:rPr>
        <w:t xml:space="preserve"> حيث اضحى التعليم غير مقتصر على المادة التعليمية، ونمو المعارف وتنوع المصادر ، تعدد اساليب التعليم ، ضرورة مواكبة العلمي والتكنولوجي، ظهور المتفوقين والمتخلفين، وكل ذلك يحتاج الى خدمات الارشاد النفسي والتربوي.</w:t>
      </w:r>
    </w:p>
    <w:p w:rsidR="000F151F" w:rsidRPr="00807229" w:rsidRDefault="000F151F"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b/>
          <w:bCs/>
          <w:sz w:val="28"/>
          <w:szCs w:val="28"/>
          <w:rtl/>
          <w:lang w:bidi="ar-DZ"/>
        </w:rPr>
        <w:t>التقدم العلمي والتكنزلوجي:</w:t>
      </w:r>
      <w:r w:rsidRPr="00807229">
        <w:rPr>
          <w:rFonts w:ascii="Arial" w:hAnsi="Arial" w:cs="Arial"/>
          <w:sz w:val="28"/>
          <w:szCs w:val="28"/>
          <w:rtl/>
          <w:lang w:bidi="ar-DZ"/>
        </w:rPr>
        <w:t xml:space="preserve"> الذي يفرض على الافراد مواكبته</w:t>
      </w:r>
    </w:p>
    <w:p w:rsidR="000F151F" w:rsidRPr="00807229" w:rsidRDefault="000F151F" w:rsidP="00807229">
      <w:pPr>
        <w:pStyle w:val="Paragraphedeliste"/>
        <w:numPr>
          <w:ilvl w:val="0"/>
          <w:numId w:val="1"/>
        </w:numPr>
        <w:bidi/>
        <w:spacing w:after="0" w:line="276" w:lineRule="auto"/>
        <w:ind w:left="0"/>
        <w:jc w:val="both"/>
        <w:rPr>
          <w:rFonts w:ascii="Arial" w:hAnsi="Arial" w:cs="Arial"/>
          <w:sz w:val="28"/>
          <w:szCs w:val="28"/>
          <w:lang w:bidi="ar-DZ"/>
        </w:rPr>
      </w:pPr>
      <w:r w:rsidRPr="00807229">
        <w:rPr>
          <w:rFonts w:ascii="Arial" w:hAnsi="Arial" w:cs="Arial"/>
          <w:b/>
          <w:bCs/>
          <w:sz w:val="28"/>
          <w:szCs w:val="28"/>
          <w:rtl/>
          <w:lang w:bidi="ar-DZ"/>
        </w:rPr>
        <w:lastRenderedPageBreak/>
        <w:t>التغيرات في مكان العمل والانتاج:</w:t>
      </w:r>
      <w:r w:rsidRPr="00807229">
        <w:rPr>
          <w:rFonts w:ascii="Arial" w:hAnsi="Arial" w:cs="Arial"/>
          <w:sz w:val="28"/>
          <w:szCs w:val="28"/>
          <w:rtl/>
          <w:lang w:bidi="ar-DZ"/>
        </w:rPr>
        <w:t xml:space="preserve"> نظم العمل وتقسماته ووظائفه وشروطه تغيرت ، واضحى الاعتماد على التكوين والمؤهلات والمهارات العقلية والادائية من مطالب العمل وهذا يستدعي تفعيل دور الارشاد المهني والنفسي من اجل التكيف </w:t>
      </w:r>
      <w:r w:rsidR="00B1467D" w:rsidRPr="00807229">
        <w:rPr>
          <w:rFonts w:ascii="Arial" w:hAnsi="Arial" w:cs="Arial"/>
          <w:sz w:val="28"/>
          <w:szCs w:val="28"/>
          <w:rtl/>
          <w:lang w:bidi="ar-DZ"/>
        </w:rPr>
        <w:t>الشخصي والمهني.( الداهري، 2014).</w:t>
      </w:r>
    </w:p>
    <w:p w:rsidR="0090560C" w:rsidRPr="00807229" w:rsidRDefault="0090560C" w:rsidP="00807229">
      <w:pPr>
        <w:pStyle w:val="Paragraphedeliste"/>
        <w:bidi/>
        <w:spacing w:after="0" w:line="276" w:lineRule="auto"/>
        <w:ind w:left="0"/>
        <w:jc w:val="both"/>
        <w:rPr>
          <w:rFonts w:ascii="Arial" w:hAnsi="Arial" w:cs="Arial"/>
          <w:b/>
          <w:bCs/>
          <w:sz w:val="28"/>
          <w:szCs w:val="28"/>
          <w:rtl/>
          <w:lang w:bidi="ar-DZ"/>
        </w:rPr>
      </w:pPr>
    </w:p>
    <w:p w:rsidR="00E4033F" w:rsidRPr="00807229" w:rsidRDefault="004C545B" w:rsidP="00D4173B">
      <w:pPr>
        <w:bidi/>
        <w:spacing w:after="0" w:line="276" w:lineRule="auto"/>
        <w:jc w:val="both"/>
        <w:rPr>
          <w:rFonts w:ascii="Arial" w:hAnsi="Arial" w:cs="Arial"/>
          <w:b/>
          <w:bCs/>
          <w:sz w:val="28"/>
          <w:szCs w:val="28"/>
          <w:rtl/>
          <w:lang w:bidi="ar-DZ"/>
        </w:rPr>
      </w:pPr>
      <w:r w:rsidRPr="00807229">
        <w:rPr>
          <w:rFonts w:ascii="Arial" w:hAnsi="Arial" w:cs="Arial"/>
          <w:b/>
          <w:bCs/>
          <w:sz w:val="28"/>
          <w:szCs w:val="28"/>
          <w:rtl/>
          <w:lang w:bidi="ar-DZ"/>
        </w:rPr>
        <w:t>متطلبات التوجيه والارشاد</w:t>
      </w:r>
      <w:r w:rsidR="00D4173B">
        <w:rPr>
          <w:rFonts w:ascii="Arial" w:hAnsi="Arial" w:cs="Arial" w:hint="cs"/>
          <w:b/>
          <w:bCs/>
          <w:sz w:val="28"/>
          <w:szCs w:val="28"/>
          <w:rtl/>
          <w:lang w:bidi="ar-DZ"/>
        </w:rPr>
        <w:t>:</w:t>
      </w:r>
    </w:p>
    <w:p w:rsidR="00D10B93" w:rsidRPr="00807229" w:rsidRDefault="00822425"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 xml:space="preserve">  </w:t>
      </w:r>
      <w:r w:rsidR="001E7B4F" w:rsidRPr="00807229">
        <w:rPr>
          <w:rFonts w:ascii="Arial" w:hAnsi="Arial" w:cs="Arial"/>
          <w:sz w:val="28"/>
          <w:szCs w:val="28"/>
          <w:rtl/>
          <w:lang w:bidi="ar-DZ"/>
        </w:rPr>
        <w:t xml:space="preserve">في ظل العولمة التي افرزت الهيمنة الثقافية وانتشار الفكر التربوي الغربي وطغيان المال والاقتصاد والتاثير الرهيب للوسائط التكولوجيا ووسائل التواصل الاجتماعي في التعليم والتكوين وعلى حياة الافراد ونمط معيشتهم وعلى سلوكاتهم وعاداتهم وعلاقاتهم وغير ذلك، ذلك كله افرز مشكلا ت نفسية وتعليمية وسلوكية وانفعالية ودراسية وعلائقية </w:t>
      </w:r>
      <w:r w:rsidRPr="00807229">
        <w:rPr>
          <w:rFonts w:ascii="Arial" w:hAnsi="Arial" w:cs="Arial"/>
          <w:sz w:val="28"/>
          <w:szCs w:val="28"/>
          <w:rtl/>
          <w:lang w:bidi="ar-DZ"/>
        </w:rPr>
        <w:t>وافات اجتماعية وتربوية تعصف بالقيم وبالتماسك الاجتماعي وتضعف المجتمع.</w:t>
      </w:r>
    </w:p>
    <w:p w:rsidR="00822425" w:rsidRPr="00807229" w:rsidRDefault="00822425"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 xml:space="preserve">  ومنه تتضح اهمية التوجيه الارشاد التربوي والنفسي في احداث التوازن النفسي وتحقيق الصحة النفسية وتحقيق التوافق العام والتوافق في مختلف المراحل العمرية والدراسية وفي مختلف الميادين والمجالات التوافق النفسي، التوافق الدراسي والتوافق الاجتماعي والتوافق المهني، مما يسهم في تحقيق مرامي المجتمع والتربية. </w:t>
      </w:r>
    </w:p>
    <w:p w:rsidR="00694A91" w:rsidRPr="00807229" w:rsidRDefault="009B6B87"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 xml:space="preserve">وبناء على ذلك فان تحقيق اهداف الارشاد والتوجيه يتوقف على تحقيق مجموعة من الشروط والمتطلبات وهي بالمختصر كالتالي: </w:t>
      </w:r>
    </w:p>
    <w:p w:rsidR="009B6B87" w:rsidRPr="00807229" w:rsidRDefault="009B6B87" w:rsidP="00807229">
      <w:pPr>
        <w:bidi/>
        <w:spacing w:after="0" w:line="276" w:lineRule="auto"/>
        <w:jc w:val="both"/>
        <w:rPr>
          <w:rFonts w:ascii="Arial" w:hAnsi="Arial" w:cs="Arial"/>
          <w:sz w:val="28"/>
          <w:szCs w:val="28"/>
          <w:rtl/>
          <w:lang w:bidi="ar-DZ"/>
        </w:rPr>
      </w:pPr>
      <w:r w:rsidRPr="00807229">
        <w:rPr>
          <w:rFonts w:ascii="Arial" w:hAnsi="Arial" w:cs="Arial"/>
          <w:b/>
          <w:bCs/>
          <w:sz w:val="28"/>
          <w:szCs w:val="28"/>
          <w:rtl/>
          <w:lang w:bidi="ar-DZ"/>
        </w:rPr>
        <w:t>اولا: سياسة التوجيه والارشاد</w:t>
      </w:r>
      <w:r w:rsidRPr="00807229">
        <w:rPr>
          <w:rFonts w:ascii="Arial" w:hAnsi="Arial" w:cs="Arial"/>
          <w:sz w:val="28"/>
          <w:szCs w:val="28"/>
          <w:rtl/>
          <w:lang w:bidi="ar-DZ"/>
        </w:rPr>
        <w:t>: يجب اعتبار الارشاد التربوي والمدرسي والنفسي عملا معززا ومرافقا لسياسة التربية والتعليم والتكوين، وبهذا النظرة يجب النظر الى البرامج الارشادية</w:t>
      </w:r>
      <w:r w:rsidR="007F020D" w:rsidRPr="00807229">
        <w:rPr>
          <w:rFonts w:ascii="Arial" w:hAnsi="Arial" w:cs="Arial"/>
          <w:sz w:val="28"/>
          <w:szCs w:val="28"/>
          <w:rtl/>
          <w:lang w:bidi="ar-DZ"/>
        </w:rPr>
        <w:t>، فكل البرامج والاستراتيجيات الارشادية تهدف الى تحقيق غايات المدرسة ومرامي النظام التربوي والتي هي بالطبع اهداف ومرامي المجتمع.</w:t>
      </w:r>
      <w:r w:rsidRPr="00807229">
        <w:rPr>
          <w:rFonts w:ascii="Arial" w:hAnsi="Arial" w:cs="Arial"/>
          <w:sz w:val="28"/>
          <w:szCs w:val="28"/>
          <w:rtl/>
          <w:lang w:bidi="ar-DZ"/>
        </w:rPr>
        <w:t xml:space="preserve"> </w:t>
      </w:r>
    </w:p>
    <w:p w:rsidR="007F020D" w:rsidRPr="00807229" w:rsidRDefault="007F020D" w:rsidP="00807229">
      <w:pPr>
        <w:bidi/>
        <w:spacing w:after="0" w:line="276" w:lineRule="auto"/>
        <w:jc w:val="both"/>
        <w:rPr>
          <w:rFonts w:ascii="Arial" w:hAnsi="Arial" w:cs="Arial"/>
          <w:sz w:val="28"/>
          <w:szCs w:val="28"/>
          <w:rtl/>
          <w:lang w:bidi="ar-DZ"/>
        </w:rPr>
      </w:pPr>
      <w:r w:rsidRPr="00807229">
        <w:rPr>
          <w:rFonts w:ascii="Arial" w:hAnsi="Arial" w:cs="Arial"/>
          <w:b/>
          <w:bCs/>
          <w:sz w:val="28"/>
          <w:szCs w:val="28"/>
          <w:rtl/>
          <w:lang w:bidi="ar-DZ"/>
        </w:rPr>
        <w:t xml:space="preserve">ثانيا: المناهج والبرامج الارشادية: </w:t>
      </w:r>
      <w:r w:rsidRPr="00807229">
        <w:rPr>
          <w:rFonts w:ascii="Arial" w:hAnsi="Arial" w:cs="Arial"/>
          <w:sz w:val="28"/>
          <w:szCs w:val="28"/>
          <w:rtl/>
          <w:lang w:bidi="ar-DZ"/>
        </w:rPr>
        <w:t xml:space="preserve">كما ان البرامج التربوية والتعليمية تستند الى مناهج واستراتيجيات تفصيلية تتضح فيها الاهداف الاجرائية المنتظر تحقيقها، كذلك الارشاد يجب ان تكون له برامج عامة وخاصة واستتراتيجيات واضحة تدعم نظيراتها التعليمية وتكون بشكل مفصل ودقيق.ويجب </w:t>
      </w:r>
      <w:r w:rsidR="008A3B42" w:rsidRPr="00807229">
        <w:rPr>
          <w:rFonts w:ascii="Arial" w:hAnsi="Arial" w:cs="Arial"/>
          <w:sz w:val="28"/>
          <w:szCs w:val="28"/>
          <w:rtl/>
          <w:lang w:bidi="ar-DZ"/>
        </w:rPr>
        <w:t xml:space="preserve">ان تكون برامج ارشادية عامة وشاملة تتجه لجميع المتعلمين تتضمن مختلف الحاجات ومطالب النمو وكذا المطالب الشخصية والاكاديمية ومطالب النمو المهني(برامج نمائية)، وبرامج ومخططات ارشادية تجنبا لمختلف المشكلات والمخاطر( برامج وقائية)، وبرامج تخص كل مشكلة </w:t>
      </w:r>
      <w:r w:rsidR="0004134D" w:rsidRPr="00807229">
        <w:rPr>
          <w:rFonts w:ascii="Arial" w:hAnsi="Arial" w:cs="Arial"/>
          <w:sz w:val="28"/>
          <w:szCs w:val="28"/>
          <w:rtl/>
          <w:lang w:bidi="ar-DZ"/>
        </w:rPr>
        <w:t xml:space="preserve">واقعية </w:t>
      </w:r>
      <w:r w:rsidR="008A3B42" w:rsidRPr="00807229">
        <w:rPr>
          <w:rFonts w:ascii="Arial" w:hAnsi="Arial" w:cs="Arial"/>
          <w:sz w:val="28"/>
          <w:szCs w:val="28"/>
          <w:rtl/>
          <w:lang w:bidi="ar-DZ"/>
        </w:rPr>
        <w:t>نفسية او سلوكية، او تعليمية وغيرها( برامج علاجية).</w:t>
      </w:r>
    </w:p>
    <w:p w:rsidR="0004134D" w:rsidRPr="00807229" w:rsidRDefault="0004134D" w:rsidP="00807229">
      <w:pPr>
        <w:bidi/>
        <w:spacing w:after="0" w:line="276" w:lineRule="auto"/>
        <w:jc w:val="both"/>
        <w:rPr>
          <w:rFonts w:ascii="Arial" w:hAnsi="Arial" w:cs="Arial"/>
          <w:sz w:val="28"/>
          <w:szCs w:val="28"/>
          <w:rtl/>
          <w:lang w:bidi="ar-DZ"/>
        </w:rPr>
      </w:pPr>
      <w:r w:rsidRPr="00807229">
        <w:rPr>
          <w:rFonts w:ascii="Arial" w:hAnsi="Arial" w:cs="Arial"/>
          <w:sz w:val="28"/>
          <w:szCs w:val="28"/>
          <w:rtl/>
          <w:lang w:bidi="ar-DZ"/>
        </w:rPr>
        <w:t>وهنا يجدر الاشارة الى ضرورة اعادة النظر في المناهج التربوية والتعليمية التي تشهد انتقادات كبيرة من الخاص والعام والتي افرزت مخرجات لاتحقق الاهداف المنشودة من التربية في وطننا.كما يجب اعادة النظر في عدة امور في منظومة التربية والتعليم.</w:t>
      </w:r>
    </w:p>
    <w:p w:rsidR="0004134D" w:rsidRPr="00807229" w:rsidRDefault="0004134D" w:rsidP="00807229">
      <w:pPr>
        <w:bidi/>
        <w:spacing w:after="0" w:line="276" w:lineRule="auto"/>
        <w:jc w:val="both"/>
        <w:rPr>
          <w:rFonts w:ascii="Arial" w:hAnsi="Arial" w:cs="Arial"/>
          <w:sz w:val="28"/>
          <w:szCs w:val="28"/>
          <w:rtl/>
          <w:lang w:bidi="ar-DZ"/>
        </w:rPr>
      </w:pPr>
      <w:r w:rsidRPr="00807229">
        <w:rPr>
          <w:rFonts w:ascii="Arial" w:hAnsi="Arial" w:cs="Arial"/>
          <w:b/>
          <w:bCs/>
          <w:sz w:val="28"/>
          <w:szCs w:val="28"/>
          <w:rtl/>
          <w:lang w:bidi="ar-DZ"/>
        </w:rPr>
        <w:t xml:space="preserve">ثالثا:المورد البشري: </w:t>
      </w:r>
      <w:r w:rsidRPr="00807229">
        <w:rPr>
          <w:rFonts w:ascii="Arial" w:hAnsi="Arial" w:cs="Arial"/>
          <w:sz w:val="28"/>
          <w:szCs w:val="28"/>
          <w:rtl/>
          <w:lang w:bidi="ar-DZ"/>
        </w:rPr>
        <w:t xml:space="preserve">لاشك اننا عند الحديث عن اي برنامج </w:t>
      </w:r>
      <w:r w:rsidR="00A00838" w:rsidRPr="00807229">
        <w:rPr>
          <w:rFonts w:ascii="Arial" w:hAnsi="Arial" w:cs="Arial"/>
          <w:sz w:val="28"/>
          <w:szCs w:val="28"/>
          <w:rtl/>
          <w:lang w:bidi="ar-DZ"/>
        </w:rPr>
        <w:t>مهما كان فان حجر الزاوية هوالعنصر البشري، والتربية بطبيعتها وسمو غاياتها فان موردها البشري غالبيته من خريجي الجامعة من معلمين واساتذة واداريين ومشرفين ومفتشين</w:t>
      </w:r>
      <w:r w:rsidR="00A00838" w:rsidRPr="00807229">
        <w:rPr>
          <w:rFonts w:ascii="Arial" w:hAnsi="Arial" w:cs="Arial"/>
          <w:b/>
          <w:bCs/>
          <w:sz w:val="28"/>
          <w:szCs w:val="28"/>
          <w:rtl/>
          <w:lang w:bidi="ar-DZ"/>
        </w:rPr>
        <w:t xml:space="preserve"> </w:t>
      </w:r>
      <w:r w:rsidR="00A00838" w:rsidRPr="00807229">
        <w:rPr>
          <w:rFonts w:ascii="Arial" w:hAnsi="Arial" w:cs="Arial"/>
          <w:sz w:val="28"/>
          <w:szCs w:val="28"/>
          <w:rtl/>
          <w:lang w:bidi="ar-DZ"/>
        </w:rPr>
        <w:t>وهؤلاء في طليعة المرشدين الذين ينتظر منهم اداء مهامهم الارشادية بكل عزم وحزم، وبتفاني واخلاص ومهارة، فعلى المجتمع والادارة العليا للتربية ان تعمل على تشخيص المشكلات والعوائق التي تحيل دون ادائهم لمهام الارشادية. ومن جهة اخرى يجب اعادة النظر كلية في واقع الاخصائين والمختصين في الارشاد والاستماع الى مطالبهم اذا اردنا ان نحسن من اداء مهامهم.</w:t>
      </w:r>
    </w:p>
    <w:p w:rsidR="00A00838" w:rsidRPr="00807229" w:rsidRDefault="00A00838" w:rsidP="00807229">
      <w:pPr>
        <w:bidi/>
        <w:spacing w:after="0" w:line="276" w:lineRule="auto"/>
        <w:jc w:val="both"/>
        <w:rPr>
          <w:rFonts w:ascii="Arial" w:hAnsi="Arial" w:cs="Arial"/>
          <w:sz w:val="28"/>
          <w:szCs w:val="28"/>
          <w:rtl/>
          <w:lang w:bidi="ar-DZ"/>
        </w:rPr>
      </w:pPr>
      <w:r w:rsidRPr="00807229">
        <w:rPr>
          <w:rFonts w:ascii="Arial" w:hAnsi="Arial" w:cs="Arial"/>
          <w:b/>
          <w:bCs/>
          <w:sz w:val="28"/>
          <w:szCs w:val="28"/>
          <w:rtl/>
          <w:lang w:bidi="ar-DZ"/>
        </w:rPr>
        <w:lastRenderedPageBreak/>
        <w:t>رابعا:الهياكل والمباني والوسائل:</w:t>
      </w:r>
      <w:r w:rsidR="00471484" w:rsidRPr="00807229">
        <w:rPr>
          <w:rFonts w:ascii="Arial" w:hAnsi="Arial" w:cs="Arial"/>
          <w:b/>
          <w:bCs/>
          <w:sz w:val="28"/>
          <w:szCs w:val="28"/>
          <w:rtl/>
          <w:lang w:bidi="ar-DZ"/>
        </w:rPr>
        <w:t xml:space="preserve"> ا</w:t>
      </w:r>
      <w:r w:rsidR="00471484" w:rsidRPr="00807229">
        <w:rPr>
          <w:rFonts w:ascii="Arial" w:hAnsi="Arial" w:cs="Arial"/>
          <w:sz w:val="28"/>
          <w:szCs w:val="28"/>
          <w:rtl/>
          <w:lang w:bidi="ar-DZ"/>
        </w:rPr>
        <w:t>لتربية والتعليم والارشاد يجري في مؤسسات واماكن تربوية، ومن شان الهياكل والمباني ان تسهل عمل المرشدين وتكون بيئة مريحة ومحفزة على اداء المهام الارشادية فما علينا الا تحسين وضعيتها وتجديدها. اما الوسائل التربوية والارشادية فهي وسيلة ميسرة لللعمل الارشادي فمن غير الممكن اهمال توفيرها او اهمال صيانتها.</w:t>
      </w:r>
    </w:p>
    <w:p w:rsidR="00471484" w:rsidRPr="00807229" w:rsidRDefault="00471484" w:rsidP="00807229">
      <w:pPr>
        <w:bidi/>
        <w:spacing w:after="0" w:line="276" w:lineRule="auto"/>
        <w:jc w:val="both"/>
        <w:rPr>
          <w:rFonts w:ascii="Arial" w:hAnsi="Arial" w:cs="Arial"/>
          <w:sz w:val="28"/>
          <w:szCs w:val="28"/>
          <w:rtl/>
          <w:lang w:bidi="ar-DZ"/>
        </w:rPr>
      </w:pPr>
      <w:r w:rsidRPr="00807229">
        <w:rPr>
          <w:rFonts w:ascii="Arial" w:hAnsi="Arial" w:cs="Arial"/>
          <w:b/>
          <w:bCs/>
          <w:sz w:val="28"/>
          <w:szCs w:val="28"/>
          <w:rtl/>
          <w:lang w:bidi="ar-DZ"/>
        </w:rPr>
        <w:t xml:space="preserve">خامسا: الحقوق والواجبات: </w:t>
      </w:r>
      <w:r w:rsidRPr="00807229">
        <w:rPr>
          <w:rFonts w:ascii="Arial" w:hAnsi="Arial" w:cs="Arial"/>
          <w:sz w:val="28"/>
          <w:szCs w:val="28"/>
          <w:rtl/>
          <w:lang w:bidi="ar-DZ"/>
        </w:rPr>
        <w:t>ان مطالبة العامل باداء واجباته يرتبط بالضرورة بحقوق معينة مقابل ذلك ونظام الحق والواجب او الاطار القانوني للموظف وهنا نتكلم على المرشدين يجب ان يكون منصفا وعادلا وحفزا يضمن صيناة كرامة المرشد ومكانته الاجتماعية ويحقق له الامن الوظيفي والاجتماعي.</w:t>
      </w:r>
    </w:p>
    <w:p w:rsidR="00694A91" w:rsidRPr="00807229" w:rsidRDefault="006A0840" w:rsidP="00807229">
      <w:pPr>
        <w:bidi/>
        <w:spacing w:after="0" w:line="276" w:lineRule="auto"/>
        <w:jc w:val="both"/>
        <w:rPr>
          <w:rFonts w:ascii="Arial" w:hAnsi="Arial" w:cs="Arial"/>
          <w:sz w:val="28"/>
          <w:szCs w:val="28"/>
          <w:rtl/>
          <w:lang w:bidi="ar-DZ"/>
        </w:rPr>
      </w:pPr>
      <w:r w:rsidRPr="00807229">
        <w:rPr>
          <w:rFonts w:ascii="Arial" w:hAnsi="Arial" w:cs="Arial"/>
          <w:b/>
          <w:bCs/>
          <w:sz w:val="28"/>
          <w:szCs w:val="28"/>
          <w:rtl/>
          <w:lang w:bidi="ar-DZ"/>
        </w:rPr>
        <w:t>سادسا: مواكبة المستجدات والتطورات الاجتماعية والتكنولوجية:</w:t>
      </w:r>
      <w:r w:rsidR="00F30914" w:rsidRPr="00807229">
        <w:rPr>
          <w:rFonts w:ascii="Arial" w:hAnsi="Arial" w:cs="Arial"/>
          <w:sz w:val="28"/>
          <w:szCs w:val="28"/>
          <w:rtl/>
          <w:lang w:bidi="ar-DZ"/>
        </w:rPr>
        <w:t xml:space="preserve">العالم يشهد تطورات مستمرة وسريعة في مختلف المناحي خاصة الاجتماعية والتربوية والتكنولوجية، تلك المستجدات والتطورات تخلف اثار على المستوى النفسي والسلوكي الفردي والجماعي، وتخلق متطلبات جديدة. والفرد بمفرده، والاسرة لا يقدران على مواكبة ذلك التطور دون اثارا سلبية، وخاصة ان تلك التطورات تحمل معتقدات وافكار وقيم جديدة او مغاير للقيم المعروفة وتفرض عادات وسلوكات جديدة قد تسبب مساس بالهوية والخصوصية الفردية والتاثير على الهوية النفسية للافراد، ولمواجهة ذلك يستوجب من الارشاد وبرامجه ومختصيه الاحتياط والعمل من اجل ضمان مواكبة سلسة امنة.  </w:t>
      </w:r>
    </w:p>
    <w:p w:rsidR="0075461E" w:rsidRPr="00807229" w:rsidRDefault="0075461E" w:rsidP="00807229">
      <w:pPr>
        <w:bidi/>
        <w:spacing w:after="0" w:line="276" w:lineRule="auto"/>
        <w:jc w:val="both"/>
        <w:rPr>
          <w:rFonts w:ascii="Arial" w:hAnsi="Arial" w:cs="Arial"/>
          <w:sz w:val="28"/>
          <w:szCs w:val="28"/>
          <w:rtl/>
          <w:lang w:bidi="ar-DZ"/>
        </w:rPr>
      </w:pPr>
    </w:p>
    <w:p w:rsidR="0075461E" w:rsidRPr="00807229" w:rsidRDefault="0075461E" w:rsidP="00807229">
      <w:pPr>
        <w:bidi/>
        <w:spacing w:after="0" w:line="276" w:lineRule="auto"/>
        <w:jc w:val="both"/>
        <w:rPr>
          <w:rFonts w:ascii="Arial" w:hAnsi="Arial" w:cs="Arial"/>
          <w:b/>
          <w:bCs/>
          <w:sz w:val="28"/>
          <w:szCs w:val="28"/>
          <w:rtl/>
          <w:lang w:bidi="ar-DZ"/>
        </w:rPr>
      </w:pPr>
      <w:r w:rsidRPr="00807229">
        <w:rPr>
          <w:rFonts w:ascii="Arial" w:hAnsi="Arial" w:cs="Arial"/>
          <w:b/>
          <w:bCs/>
          <w:sz w:val="28"/>
          <w:szCs w:val="28"/>
          <w:rtl/>
          <w:lang w:bidi="ar-DZ"/>
        </w:rPr>
        <w:t>خاتمة:</w:t>
      </w:r>
    </w:p>
    <w:p w:rsidR="00C027BA" w:rsidRPr="00807229" w:rsidRDefault="00C027BA" w:rsidP="00807229">
      <w:pPr>
        <w:bidi/>
        <w:spacing w:after="0" w:line="276" w:lineRule="auto"/>
        <w:jc w:val="both"/>
        <w:rPr>
          <w:rFonts w:ascii="Arial" w:hAnsi="Arial" w:cs="Arial"/>
          <w:sz w:val="28"/>
          <w:szCs w:val="28"/>
          <w:rtl/>
          <w:lang w:bidi="ar-DZ"/>
        </w:rPr>
      </w:pPr>
      <w:r w:rsidRPr="00807229">
        <w:rPr>
          <w:rFonts w:ascii="Arial" w:hAnsi="Arial" w:cs="Arial"/>
          <w:b/>
          <w:bCs/>
          <w:sz w:val="28"/>
          <w:szCs w:val="28"/>
          <w:rtl/>
          <w:lang w:bidi="ar-DZ"/>
        </w:rPr>
        <w:t xml:space="preserve">  </w:t>
      </w:r>
      <w:r w:rsidRPr="00807229">
        <w:rPr>
          <w:rFonts w:ascii="Arial" w:hAnsi="Arial" w:cs="Arial"/>
          <w:sz w:val="28"/>
          <w:szCs w:val="28"/>
          <w:rtl/>
          <w:lang w:bidi="ar-DZ"/>
        </w:rPr>
        <w:t>عالم اليوم يعج بالمشكلا ت وتعددت فيه التحديات وت</w:t>
      </w:r>
      <w:r w:rsidR="00786F85" w:rsidRPr="00807229">
        <w:rPr>
          <w:rFonts w:ascii="Arial" w:hAnsi="Arial" w:cs="Arial"/>
          <w:sz w:val="28"/>
          <w:szCs w:val="28"/>
          <w:rtl/>
          <w:lang w:bidi="ar-DZ"/>
        </w:rPr>
        <w:t>عقدت فيه الحياة، ولم تعد فيه التربية سهلة وبسيطة مثل ما كان، فالتعليم تنوع واتسع وطموحات الافراد ارتفعت والاسرة تغيرت والمجتمع كذلك. وطغت المادة على الروح والمصالح على المبادئ، واضحت الدول المتخلفة مستهلكة لافكار وسلعة الغرب، وتج</w:t>
      </w:r>
      <w:r w:rsidR="00D77BCF" w:rsidRPr="00807229">
        <w:rPr>
          <w:rFonts w:ascii="Arial" w:hAnsi="Arial" w:cs="Arial"/>
          <w:sz w:val="28"/>
          <w:szCs w:val="28"/>
          <w:rtl/>
          <w:lang w:bidi="ar-DZ"/>
        </w:rPr>
        <w:t>ل</w:t>
      </w:r>
      <w:r w:rsidR="00786F85" w:rsidRPr="00807229">
        <w:rPr>
          <w:rFonts w:ascii="Arial" w:hAnsi="Arial" w:cs="Arial"/>
          <w:sz w:val="28"/>
          <w:szCs w:val="28"/>
          <w:rtl/>
          <w:lang w:bidi="ar-DZ"/>
        </w:rPr>
        <w:t xml:space="preserve">ت التبعية الفكرية </w:t>
      </w:r>
      <w:r w:rsidR="00D77BCF" w:rsidRPr="00807229">
        <w:rPr>
          <w:rFonts w:ascii="Arial" w:hAnsi="Arial" w:cs="Arial"/>
          <w:sz w:val="28"/>
          <w:szCs w:val="28"/>
          <w:rtl/>
          <w:lang w:bidi="ar-DZ"/>
        </w:rPr>
        <w:t>وبرز التقليد.</w:t>
      </w:r>
      <w:r w:rsidR="00786F85" w:rsidRPr="00807229">
        <w:rPr>
          <w:rFonts w:ascii="Arial" w:hAnsi="Arial" w:cs="Arial"/>
          <w:sz w:val="28"/>
          <w:szCs w:val="28"/>
          <w:rtl/>
          <w:lang w:bidi="ar-DZ"/>
        </w:rPr>
        <w:t xml:space="preserve"> </w:t>
      </w:r>
      <w:r w:rsidR="00D77BCF" w:rsidRPr="00807229">
        <w:rPr>
          <w:rFonts w:ascii="Arial" w:hAnsi="Arial" w:cs="Arial"/>
          <w:sz w:val="28"/>
          <w:szCs w:val="28"/>
          <w:rtl/>
          <w:lang w:bidi="ar-DZ"/>
        </w:rPr>
        <w:t>وكل ذلك يرجع لان</w:t>
      </w:r>
      <w:r w:rsidR="00900795" w:rsidRPr="00807229">
        <w:rPr>
          <w:rFonts w:ascii="Arial" w:hAnsi="Arial" w:cs="Arial"/>
          <w:sz w:val="28"/>
          <w:szCs w:val="28"/>
          <w:rtl/>
          <w:lang w:bidi="ar-DZ"/>
        </w:rPr>
        <w:t>ه</w:t>
      </w:r>
      <w:r w:rsidR="00D77BCF" w:rsidRPr="00807229">
        <w:rPr>
          <w:rFonts w:ascii="Arial" w:hAnsi="Arial" w:cs="Arial"/>
          <w:sz w:val="28"/>
          <w:szCs w:val="28"/>
          <w:rtl/>
          <w:lang w:bidi="ar-DZ"/>
        </w:rPr>
        <w:t xml:space="preserve"> اهمل</w:t>
      </w:r>
      <w:r w:rsidR="00900795" w:rsidRPr="00807229">
        <w:rPr>
          <w:rFonts w:ascii="Arial" w:hAnsi="Arial" w:cs="Arial"/>
          <w:sz w:val="28"/>
          <w:szCs w:val="28"/>
          <w:rtl/>
          <w:lang w:bidi="ar-DZ"/>
        </w:rPr>
        <w:t>ت</w:t>
      </w:r>
      <w:r w:rsidR="00D77BCF" w:rsidRPr="00807229">
        <w:rPr>
          <w:rFonts w:ascii="Arial" w:hAnsi="Arial" w:cs="Arial"/>
          <w:sz w:val="28"/>
          <w:szCs w:val="28"/>
          <w:rtl/>
          <w:lang w:bidi="ar-DZ"/>
        </w:rPr>
        <w:t xml:space="preserve"> التربية والتعليم الذي</w:t>
      </w:r>
      <w:r w:rsidR="00900795" w:rsidRPr="00807229">
        <w:rPr>
          <w:rFonts w:ascii="Arial" w:hAnsi="Arial" w:cs="Arial"/>
          <w:sz w:val="28"/>
          <w:szCs w:val="28"/>
          <w:rtl/>
          <w:lang w:bidi="ar-DZ"/>
        </w:rPr>
        <w:t>ن</w:t>
      </w:r>
      <w:r w:rsidR="00D77BCF" w:rsidRPr="00807229">
        <w:rPr>
          <w:rFonts w:ascii="Arial" w:hAnsi="Arial" w:cs="Arial"/>
          <w:sz w:val="28"/>
          <w:szCs w:val="28"/>
          <w:rtl/>
          <w:lang w:bidi="ar-DZ"/>
        </w:rPr>
        <w:t xml:space="preserve"> عن طريقهما تنقل قيم الاجداد والاباء وبهما نحافظ على الهوية الوطنية في الفكر والسلوك، وبذلك ضيعنا قنوات الارشاد والتوجيه. وثانيا تاثير العولمة وطغيان الثقافة الغربية والفكر التربوي الاجنبي من خلال الوسائط والوسائل التكنولوجية. وحتى نعيد التوازن يجب ان نجعل من الارشاد والتوجيه بمؤسساته </w:t>
      </w:r>
      <w:r w:rsidR="00722216" w:rsidRPr="00807229">
        <w:rPr>
          <w:rFonts w:ascii="Arial" w:hAnsi="Arial" w:cs="Arial"/>
          <w:sz w:val="28"/>
          <w:szCs w:val="28"/>
          <w:rtl/>
          <w:lang w:bidi="ar-DZ"/>
        </w:rPr>
        <w:t>واستراتيجياته وبرامجه جنبا الى جنب للبرامج والاستراتيجيات التربوية والتعليمية</w:t>
      </w:r>
      <w:r w:rsidR="00786F85" w:rsidRPr="00807229">
        <w:rPr>
          <w:rFonts w:ascii="Arial" w:hAnsi="Arial" w:cs="Arial"/>
          <w:sz w:val="28"/>
          <w:szCs w:val="28"/>
          <w:rtl/>
          <w:lang w:bidi="ar-DZ"/>
        </w:rPr>
        <w:t xml:space="preserve"> </w:t>
      </w:r>
      <w:r w:rsidR="00722216" w:rsidRPr="00807229">
        <w:rPr>
          <w:rFonts w:ascii="Arial" w:hAnsi="Arial" w:cs="Arial"/>
          <w:sz w:val="28"/>
          <w:szCs w:val="28"/>
          <w:rtl/>
          <w:lang w:bidi="ar-DZ"/>
        </w:rPr>
        <w:t xml:space="preserve">حتى نتخلص من الاثار السلبية للعولمة ونحافظ على مبادئ وقيم بلدنا وامتنا حينها تنتشر ثقافة الصمود والانتاج بدل ثقافة الخنوع والاستهلاك والتقليد الاعمى. وبلدنا يسعى لللنهوض الاقتصادي الذي يجب ان يرافقه نهوض تربوي واجتماعي من اجل استمرارية وجودنا وتاكيد استقلالنا الكامل. واطفالنا في حاجة ماسة الى </w:t>
      </w:r>
      <w:r w:rsidR="00900795" w:rsidRPr="00807229">
        <w:rPr>
          <w:rFonts w:ascii="Arial" w:hAnsi="Arial" w:cs="Arial"/>
          <w:sz w:val="28"/>
          <w:szCs w:val="28"/>
          <w:rtl/>
          <w:lang w:bidi="ar-DZ"/>
        </w:rPr>
        <w:t>توجيه و</w:t>
      </w:r>
      <w:r w:rsidR="00722216" w:rsidRPr="00807229">
        <w:rPr>
          <w:rFonts w:ascii="Arial" w:hAnsi="Arial" w:cs="Arial"/>
          <w:sz w:val="28"/>
          <w:szCs w:val="28"/>
          <w:rtl/>
          <w:lang w:bidi="ar-DZ"/>
        </w:rPr>
        <w:t xml:space="preserve">ارشاد عام وخاص ليكونوا خير خلف لخير سلف. </w:t>
      </w:r>
      <w:r w:rsidR="00786F85" w:rsidRPr="00807229">
        <w:rPr>
          <w:rFonts w:ascii="Arial" w:hAnsi="Arial" w:cs="Arial"/>
          <w:sz w:val="28"/>
          <w:szCs w:val="28"/>
          <w:rtl/>
          <w:lang w:bidi="ar-DZ"/>
        </w:rPr>
        <w:t xml:space="preserve">  </w:t>
      </w:r>
    </w:p>
    <w:p w:rsidR="00694A91" w:rsidRPr="00807229" w:rsidRDefault="00694A91" w:rsidP="00807229">
      <w:pPr>
        <w:bidi/>
        <w:spacing w:after="0" w:line="276" w:lineRule="auto"/>
        <w:jc w:val="both"/>
        <w:rPr>
          <w:rFonts w:ascii="Arial" w:hAnsi="Arial" w:cs="Arial"/>
          <w:color w:val="FF0000"/>
          <w:sz w:val="28"/>
          <w:szCs w:val="28"/>
          <w:lang w:bidi="ar-DZ"/>
        </w:rPr>
      </w:pPr>
    </w:p>
    <w:p w:rsidR="00646057" w:rsidRPr="00807229" w:rsidRDefault="00646057" w:rsidP="00807229">
      <w:pPr>
        <w:bidi/>
        <w:spacing w:after="0" w:line="276" w:lineRule="auto"/>
        <w:jc w:val="both"/>
        <w:rPr>
          <w:rFonts w:ascii="Arial" w:hAnsi="Arial" w:cs="Arial"/>
          <w:sz w:val="28"/>
          <w:szCs w:val="28"/>
          <w:rtl/>
          <w:lang w:bidi="ar-DZ"/>
        </w:rPr>
      </w:pPr>
    </w:p>
    <w:p w:rsidR="00DF1AB4" w:rsidRPr="00807229" w:rsidRDefault="00DF1AB4" w:rsidP="00807229">
      <w:pPr>
        <w:bidi/>
        <w:spacing w:after="0" w:line="276" w:lineRule="auto"/>
        <w:jc w:val="both"/>
        <w:rPr>
          <w:rFonts w:ascii="Arial" w:hAnsi="Arial" w:cs="Arial"/>
          <w:sz w:val="28"/>
          <w:szCs w:val="28"/>
          <w:lang w:bidi="ar-DZ"/>
        </w:rPr>
      </w:pPr>
    </w:p>
    <w:p w:rsidR="001E12C3" w:rsidRPr="00807229" w:rsidRDefault="001E12C3" w:rsidP="00807229">
      <w:pPr>
        <w:bidi/>
        <w:spacing w:after="0" w:line="276" w:lineRule="auto"/>
        <w:jc w:val="both"/>
        <w:rPr>
          <w:rFonts w:ascii="Arial" w:hAnsi="Arial" w:cs="Arial"/>
          <w:b/>
          <w:bCs/>
          <w:sz w:val="28"/>
          <w:szCs w:val="28"/>
          <w:rtl/>
          <w:lang w:bidi="ar-DZ"/>
        </w:rPr>
      </w:pPr>
    </w:p>
    <w:p w:rsidR="001E12C3" w:rsidRPr="00807229" w:rsidRDefault="001E12C3" w:rsidP="00807229">
      <w:pPr>
        <w:bidi/>
        <w:spacing w:after="0" w:line="276" w:lineRule="auto"/>
        <w:jc w:val="both"/>
        <w:rPr>
          <w:rFonts w:ascii="Arial" w:hAnsi="Arial" w:cs="Arial"/>
          <w:sz w:val="28"/>
          <w:szCs w:val="28"/>
          <w:rtl/>
          <w:lang w:bidi="ar-DZ"/>
        </w:rPr>
      </w:pPr>
    </w:p>
    <w:p w:rsidR="00B55BD3" w:rsidRDefault="00B55BD3" w:rsidP="00807229">
      <w:pPr>
        <w:bidi/>
        <w:spacing w:after="0" w:line="276" w:lineRule="auto"/>
        <w:jc w:val="both"/>
        <w:rPr>
          <w:rFonts w:ascii="Arial" w:hAnsi="Arial" w:cs="Arial" w:hint="cs"/>
          <w:sz w:val="28"/>
          <w:szCs w:val="28"/>
          <w:rtl/>
          <w:lang w:bidi="ar-DZ"/>
        </w:rPr>
      </w:pPr>
    </w:p>
    <w:p w:rsidR="00D4173B" w:rsidRDefault="00D4173B" w:rsidP="00D4173B">
      <w:pPr>
        <w:bidi/>
        <w:spacing w:after="0" w:line="276" w:lineRule="auto"/>
        <w:jc w:val="both"/>
        <w:rPr>
          <w:rFonts w:ascii="Arial" w:hAnsi="Arial" w:cs="Arial" w:hint="cs"/>
          <w:sz w:val="28"/>
          <w:szCs w:val="28"/>
          <w:rtl/>
          <w:lang w:bidi="ar-DZ"/>
        </w:rPr>
      </w:pPr>
    </w:p>
    <w:p w:rsidR="00D4173B" w:rsidRPr="00807229" w:rsidRDefault="00D4173B" w:rsidP="00D4173B">
      <w:pPr>
        <w:bidi/>
        <w:spacing w:after="0" w:line="276" w:lineRule="auto"/>
        <w:jc w:val="both"/>
        <w:rPr>
          <w:rFonts w:ascii="Arial" w:hAnsi="Arial" w:cs="Arial"/>
          <w:sz w:val="28"/>
          <w:szCs w:val="28"/>
          <w:rtl/>
          <w:lang w:bidi="ar-DZ"/>
        </w:rPr>
      </w:pPr>
    </w:p>
    <w:p w:rsidR="00B55BD3" w:rsidRPr="00807229" w:rsidRDefault="00B55BD3" w:rsidP="00807229">
      <w:pPr>
        <w:bidi/>
        <w:spacing w:after="0" w:line="276" w:lineRule="auto"/>
        <w:jc w:val="both"/>
        <w:rPr>
          <w:rFonts w:ascii="Arial" w:hAnsi="Arial" w:cs="Arial"/>
          <w:sz w:val="28"/>
          <w:szCs w:val="28"/>
          <w:rtl/>
          <w:lang w:bidi="ar-DZ"/>
        </w:rPr>
      </w:pPr>
    </w:p>
    <w:p w:rsidR="00E92380" w:rsidRPr="00CF3572" w:rsidRDefault="00B55BD3" w:rsidP="00CF3572">
      <w:pPr>
        <w:bidi/>
        <w:spacing w:after="360" w:line="276" w:lineRule="auto"/>
        <w:jc w:val="both"/>
        <w:rPr>
          <w:rFonts w:ascii="Arial" w:hAnsi="Arial" w:cs="Arial"/>
          <w:sz w:val="28"/>
          <w:szCs w:val="28"/>
          <w:rtl/>
          <w:lang w:bidi="ar-DZ"/>
        </w:rPr>
      </w:pPr>
      <w:r w:rsidRPr="00CF3572">
        <w:rPr>
          <w:rFonts w:ascii="Arial" w:hAnsi="Arial" w:cs="Arial"/>
          <w:sz w:val="28"/>
          <w:szCs w:val="28"/>
          <w:rtl/>
          <w:lang w:bidi="ar-DZ"/>
        </w:rPr>
        <w:lastRenderedPageBreak/>
        <w:t>المراجع:</w:t>
      </w:r>
    </w:p>
    <w:p w:rsidR="001D1274" w:rsidRPr="001D1274" w:rsidRDefault="001D1274" w:rsidP="001D1274">
      <w:pPr>
        <w:pStyle w:val="Paragraphedeliste"/>
        <w:numPr>
          <w:ilvl w:val="0"/>
          <w:numId w:val="14"/>
        </w:numPr>
        <w:bidi/>
        <w:spacing w:after="360" w:line="276" w:lineRule="auto"/>
        <w:ind w:left="0"/>
        <w:jc w:val="both"/>
        <w:rPr>
          <w:rFonts w:ascii="Arial" w:hAnsi="Arial" w:cs="Arial"/>
          <w:sz w:val="28"/>
          <w:szCs w:val="28"/>
          <w:rtl/>
          <w:lang w:bidi="ar-DZ"/>
        </w:rPr>
      </w:pPr>
      <w:r w:rsidRPr="001D1274">
        <w:rPr>
          <w:rFonts w:ascii="Arial" w:hAnsi="Arial" w:cs="Arial"/>
          <w:sz w:val="28"/>
          <w:szCs w:val="28"/>
          <w:rtl/>
          <w:lang w:bidi="ar-DZ"/>
        </w:rPr>
        <w:t>ابو الخير عبد الكريم قاسم.(2004).النمو من الحمل الى المراهقة.الاردن ، دار وائل للنشر والتوزيع.</w:t>
      </w:r>
    </w:p>
    <w:p w:rsidR="001D1274" w:rsidRPr="001D1274" w:rsidRDefault="001D1274" w:rsidP="002B2772">
      <w:pPr>
        <w:pStyle w:val="Paragraphedeliste"/>
        <w:numPr>
          <w:ilvl w:val="0"/>
          <w:numId w:val="14"/>
        </w:numPr>
        <w:bidi/>
        <w:spacing w:after="360" w:line="276" w:lineRule="auto"/>
        <w:ind w:left="0"/>
        <w:jc w:val="both"/>
        <w:rPr>
          <w:rStyle w:val="lev"/>
          <w:rFonts w:asciiTheme="minorBidi" w:hAnsiTheme="minorBidi" w:cstheme="minorBidi"/>
          <w:b w:val="0"/>
          <w:bCs w:val="0"/>
          <w:color w:val="auto"/>
          <w:spacing w:val="0"/>
          <w:sz w:val="28"/>
          <w:szCs w:val="28"/>
          <w:lang w:bidi="ar-DZ"/>
        </w:rPr>
      </w:pPr>
      <w:r w:rsidRPr="001D1274">
        <w:rPr>
          <w:rStyle w:val="lev"/>
          <w:rFonts w:asciiTheme="minorBidi" w:hAnsiTheme="minorBidi" w:cstheme="minorBidi"/>
          <w:b w:val="0"/>
          <w:bCs w:val="0"/>
          <w:color w:val="auto"/>
          <w:sz w:val="28"/>
          <w:szCs w:val="28"/>
          <w:rtl/>
        </w:rPr>
        <w:t>حمدان محمد زياد.(</w:t>
      </w:r>
      <w:r w:rsidR="002B2772">
        <w:rPr>
          <w:rStyle w:val="lev"/>
          <w:rFonts w:asciiTheme="minorBidi" w:hAnsiTheme="minorBidi" w:cstheme="minorBidi" w:hint="cs"/>
          <w:b w:val="0"/>
          <w:bCs w:val="0"/>
          <w:color w:val="auto"/>
          <w:sz w:val="28"/>
          <w:szCs w:val="28"/>
          <w:rtl/>
          <w:lang w:bidi="ar-DZ"/>
        </w:rPr>
        <w:t>1984</w:t>
      </w:r>
      <w:r w:rsidRPr="001D1274">
        <w:rPr>
          <w:rStyle w:val="lev"/>
          <w:rFonts w:asciiTheme="minorBidi" w:hAnsiTheme="minorBidi" w:cstheme="minorBidi"/>
          <w:b w:val="0"/>
          <w:bCs w:val="0"/>
          <w:color w:val="auto"/>
          <w:sz w:val="28"/>
          <w:szCs w:val="28"/>
          <w:rtl/>
        </w:rPr>
        <w:t>). سيكولوجية الاتصال التربوي، دار التربية الحديثة .</w:t>
      </w:r>
    </w:p>
    <w:p w:rsidR="001D1274" w:rsidRPr="001D1274" w:rsidRDefault="001D1274" w:rsidP="001D1274">
      <w:pPr>
        <w:pStyle w:val="Paragraphedeliste"/>
        <w:numPr>
          <w:ilvl w:val="0"/>
          <w:numId w:val="14"/>
        </w:numPr>
        <w:bidi/>
        <w:spacing w:after="360" w:line="276" w:lineRule="auto"/>
        <w:ind w:left="0"/>
        <w:jc w:val="both"/>
        <w:rPr>
          <w:rFonts w:ascii="Arial" w:hAnsi="Arial" w:cs="Arial"/>
          <w:sz w:val="28"/>
          <w:szCs w:val="28"/>
          <w:rtl/>
          <w:lang w:bidi="ar-DZ"/>
        </w:rPr>
      </w:pPr>
      <w:r w:rsidRPr="001D1274">
        <w:rPr>
          <w:rFonts w:ascii="Arial" w:hAnsi="Arial" w:cs="Arial"/>
          <w:sz w:val="28"/>
          <w:szCs w:val="28"/>
          <w:rtl/>
          <w:lang w:bidi="ar-DZ"/>
        </w:rPr>
        <w:t>الداهري صالح حسن.(2014).مبادئ الارشاد النفسي والتربوي.عمان، دار اليازوري، مؤسسة حمادة.</w:t>
      </w:r>
    </w:p>
    <w:p w:rsidR="001D1274" w:rsidRPr="001D1274" w:rsidRDefault="001D1274" w:rsidP="002B2772">
      <w:pPr>
        <w:pStyle w:val="Paragraphedeliste"/>
        <w:numPr>
          <w:ilvl w:val="0"/>
          <w:numId w:val="14"/>
        </w:numPr>
        <w:bidi/>
        <w:spacing w:after="360" w:line="276" w:lineRule="auto"/>
        <w:ind w:left="0"/>
        <w:jc w:val="both"/>
        <w:rPr>
          <w:rFonts w:asciiTheme="minorBidi" w:hAnsiTheme="minorBidi" w:cstheme="minorBidi"/>
          <w:sz w:val="28"/>
          <w:szCs w:val="28"/>
          <w:lang w:bidi="ar-DZ"/>
        </w:rPr>
      </w:pPr>
      <w:r w:rsidRPr="001D1274">
        <w:rPr>
          <w:rFonts w:asciiTheme="minorBidi" w:hAnsiTheme="minorBidi" w:cstheme="minorBidi"/>
          <w:sz w:val="28"/>
          <w:szCs w:val="28"/>
          <w:rtl/>
          <w:lang w:bidi="ar-DZ"/>
        </w:rPr>
        <w:t>رشوان احمد.(200</w:t>
      </w:r>
      <w:r w:rsidR="002B2772">
        <w:rPr>
          <w:rFonts w:asciiTheme="minorBidi" w:hAnsiTheme="minorBidi" w:cstheme="minorBidi" w:hint="cs"/>
          <w:sz w:val="28"/>
          <w:szCs w:val="28"/>
          <w:rtl/>
          <w:lang w:bidi="ar-DZ"/>
        </w:rPr>
        <w:t>5</w:t>
      </w:r>
      <w:r w:rsidRPr="001D1274">
        <w:rPr>
          <w:rFonts w:asciiTheme="minorBidi" w:hAnsiTheme="minorBidi" w:cstheme="minorBidi"/>
          <w:sz w:val="28"/>
          <w:szCs w:val="28"/>
          <w:rtl/>
          <w:lang w:bidi="ar-DZ"/>
        </w:rPr>
        <w:t>).العلم والتعليم والمعلم من منظور علم الاجتماع. الإسكندرية مؤسسة شباب الجامعة.</w:t>
      </w:r>
    </w:p>
    <w:p w:rsidR="001D1274" w:rsidRPr="001D1274" w:rsidRDefault="001D1274" w:rsidP="001D1274">
      <w:pPr>
        <w:pStyle w:val="Paragraphedeliste"/>
        <w:numPr>
          <w:ilvl w:val="0"/>
          <w:numId w:val="14"/>
        </w:numPr>
        <w:bidi/>
        <w:spacing w:after="360" w:line="276" w:lineRule="auto"/>
        <w:ind w:left="0"/>
        <w:jc w:val="both"/>
        <w:rPr>
          <w:rFonts w:ascii="Arial" w:hAnsi="Arial" w:cs="Arial" w:hint="cs"/>
          <w:sz w:val="28"/>
          <w:szCs w:val="28"/>
          <w:lang w:bidi="ar-DZ"/>
        </w:rPr>
      </w:pPr>
      <w:r w:rsidRPr="001D1274">
        <w:rPr>
          <w:rFonts w:ascii="Arial" w:hAnsi="Arial" w:cs="Arial"/>
          <w:sz w:val="28"/>
          <w:szCs w:val="28"/>
          <w:rtl/>
          <w:lang w:bidi="ar-DZ"/>
        </w:rPr>
        <w:t xml:space="preserve"> طارق كمال.(2005).: سيكولوجية الشباب (تنمية الشباب اجتماعيا واقتصاديا).الإسكندرية مؤسسة شباب الجامعة.</w:t>
      </w:r>
    </w:p>
    <w:p w:rsidR="001D1274" w:rsidRPr="001D1274" w:rsidRDefault="001D1274" w:rsidP="001D1274">
      <w:pPr>
        <w:pStyle w:val="Paragraphedeliste"/>
        <w:numPr>
          <w:ilvl w:val="0"/>
          <w:numId w:val="14"/>
        </w:numPr>
        <w:bidi/>
        <w:spacing w:after="360" w:line="276" w:lineRule="auto"/>
        <w:ind w:left="0"/>
        <w:jc w:val="both"/>
        <w:rPr>
          <w:rFonts w:ascii="Arial" w:hAnsi="Arial" w:cs="Arial" w:hint="cs"/>
          <w:sz w:val="28"/>
          <w:szCs w:val="28"/>
          <w:lang w:bidi="ar-DZ"/>
        </w:rPr>
      </w:pPr>
      <w:r w:rsidRPr="001D1274">
        <w:rPr>
          <w:rFonts w:ascii="Arial" w:hAnsi="Arial" w:cs="Arial"/>
          <w:sz w:val="28"/>
          <w:szCs w:val="28"/>
          <w:rtl/>
          <w:lang w:bidi="ar-DZ"/>
        </w:rPr>
        <w:t>نبهان يحي محمد .(2011).الاساليب الحديثة في التعليم والتعلم.عمان، دار اليازوري العلمية للنشر والتوزيع.</w:t>
      </w:r>
    </w:p>
    <w:p w:rsidR="001D1274" w:rsidRPr="001D1274" w:rsidRDefault="001D1274" w:rsidP="001D1274">
      <w:pPr>
        <w:pStyle w:val="Paragraphedeliste"/>
        <w:numPr>
          <w:ilvl w:val="0"/>
          <w:numId w:val="14"/>
        </w:numPr>
        <w:bidi/>
        <w:spacing w:after="360" w:line="276" w:lineRule="auto"/>
        <w:ind w:left="0"/>
        <w:jc w:val="both"/>
        <w:rPr>
          <w:rFonts w:asciiTheme="minorBidi" w:hAnsiTheme="minorBidi" w:cstheme="minorBidi"/>
          <w:sz w:val="28"/>
          <w:szCs w:val="28"/>
          <w:lang w:bidi="ar-DZ"/>
        </w:rPr>
      </w:pPr>
      <w:r w:rsidRPr="001D1274">
        <w:rPr>
          <w:rFonts w:ascii="Arial" w:hAnsi="Arial" w:cs="Arial"/>
          <w:sz w:val="28"/>
          <w:szCs w:val="28"/>
          <w:rtl/>
          <w:lang w:bidi="ar-DZ"/>
        </w:rPr>
        <w:t>ولد خليفة محمد العربي .(2003).المسالة الثقافية وقضايا اللسان والهوية.الجزائر.ديوان المطبوعات الجامعية.</w:t>
      </w:r>
    </w:p>
    <w:p w:rsidR="001D1274" w:rsidRPr="001D1274" w:rsidRDefault="001D1274" w:rsidP="001D1274">
      <w:pPr>
        <w:pStyle w:val="Paragraphedeliste"/>
        <w:numPr>
          <w:ilvl w:val="0"/>
          <w:numId w:val="14"/>
        </w:numPr>
        <w:bidi/>
        <w:spacing w:after="360" w:line="276" w:lineRule="auto"/>
        <w:ind w:left="0"/>
        <w:jc w:val="both"/>
        <w:rPr>
          <w:rFonts w:ascii="Arial" w:hAnsi="Arial" w:cs="Arial" w:hint="cs"/>
          <w:sz w:val="28"/>
          <w:szCs w:val="28"/>
          <w:lang w:bidi="ar-DZ"/>
        </w:rPr>
      </w:pPr>
      <w:r w:rsidRPr="001D1274">
        <w:rPr>
          <w:rFonts w:ascii="Arial" w:hAnsi="Arial" w:cs="Arial"/>
          <w:sz w:val="28"/>
          <w:szCs w:val="28"/>
          <w:rtl/>
          <w:lang w:bidi="ar-DZ"/>
        </w:rPr>
        <w:t>ياسن امنة، ومزيان محمد .(2012).العولمة الثقافية وتاثيراتها على الشباب والمراهقين في الجزائر.قسنطينة، مجلة حقول.مجلد 8 عدد15، ربيع –صيف 2012.</w:t>
      </w:r>
    </w:p>
    <w:p w:rsidR="00B55BD3" w:rsidRPr="00807229" w:rsidRDefault="00B55BD3" w:rsidP="00CF3572">
      <w:pPr>
        <w:bidi/>
        <w:spacing w:after="360" w:line="480" w:lineRule="auto"/>
        <w:rPr>
          <w:rFonts w:ascii="Arial" w:hAnsi="Arial" w:cs="Arial"/>
          <w:color w:val="FF0000"/>
          <w:sz w:val="28"/>
          <w:szCs w:val="28"/>
          <w:rtl/>
          <w:lang w:bidi="ar-DZ"/>
        </w:rPr>
      </w:pPr>
    </w:p>
    <w:p w:rsidR="00B55BD3" w:rsidRPr="00807229" w:rsidRDefault="00B55BD3" w:rsidP="00CF3572">
      <w:pPr>
        <w:pStyle w:val="Paragraphedeliste"/>
        <w:bidi/>
        <w:spacing w:after="360" w:line="480" w:lineRule="auto"/>
        <w:ind w:left="0"/>
        <w:rPr>
          <w:rFonts w:ascii="Arial" w:hAnsi="Arial" w:cs="Arial"/>
          <w:b/>
          <w:bCs/>
          <w:color w:val="FF0000"/>
          <w:sz w:val="28"/>
          <w:szCs w:val="28"/>
          <w:lang w:bidi="ar-DZ"/>
        </w:rPr>
      </w:pPr>
    </w:p>
    <w:p w:rsidR="00B55BD3" w:rsidRPr="00807229" w:rsidRDefault="00B55BD3" w:rsidP="00CF3572">
      <w:pPr>
        <w:bidi/>
        <w:spacing w:after="360" w:line="480" w:lineRule="auto"/>
        <w:jc w:val="both"/>
        <w:rPr>
          <w:rFonts w:ascii="Arial" w:hAnsi="Arial" w:cs="Arial"/>
          <w:sz w:val="28"/>
          <w:szCs w:val="28"/>
          <w:rtl/>
          <w:lang w:bidi="ar-DZ"/>
        </w:rPr>
      </w:pPr>
    </w:p>
    <w:p w:rsidR="00B55BD3" w:rsidRPr="00807229" w:rsidRDefault="00B55BD3" w:rsidP="00CF3572">
      <w:pPr>
        <w:bidi/>
        <w:spacing w:after="360" w:line="480" w:lineRule="auto"/>
        <w:jc w:val="both"/>
        <w:rPr>
          <w:rFonts w:ascii="Arial" w:hAnsi="Arial" w:cs="Arial"/>
          <w:sz w:val="28"/>
          <w:szCs w:val="28"/>
          <w:rtl/>
          <w:lang w:bidi="ar-DZ"/>
        </w:rPr>
      </w:pPr>
    </w:p>
    <w:p w:rsidR="00B55BD3" w:rsidRPr="00807229" w:rsidRDefault="00B55BD3" w:rsidP="00CF3572">
      <w:pPr>
        <w:bidi/>
        <w:spacing w:after="0" w:line="480" w:lineRule="auto"/>
        <w:jc w:val="both"/>
        <w:rPr>
          <w:rFonts w:ascii="Arial" w:hAnsi="Arial" w:cs="Arial"/>
          <w:sz w:val="28"/>
          <w:szCs w:val="28"/>
          <w:rtl/>
          <w:lang w:bidi="ar-DZ"/>
        </w:rPr>
      </w:pPr>
    </w:p>
    <w:p w:rsidR="00B55BD3" w:rsidRPr="00807229" w:rsidRDefault="00B55BD3" w:rsidP="00807229">
      <w:pPr>
        <w:bidi/>
        <w:spacing w:after="0" w:line="276" w:lineRule="auto"/>
        <w:jc w:val="both"/>
        <w:rPr>
          <w:rFonts w:ascii="Arial" w:hAnsi="Arial" w:cs="Arial"/>
          <w:color w:val="FF0000"/>
          <w:sz w:val="28"/>
          <w:szCs w:val="28"/>
          <w:rtl/>
          <w:lang w:bidi="ar-DZ"/>
        </w:rPr>
      </w:pPr>
    </w:p>
    <w:p w:rsidR="00B55BD3" w:rsidRPr="00807229" w:rsidRDefault="00B55BD3" w:rsidP="00807229">
      <w:pPr>
        <w:bidi/>
        <w:spacing w:after="0" w:line="276" w:lineRule="auto"/>
        <w:jc w:val="both"/>
        <w:rPr>
          <w:rFonts w:ascii="Arial" w:hAnsi="Arial" w:cs="Arial"/>
          <w:color w:val="FF0000"/>
          <w:sz w:val="28"/>
          <w:szCs w:val="28"/>
          <w:rtl/>
          <w:lang w:bidi="ar-DZ"/>
        </w:rPr>
      </w:pPr>
    </w:p>
    <w:p w:rsidR="00B55BD3" w:rsidRPr="00807229" w:rsidRDefault="00B55BD3" w:rsidP="00807229">
      <w:pPr>
        <w:bidi/>
        <w:spacing w:after="0" w:line="276" w:lineRule="auto"/>
        <w:jc w:val="both"/>
        <w:rPr>
          <w:rFonts w:ascii="Arial" w:hAnsi="Arial" w:cs="Arial"/>
          <w:color w:val="FF0000"/>
          <w:sz w:val="28"/>
          <w:szCs w:val="28"/>
          <w:lang w:bidi="ar-DZ"/>
        </w:rPr>
      </w:pPr>
    </w:p>
    <w:sectPr w:rsidR="00B55BD3" w:rsidRPr="00807229" w:rsidSect="007F121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43D" w:rsidRDefault="00C7643D" w:rsidP="0066228F">
      <w:pPr>
        <w:spacing w:after="0" w:line="240" w:lineRule="auto"/>
      </w:pPr>
      <w:r>
        <w:separator/>
      </w:r>
    </w:p>
  </w:endnote>
  <w:endnote w:type="continuationSeparator" w:id="1">
    <w:p w:rsidR="00C7643D" w:rsidRDefault="00C7643D" w:rsidP="00662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563"/>
      <w:docPartObj>
        <w:docPartGallery w:val="Page Numbers (Bottom of Page)"/>
        <w:docPartUnique/>
      </w:docPartObj>
    </w:sdtPr>
    <w:sdtContent>
      <w:p w:rsidR="005C61F2" w:rsidRDefault="005C61F2">
        <w:pPr>
          <w:pStyle w:val="Pieddepage"/>
        </w:pPr>
        <w:fldSimple w:instr=" PAGE   \* MERGEFORMAT ">
          <w:r w:rsidR="002B2772">
            <w:rPr>
              <w:noProof/>
            </w:rPr>
            <w:t>11</w:t>
          </w:r>
        </w:fldSimple>
      </w:p>
    </w:sdtContent>
  </w:sdt>
  <w:p w:rsidR="005C61F2" w:rsidRDefault="005C61F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43D" w:rsidRDefault="00C7643D" w:rsidP="0066228F">
      <w:pPr>
        <w:spacing w:after="0" w:line="240" w:lineRule="auto"/>
      </w:pPr>
      <w:r>
        <w:separator/>
      </w:r>
    </w:p>
  </w:footnote>
  <w:footnote w:type="continuationSeparator" w:id="1">
    <w:p w:rsidR="00C7643D" w:rsidRDefault="00C7643D" w:rsidP="006622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3AE8"/>
    <w:multiLevelType w:val="hybridMultilevel"/>
    <w:tmpl w:val="186EA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87024B"/>
    <w:multiLevelType w:val="hybridMultilevel"/>
    <w:tmpl w:val="81507370"/>
    <w:lvl w:ilvl="0" w:tplc="E63AC2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8F268E"/>
    <w:multiLevelType w:val="hybridMultilevel"/>
    <w:tmpl w:val="87A2EB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9A1D6B"/>
    <w:multiLevelType w:val="hybridMultilevel"/>
    <w:tmpl w:val="B4B87D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4B16EC"/>
    <w:multiLevelType w:val="hybridMultilevel"/>
    <w:tmpl w:val="EEB05B30"/>
    <w:lvl w:ilvl="0" w:tplc="2FA8CB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1B61C1"/>
    <w:multiLevelType w:val="hybridMultilevel"/>
    <w:tmpl w:val="0CD0CA1E"/>
    <w:lvl w:ilvl="0" w:tplc="F934F198">
      <w:numFmt w:val="bullet"/>
      <w:lvlText w:val="-"/>
      <w:lvlJc w:val="left"/>
      <w:pPr>
        <w:ind w:left="360" w:hanging="360"/>
      </w:pPr>
      <w:rPr>
        <w:rFonts w:ascii="Times New Roman" w:eastAsia="Times New Roman" w:hAnsi="Times New Roman"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5B42397"/>
    <w:multiLevelType w:val="hybridMultilevel"/>
    <w:tmpl w:val="26CCC8BC"/>
    <w:lvl w:ilvl="0" w:tplc="BBBC9F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FC7D81"/>
    <w:multiLevelType w:val="hybridMultilevel"/>
    <w:tmpl w:val="8CD09EF4"/>
    <w:lvl w:ilvl="0" w:tplc="4D0E9E4E">
      <w:numFmt w:val="bullet"/>
      <w:lvlText w:val="-"/>
      <w:lvlJc w:val="left"/>
      <w:pPr>
        <w:ind w:left="720" w:hanging="360"/>
      </w:pPr>
      <w:rPr>
        <w:rFonts w:ascii="Simplified Arabic" w:eastAsiaTheme="maj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7100B2"/>
    <w:multiLevelType w:val="hybridMultilevel"/>
    <w:tmpl w:val="B932479C"/>
    <w:lvl w:ilvl="0" w:tplc="F6BE88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32562A9"/>
    <w:multiLevelType w:val="hybridMultilevel"/>
    <w:tmpl w:val="7FE6FE2C"/>
    <w:lvl w:ilvl="0" w:tplc="040C000F">
      <w:start w:val="1"/>
      <w:numFmt w:val="decimal"/>
      <w:lvlText w:val="%1."/>
      <w:lvlJc w:val="left"/>
      <w:pPr>
        <w:tabs>
          <w:tab w:val="num" w:pos="540"/>
        </w:tabs>
        <w:ind w:left="540" w:hanging="360"/>
      </w:pPr>
    </w:lvl>
    <w:lvl w:ilvl="1" w:tplc="040C0019">
      <w:start w:val="1"/>
      <w:numFmt w:val="lowerLetter"/>
      <w:lvlText w:val="%2."/>
      <w:lvlJc w:val="left"/>
      <w:pPr>
        <w:tabs>
          <w:tab w:val="num" w:pos="1260"/>
        </w:tabs>
        <w:ind w:left="1260" w:hanging="360"/>
      </w:pPr>
    </w:lvl>
    <w:lvl w:ilvl="2" w:tplc="040C001B">
      <w:start w:val="1"/>
      <w:numFmt w:val="lowerRoman"/>
      <w:lvlText w:val="%3."/>
      <w:lvlJc w:val="right"/>
      <w:pPr>
        <w:tabs>
          <w:tab w:val="num" w:pos="1980"/>
        </w:tabs>
        <w:ind w:left="1980" w:hanging="180"/>
      </w:pPr>
    </w:lvl>
    <w:lvl w:ilvl="3" w:tplc="040C000F">
      <w:start w:val="1"/>
      <w:numFmt w:val="decimal"/>
      <w:lvlText w:val="%4."/>
      <w:lvlJc w:val="left"/>
      <w:pPr>
        <w:tabs>
          <w:tab w:val="num" w:pos="2700"/>
        </w:tabs>
        <w:ind w:left="2700" w:hanging="360"/>
      </w:pPr>
    </w:lvl>
    <w:lvl w:ilvl="4" w:tplc="040C0019">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10">
    <w:nsid w:val="4345778D"/>
    <w:multiLevelType w:val="hybridMultilevel"/>
    <w:tmpl w:val="EDFC912A"/>
    <w:lvl w:ilvl="0" w:tplc="F934F198">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CC53FB"/>
    <w:multiLevelType w:val="hybridMultilevel"/>
    <w:tmpl w:val="201AC608"/>
    <w:lvl w:ilvl="0" w:tplc="9DA0983C">
      <w:start w:val="1"/>
      <w:numFmt w:val="decimal"/>
      <w:lvlText w:val="%1-"/>
      <w:lvlJc w:val="left"/>
      <w:pPr>
        <w:ind w:left="720" w:hanging="360"/>
      </w:pPr>
      <w:rPr>
        <w:rFonts w:ascii="Arial" w:eastAsiaTheme="majorEastAsia"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7F05C1A"/>
    <w:multiLevelType w:val="hybridMultilevel"/>
    <w:tmpl w:val="D8086972"/>
    <w:lvl w:ilvl="0" w:tplc="4A74957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8EB5D2F"/>
    <w:multiLevelType w:val="hybridMultilevel"/>
    <w:tmpl w:val="76E22D7E"/>
    <w:lvl w:ilvl="0" w:tplc="3570935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036A6B"/>
    <w:multiLevelType w:val="hybridMultilevel"/>
    <w:tmpl w:val="9CBECC58"/>
    <w:lvl w:ilvl="0" w:tplc="040C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E197217"/>
    <w:multiLevelType w:val="hybridMultilevel"/>
    <w:tmpl w:val="748210C8"/>
    <w:lvl w:ilvl="0" w:tplc="E6A864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60B5A73"/>
    <w:multiLevelType w:val="hybridMultilevel"/>
    <w:tmpl w:val="8E723588"/>
    <w:lvl w:ilvl="0" w:tplc="040C000F">
      <w:start w:val="1"/>
      <w:numFmt w:val="decimal"/>
      <w:lvlText w:val="%1."/>
      <w:lvlJc w:val="left"/>
      <w:pPr>
        <w:ind w:left="643" w:hanging="360"/>
      </w:p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12"/>
  </w:num>
  <w:num w:numId="2">
    <w:abstractNumId w:val="7"/>
  </w:num>
  <w:num w:numId="3">
    <w:abstractNumId w:val="8"/>
  </w:num>
  <w:num w:numId="4">
    <w:abstractNumId w:val="11"/>
  </w:num>
  <w:num w:numId="5">
    <w:abstractNumId w:val="4"/>
  </w:num>
  <w:num w:numId="6">
    <w:abstractNumId w:val="1"/>
  </w:num>
  <w:num w:numId="7">
    <w:abstractNumId w:val="10"/>
  </w:num>
  <w:num w:numId="8">
    <w:abstractNumId w:val="6"/>
  </w:num>
  <w:num w:numId="9">
    <w:abstractNumId w:val="5"/>
  </w:num>
  <w:num w:numId="10">
    <w:abstractNumId w:val="2"/>
  </w:num>
  <w:num w:numId="11">
    <w:abstractNumId w:val="15"/>
  </w:num>
  <w:num w:numId="12">
    <w:abstractNumId w:val="16"/>
  </w:num>
  <w:num w:numId="13">
    <w:abstractNumId w:val="0"/>
  </w:num>
  <w:num w:numId="14">
    <w:abstractNumId w:val="3"/>
  </w:num>
  <w:num w:numId="15">
    <w:abstractNumId w:val="13"/>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useFELayout/>
  </w:compat>
  <w:rsids>
    <w:rsidRoot w:val="00F90D29"/>
    <w:rsid w:val="0004134D"/>
    <w:rsid w:val="00081D17"/>
    <w:rsid w:val="0008743A"/>
    <w:rsid w:val="000922DD"/>
    <w:rsid w:val="000F151F"/>
    <w:rsid w:val="00135428"/>
    <w:rsid w:val="00141BB2"/>
    <w:rsid w:val="0015067C"/>
    <w:rsid w:val="001D1274"/>
    <w:rsid w:val="001E12C3"/>
    <w:rsid w:val="001E65D8"/>
    <w:rsid w:val="001E7B4F"/>
    <w:rsid w:val="00227F70"/>
    <w:rsid w:val="00296406"/>
    <w:rsid w:val="002B2772"/>
    <w:rsid w:val="002D3756"/>
    <w:rsid w:val="002D5067"/>
    <w:rsid w:val="002E0EE7"/>
    <w:rsid w:val="002E4244"/>
    <w:rsid w:val="00325840"/>
    <w:rsid w:val="0034122D"/>
    <w:rsid w:val="0035276A"/>
    <w:rsid w:val="003A38C7"/>
    <w:rsid w:val="003B6A0E"/>
    <w:rsid w:val="003E1708"/>
    <w:rsid w:val="003F48DC"/>
    <w:rsid w:val="00402982"/>
    <w:rsid w:val="00471484"/>
    <w:rsid w:val="004A3EE8"/>
    <w:rsid w:val="004B6749"/>
    <w:rsid w:val="004C545B"/>
    <w:rsid w:val="004E143B"/>
    <w:rsid w:val="00535234"/>
    <w:rsid w:val="00540EFA"/>
    <w:rsid w:val="005A1FAF"/>
    <w:rsid w:val="005A4910"/>
    <w:rsid w:val="005A68AB"/>
    <w:rsid w:val="005C61F2"/>
    <w:rsid w:val="005E1309"/>
    <w:rsid w:val="00631D16"/>
    <w:rsid w:val="00646057"/>
    <w:rsid w:val="0066228F"/>
    <w:rsid w:val="006740E7"/>
    <w:rsid w:val="00694A91"/>
    <w:rsid w:val="00694F92"/>
    <w:rsid w:val="006A0840"/>
    <w:rsid w:val="006E0058"/>
    <w:rsid w:val="006F774D"/>
    <w:rsid w:val="00722216"/>
    <w:rsid w:val="0073532A"/>
    <w:rsid w:val="0074175A"/>
    <w:rsid w:val="0075461E"/>
    <w:rsid w:val="00755811"/>
    <w:rsid w:val="00786F85"/>
    <w:rsid w:val="007A1350"/>
    <w:rsid w:val="007C221F"/>
    <w:rsid w:val="007F020D"/>
    <w:rsid w:val="007F1218"/>
    <w:rsid w:val="0080013D"/>
    <w:rsid w:val="00801B51"/>
    <w:rsid w:val="00807229"/>
    <w:rsid w:val="0081379A"/>
    <w:rsid w:val="00822425"/>
    <w:rsid w:val="00833483"/>
    <w:rsid w:val="00847B53"/>
    <w:rsid w:val="00852377"/>
    <w:rsid w:val="008A3B42"/>
    <w:rsid w:val="008B35FE"/>
    <w:rsid w:val="008D09D0"/>
    <w:rsid w:val="00900795"/>
    <w:rsid w:val="0090560C"/>
    <w:rsid w:val="009B6B87"/>
    <w:rsid w:val="009C5D18"/>
    <w:rsid w:val="00A00838"/>
    <w:rsid w:val="00A23A01"/>
    <w:rsid w:val="00A54A95"/>
    <w:rsid w:val="00A55B6A"/>
    <w:rsid w:val="00A632EF"/>
    <w:rsid w:val="00AA269A"/>
    <w:rsid w:val="00B1467D"/>
    <w:rsid w:val="00B46346"/>
    <w:rsid w:val="00B55BD3"/>
    <w:rsid w:val="00B614F2"/>
    <w:rsid w:val="00BB17E4"/>
    <w:rsid w:val="00BE45A0"/>
    <w:rsid w:val="00C027BA"/>
    <w:rsid w:val="00C3563F"/>
    <w:rsid w:val="00C74AE9"/>
    <w:rsid w:val="00C7643D"/>
    <w:rsid w:val="00CA5429"/>
    <w:rsid w:val="00CB1C73"/>
    <w:rsid w:val="00CF319C"/>
    <w:rsid w:val="00CF3572"/>
    <w:rsid w:val="00D01679"/>
    <w:rsid w:val="00D10154"/>
    <w:rsid w:val="00D10B93"/>
    <w:rsid w:val="00D2703E"/>
    <w:rsid w:val="00D4173B"/>
    <w:rsid w:val="00D52221"/>
    <w:rsid w:val="00D77BCF"/>
    <w:rsid w:val="00D9212A"/>
    <w:rsid w:val="00DA69B8"/>
    <w:rsid w:val="00DC062B"/>
    <w:rsid w:val="00DF1AB4"/>
    <w:rsid w:val="00E34742"/>
    <w:rsid w:val="00E4033F"/>
    <w:rsid w:val="00E52CD6"/>
    <w:rsid w:val="00E55150"/>
    <w:rsid w:val="00E735D6"/>
    <w:rsid w:val="00E92380"/>
    <w:rsid w:val="00ED4A10"/>
    <w:rsid w:val="00EE3125"/>
    <w:rsid w:val="00EE7198"/>
    <w:rsid w:val="00EE7554"/>
    <w:rsid w:val="00F30914"/>
    <w:rsid w:val="00F34544"/>
    <w:rsid w:val="00F85C9B"/>
    <w:rsid w:val="00F90D29"/>
    <w:rsid w:val="00FC5F8F"/>
    <w:rsid w:val="00FD43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67C"/>
  </w:style>
  <w:style w:type="paragraph" w:styleId="Titre1">
    <w:name w:val="heading 1"/>
    <w:basedOn w:val="Normal"/>
    <w:next w:val="Normal"/>
    <w:link w:val="Titre1Car"/>
    <w:uiPriority w:val="9"/>
    <w:qFormat/>
    <w:rsid w:val="0015067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15067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15067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15067C"/>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15067C"/>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15067C"/>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15067C"/>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15067C"/>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15067C"/>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067C"/>
    <w:pPr>
      <w:ind w:left="720"/>
      <w:contextualSpacing/>
    </w:pPr>
  </w:style>
  <w:style w:type="character" w:customStyle="1" w:styleId="Titre1Car">
    <w:name w:val="Titre 1 Car"/>
    <w:basedOn w:val="Policepardfaut"/>
    <w:link w:val="Titre1"/>
    <w:uiPriority w:val="9"/>
    <w:rsid w:val="0015067C"/>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semiHidden/>
    <w:rsid w:val="0015067C"/>
    <w:rPr>
      <w:caps/>
      <w:color w:val="632423" w:themeColor="accent2" w:themeShade="80"/>
      <w:spacing w:val="15"/>
      <w:sz w:val="24"/>
      <w:szCs w:val="24"/>
    </w:rPr>
  </w:style>
  <w:style w:type="character" w:customStyle="1" w:styleId="Titre3Car">
    <w:name w:val="Titre 3 Car"/>
    <w:basedOn w:val="Policepardfaut"/>
    <w:link w:val="Titre3"/>
    <w:uiPriority w:val="9"/>
    <w:semiHidden/>
    <w:rsid w:val="0015067C"/>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15067C"/>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15067C"/>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15067C"/>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15067C"/>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15067C"/>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15067C"/>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15067C"/>
    <w:rPr>
      <w:caps/>
      <w:spacing w:val="10"/>
      <w:sz w:val="18"/>
      <w:szCs w:val="18"/>
    </w:rPr>
  </w:style>
  <w:style w:type="paragraph" w:styleId="Titre">
    <w:name w:val="Title"/>
    <w:basedOn w:val="Normal"/>
    <w:next w:val="Normal"/>
    <w:link w:val="TitreCar"/>
    <w:uiPriority w:val="10"/>
    <w:qFormat/>
    <w:rsid w:val="0015067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15067C"/>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15067C"/>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15067C"/>
    <w:rPr>
      <w:rFonts w:eastAsiaTheme="majorEastAsia" w:cstheme="majorBidi"/>
      <w:caps/>
      <w:spacing w:val="20"/>
      <w:sz w:val="18"/>
      <w:szCs w:val="18"/>
    </w:rPr>
  </w:style>
  <w:style w:type="character" w:styleId="lev">
    <w:name w:val="Strong"/>
    <w:qFormat/>
    <w:rsid w:val="0015067C"/>
    <w:rPr>
      <w:b/>
      <w:bCs/>
      <w:color w:val="943634" w:themeColor="accent2" w:themeShade="BF"/>
      <w:spacing w:val="5"/>
    </w:rPr>
  </w:style>
  <w:style w:type="character" w:styleId="Accentuation">
    <w:name w:val="Emphasis"/>
    <w:uiPriority w:val="20"/>
    <w:qFormat/>
    <w:rsid w:val="0015067C"/>
    <w:rPr>
      <w:caps/>
      <w:spacing w:val="5"/>
      <w:sz w:val="20"/>
      <w:szCs w:val="20"/>
    </w:rPr>
  </w:style>
  <w:style w:type="paragraph" w:styleId="Sansinterligne">
    <w:name w:val="No Spacing"/>
    <w:basedOn w:val="Normal"/>
    <w:link w:val="SansinterligneCar"/>
    <w:uiPriority w:val="1"/>
    <w:qFormat/>
    <w:rsid w:val="0015067C"/>
    <w:pPr>
      <w:spacing w:after="0" w:line="240" w:lineRule="auto"/>
    </w:pPr>
  </w:style>
  <w:style w:type="character" w:customStyle="1" w:styleId="SansinterligneCar">
    <w:name w:val="Sans interligne Car"/>
    <w:basedOn w:val="Policepardfaut"/>
    <w:link w:val="Sansinterligne"/>
    <w:uiPriority w:val="1"/>
    <w:rsid w:val="0015067C"/>
  </w:style>
  <w:style w:type="paragraph" w:styleId="Citation">
    <w:name w:val="Quote"/>
    <w:basedOn w:val="Normal"/>
    <w:next w:val="Normal"/>
    <w:link w:val="CitationCar"/>
    <w:uiPriority w:val="29"/>
    <w:qFormat/>
    <w:rsid w:val="0015067C"/>
    <w:rPr>
      <w:i/>
      <w:iCs/>
    </w:rPr>
  </w:style>
  <w:style w:type="character" w:customStyle="1" w:styleId="CitationCar">
    <w:name w:val="Citation Car"/>
    <w:basedOn w:val="Policepardfaut"/>
    <w:link w:val="Citation"/>
    <w:uiPriority w:val="29"/>
    <w:rsid w:val="0015067C"/>
    <w:rPr>
      <w:rFonts w:eastAsiaTheme="majorEastAsia" w:cstheme="majorBidi"/>
      <w:i/>
      <w:iCs/>
    </w:rPr>
  </w:style>
  <w:style w:type="paragraph" w:styleId="Citationintense">
    <w:name w:val="Intense Quote"/>
    <w:basedOn w:val="Normal"/>
    <w:next w:val="Normal"/>
    <w:link w:val="CitationintenseCar"/>
    <w:uiPriority w:val="30"/>
    <w:qFormat/>
    <w:rsid w:val="0015067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15067C"/>
    <w:rPr>
      <w:rFonts w:eastAsiaTheme="majorEastAsia" w:cstheme="majorBidi"/>
      <w:caps/>
      <w:color w:val="622423" w:themeColor="accent2" w:themeShade="7F"/>
      <w:spacing w:val="5"/>
      <w:sz w:val="20"/>
      <w:szCs w:val="20"/>
    </w:rPr>
  </w:style>
  <w:style w:type="character" w:styleId="Emphaseple">
    <w:name w:val="Subtle Emphasis"/>
    <w:uiPriority w:val="19"/>
    <w:qFormat/>
    <w:rsid w:val="0015067C"/>
    <w:rPr>
      <w:i/>
      <w:iCs/>
    </w:rPr>
  </w:style>
  <w:style w:type="character" w:styleId="Emphaseintense">
    <w:name w:val="Intense Emphasis"/>
    <w:uiPriority w:val="21"/>
    <w:qFormat/>
    <w:rsid w:val="0015067C"/>
    <w:rPr>
      <w:i/>
      <w:iCs/>
      <w:caps/>
      <w:spacing w:val="10"/>
      <w:sz w:val="20"/>
      <w:szCs w:val="20"/>
    </w:rPr>
  </w:style>
  <w:style w:type="character" w:styleId="Rfrenceple">
    <w:name w:val="Subtle Reference"/>
    <w:basedOn w:val="Policepardfaut"/>
    <w:uiPriority w:val="31"/>
    <w:qFormat/>
    <w:rsid w:val="0015067C"/>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15067C"/>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15067C"/>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15067C"/>
    <w:pPr>
      <w:outlineLvl w:val="9"/>
    </w:pPr>
  </w:style>
  <w:style w:type="character" w:customStyle="1" w:styleId="apple-converted-space">
    <w:name w:val="apple-converted-space"/>
    <w:basedOn w:val="Policepardfaut"/>
    <w:rsid w:val="0066228F"/>
  </w:style>
  <w:style w:type="character" w:customStyle="1" w:styleId="apple-style-span">
    <w:name w:val="apple-style-span"/>
    <w:basedOn w:val="Policepardfaut"/>
    <w:rsid w:val="0066228F"/>
  </w:style>
  <w:style w:type="character" w:customStyle="1" w:styleId="index">
    <w:name w:val="index"/>
    <w:basedOn w:val="Policepardfaut"/>
    <w:rsid w:val="0066228F"/>
  </w:style>
  <w:style w:type="paragraph" w:styleId="En-tte">
    <w:name w:val="header"/>
    <w:basedOn w:val="Normal"/>
    <w:link w:val="En-tteCar"/>
    <w:uiPriority w:val="99"/>
    <w:semiHidden/>
    <w:unhideWhenUsed/>
    <w:rsid w:val="0066228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228F"/>
  </w:style>
  <w:style w:type="paragraph" w:styleId="Pieddepage">
    <w:name w:val="footer"/>
    <w:basedOn w:val="Normal"/>
    <w:link w:val="PieddepageCar"/>
    <w:uiPriority w:val="99"/>
    <w:unhideWhenUsed/>
    <w:rsid w:val="006622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22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F37C8-113A-4237-9C49-61CF2F1A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11</Pages>
  <Words>3179</Words>
  <Characters>17490</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intel</cp:lastModifiedBy>
  <cp:revision>184</cp:revision>
  <cp:lastPrinted>2022-01-09T16:36:00Z</cp:lastPrinted>
  <dcterms:created xsi:type="dcterms:W3CDTF">2021-12-11T08:51:00Z</dcterms:created>
  <dcterms:modified xsi:type="dcterms:W3CDTF">2022-01-09T18:06:00Z</dcterms:modified>
</cp:coreProperties>
</file>