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8D" w:rsidRPr="00730B03" w:rsidRDefault="00EB368D" w:rsidP="00566A44">
      <w:pPr>
        <w:bidi/>
        <w:spacing w:after="0"/>
        <w:jc w:val="center"/>
        <w:rPr>
          <w:rFonts w:ascii="Sakkal Majalla" w:hAnsi="Sakkal Majalla" w:cs="Sakkal Majalla"/>
          <w:b/>
          <w:bCs/>
          <w:color w:val="FF0000"/>
          <w:sz w:val="36"/>
          <w:szCs w:val="36"/>
          <w:u w:val="single"/>
          <w:rtl/>
          <w:lang w:bidi="ar-DZ"/>
        </w:rPr>
      </w:pPr>
      <w:r w:rsidRPr="00730B03">
        <w:rPr>
          <w:rFonts w:ascii="Sakkal Majalla" w:hAnsi="Sakkal Majalla" w:cs="Sakkal Majalla"/>
          <w:b/>
          <w:bCs/>
          <w:color w:val="FF0000"/>
          <w:sz w:val="36"/>
          <w:szCs w:val="36"/>
          <w:u w:val="single"/>
          <w:rtl/>
          <w:lang w:bidi="ar-DZ"/>
        </w:rPr>
        <w:t>المحاضرة الأولى :مدخل إلى منهجية البحث العلمي</w:t>
      </w:r>
    </w:p>
    <w:p w:rsidR="005E170C" w:rsidRPr="00730B03" w:rsidRDefault="005E170C" w:rsidP="00566A44">
      <w:pPr>
        <w:bidi/>
        <w:spacing w:after="0" w:line="240" w:lineRule="auto"/>
        <w:jc w:val="both"/>
        <w:rPr>
          <w:rFonts w:ascii="Sakkal Majalla" w:hAnsi="Sakkal Majalla" w:cs="Sakkal Majalla"/>
          <w:b/>
          <w:bCs/>
          <w:sz w:val="36"/>
          <w:szCs w:val="36"/>
          <w:rtl/>
        </w:rPr>
      </w:pPr>
      <w:r w:rsidRPr="00730B03">
        <w:rPr>
          <w:rFonts w:ascii="Sakkal Majalla" w:hAnsi="Sakkal Majalla" w:cs="Sakkal Majalla"/>
          <w:b/>
          <w:bCs/>
          <w:sz w:val="36"/>
          <w:szCs w:val="36"/>
        </w:rPr>
        <w:t>1</w:t>
      </w:r>
      <w:r w:rsidR="00B72A03" w:rsidRPr="00730B03">
        <w:rPr>
          <w:rFonts w:ascii="Sakkal Majalla" w:hAnsi="Sakkal Majalla" w:cs="Sakkal Majalla"/>
          <w:b/>
          <w:bCs/>
          <w:sz w:val="36"/>
          <w:szCs w:val="36"/>
          <w:rtl/>
        </w:rPr>
        <w:t>-</w:t>
      </w:r>
      <w:r w:rsidRPr="00730B03">
        <w:rPr>
          <w:rFonts w:ascii="Sakkal Majalla" w:hAnsi="Sakkal Majalla" w:cs="Sakkal Majalla"/>
          <w:b/>
          <w:bCs/>
          <w:sz w:val="36"/>
          <w:szCs w:val="36"/>
          <w:rtl/>
        </w:rPr>
        <w:t xml:space="preserve"> التأصيل العلمي لمنهجية البحث العلمي :</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Pr>
        <w:t xml:space="preserve"> </w:t>
      </w:r>
      <w:r w:rsidRPr="00730B03">
        <w:rPr>
          <w:rFonts w:ascii="Sakkal Majalla" w:hAnsi="Sakkal Majalla" w:cs="Sakkal Majalla"/>
          <w:sz w:val="36"/>
          <w:szCs w:val="36"/>
          <w:rtl/>
          <w:lang w:bidi="ar-DZ"/>
        </w:rPr>
        <w:t>يقصد بكلمة المنهج على أنه الطريقة التي يتعين على الباحث الإلتزام بها عبر مجموعة من القواعد العامة التي تهيمن على سير العقل في البحث العلمي، كما يعرف على أنه الطريقة التي يسير عليها الدراس ليصل إلى حقيقة في موضوع من الموضوعات العلمية منذ العزم على الدراسة وتحديد الموضوع،</w:t>
      </w:r>
      <w:r w:rsidRPr="00730B03">
        <w:rPr>
          <w:rFonts w:ascii="Sakkal Majalla" w:hAnsi="Sakkal Majalla" w:cs="Sakkal Majalla"/>
          <w:sz w:val="36"/>
          <w:szCs w:val="36"/>
          <w:rtl/>
        </w:rPr>
        <w:t xml:space="preserve">  كما </w:t>
      </w:r>
      <w:r w:rsidRPr="00730B03">
        <w:rPr>
          <w:rFonts w:ascii="Sakkal Majalla" w:hAnsi="Sakkal Majalla" w:cs="Sakkal Majalla"/>
          <w:sz w:val="36"/>
          <w:szCs w:val="36"/>
          <w:rtl/>
          <w:lang w:bidi="ar-DZ"/>
        </w:rPr>
        <w:t xml:space="preserve">هي تطبيق المنظور العلمي في دراسة الظواهر </w:t>
      </w:r>
      <w:r w:rsidR="00730B03">
        <w:rPr>
          <w:rFonts w:ascii="Sakkal Majalla" w:hAnsi="Sakkal Majalla" w:cs="Sakkal Majalla" w:hint="cs"/>
          <w:sz w:val="36"/>
          <w:szCs w:val="36"/>
          <w:rtl/>
          <w:lang w:bidi="ar-DZ"/>
        </w:rPr>
        <w:t>و</w:t>
      </w:r>
      <w:r w:rsidRPr="00730B03">
        <w:rPr>
          <w:rFonts w:ascii="Sakkal Majalla" w:hAnsi="Sakkal Majalla" w:cs="Sakkal Majalla"/>
          <w:sz w:val="36"/>
          <w:szCs w:val="36"/>
          <w:rtl/>
          <w:lang w:bidi="ar-DZ"/>
        </w:rPr>
        <w:t xml:space="preserve">الحوادث. و هي الوسيلة التي نعين بها طريقة البحث ونبرهن عن مدى ملائمة هذه الطريقة لدراسة الظاهرة و تحصيل المعرفة حولها ،المدخل المنهجي والذي يشرح مبادئ المنظور العلمي مثل التصور المنهجي الذي يتخذ منه الباحث مدخله لمعالجة الظاهرة حيث يقوم أولا بتحديد الطريقة المناسبة لتناول الظاهرة و معالجتها. و هذه الطريقة تنقل التصور المنهجي لمعالجة الظاهرة من التصور إلى التطبيق،كما أن البحث العلمي هو عملية فكرية منظمة يقوم با شخص يسمى (الباحث)، من أجل تقصي الحقائق التي شأن مسألة أو مشكلة معينة تسمى(موضوع البحث)، بإتباع طريقة علمية منظمة تسمى (منهج البحث)، بغية الوصول إلى حلول ملائمة للعلاج أو إلى نتائج صالحة للتعميم على المشاكل المماثلة تسمى (نتائج البحث) ، فنجد من يعرفه على أنه إستعمال التفكير البشري بأسلوب منظم لمعالجة المشكلات التي لاتتوفر لها حلول أو للكشف على الحقائق الجديدة أو إعادة النظر في نتائج كان مسلما بها كما يمكن القول على أنه وسيله للإستقصاء المنظم والدقيق بهدف الإنتقال من المجهول إلى المعلوم قصد كشف العلاقات الجديدة كتصحيح أو تحقيق المعلومات المتاحة، </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b/>
          <w:bCs/>
          <w:sz w:val="36"/>
          <w:szCs w:val="36"/>
          <w:lang w:bidi="ar-DZ"/>
        </w:rPr>
        <w:t>2</w:t>
      </w:r>
      <w:r w:rsidRPr="00730B03">
        <w:rPr>
          <w:rFonts w:ascii="Sakkal Majalla" w:hAnsi="Sakkal Majalla" w:cs="Sakkal Majalla"/>
          <w:b/>
          <w:bCs/>
          <w:sz w:val="36"/>
          <w:szCs w:val="36"/>
          <w:rtl/>
          <w:lang w:bidi="ar-DZ"/>
        </w:rPr>
        <w:t>-مميزات البحث العلمي</w:t>
      </w:r>
      <w:r w:rsidRPr="00730B03">
        <w:rPr>
          <w:rFonts w:ascii="Sakkal Majalla" w:hAnsi="Sakkal Majalla" w:cs="Sakkal Majalla"/>
          <w:sz w:val="36"/>
          <w:szCs w:val="36"/>
          <w:rtl/>
          <w:lang w:bidi="ar-DZ"/>
        </w:rPr>
        <w:t>: يتميز البحث العلمي بمجموعة من الخصائص أهمها:</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الموضوعية</w:t>
      </w:r>
      <w:r w:rsidRPr="00730B03">
        <w:rPr>
          <w:rFonts w:ascii="Sakkal Majalla" w:hAnsi="Sakkal Majalla" w:cs="Sakkal Majalla"/>
          <w:sz w:val="36"/>
          <w:szCs w:val="36"/>
          <w:rtl/>
          <w:lang w:bidi="ar-DZ"/>
        </w:rPr>
        <w:t>: إن هدف الباحث هو الوصول إلى الحقيقة مهما كانت حتى وإن كانت لاتتفق مع تصوراته وتوقعاته وتقتضي الموضوعية الإبتعاد عن الأهواء الشخصية والميول والحرص على الأمانة العلمية .</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الإعتماد على الطريقة العلمية</w:t>
      </w:r>
      <w:r w:rsidRPr="00730B03">
        <w:rPr>
          <w:rFonts w:ascii="Sakkal Majalla" w:hAnsi="Sakkal Majalla" w:cs="Sakkal Majalla"/>
          <w:sz w:val="36"/>
          <w:szCs w:val="36"/>
          <w:rtl/>
          <w:lang w:bidi="ar-DZ"/>
        </w:rPr>
        <w:t>: وهذا من خلال إحترام جميع القواعد العلمية سواء في صياغة مشكلة البحث وتصميمها أو في تسلسل وترابط الخطوات والإجراءات المعتمدة.</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قابلية نتائج البحث للإختيار والتحقق:</w:t>
      </w:r>
      <w:r w:rsidRPr="00730B03">
        <w:rPr>
          <w:rFonts w:ascii="Sakkal Majalla" w:hAnsi="Sakkal Majalla" w:cs="Sakkal Majalla"/>
          <w:sz w:val="36"/>
          <w:szCs w:val="36"/>
          <w:rtl/>
          <w:lang w:bidi="ar-DZ"/>
        </w:rPr>
        <w:t>يعني أن تكون نتائج البحث قابلة للبرهنة، فالنتائج المتوصل إليها قد لاتكون دائما صحيحة إذ يمكن أن تتغير بتوفير العوامل المتحكمة فيها.</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lastRenderedPageBreak/>
        <w:t>-إمكانية التنبؤ بالنتائج عندما يستطيع الباحث ضبط المتغيرات المتحكمة في ظاهرة من الظواهر العلمية بإمكانه أن يصنع تقديرا وتصورا لوضع الظاهرة مستقبلا.</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الإعتمادية:</w:t>
      </w:r>
      <w:r w:rsidRPr="00730B03">
        <w:rPr>
          <w:rFonts w:ascii="Sakkal Majalla" w:hAnsi="Sakkal Majalla" w:cs="Sakkal Majalla"/>
          <w:sz w:val="36"/>
          <w:szCs w:val="36"/>
          <w:rtl/>
          <w:lang w:bidi="ar-DZ"/>
        </w:rPr>
        <w:t xml:space="preserve"> والعرض منها أنه لاينطلق البحث العلمي من الفراغ وإنما يبدأ من معطيات ومعلومات قصد الوصول إلى معرفة المجهول وإدراك الجديد ومن ثم إن البحث العلمي أي كان مستواه ونتائجه لابدا أن يستند إلى بحوث أخرى، فالبحث ماهو إلا حلقة ضمن سلسلة معرفية شاملة.</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الواقعية:</w:t>
      </w:r>
      <w:r w:rsidRPr="00730B03">
        <w:rPr>
          <w:rFonts w:ascii="Sakkal Majalla" w:hAnsi="Sakkal Majalla" w:cs="Sakkal Majalla"/>
          <w:sz w:val="36"/>
          <w:szCs w:val="36"/>
          <w:rtl/>
          <w:lang w:bidi="ar-DZ"/>
        </w:rPr>
        <w:t xml:space="preserve"> تعتبر الواقعية معظم مشكلات البحث العلمي مستوحاة من الواقع، إلا أنه بوجود المرونة يعني ذلك عدم وجود قواعد ثابتة في البحث العلمي، يمكن تطبيقها في كل العلوم وكل الأوقات لكون أن مناهج البحث العلمي وأدوات البحث تطورت كما هناك إختلاف في إستعمال نفس الأداة من مجال معرفي إلى أخر.</w:t>
      </w:r>
    </w:p>
    <w:p w:rsidR="005E170C" w:rsidRPr="00730B03" w:rsidRDefault="005E170C" w:rsidP="00566A44">
      <w:pPr>
        <w:bidi/>
        <w:spacing w:after="0" w:line="240" w:lineRule="auto"/>
        <w:rPr>
          <w:rFonts w:ascii="Sakkal Majalla" w:hAnsi="Sakkal Majalla" w:cs="Sakkal Majalla"/>
          <w:b/>
          <w:bCs/>
          <w:sz w:val="36"/>
          <w:szCs w:val="36"/>
          <w:rtl/>
          <w:lang w:bidi="ar-DZ"/>
        </w:rPr>
      </w:pPr>
      <w:r w:rsidRPr="00730B03">
        <w:rPr>
          <w:rFonts w:ascii="Sakkal Majalla" w:hAnsi="Sakkal Majalla" w:cs="Sakkal Majalla"/>
          <w:b/>
          <w:bCs/>
          <w:sz w:val="36"/>
          <w:szCs w:val="36"/>
          <w:lang w:bidi="ar-DZ"/>
        </w:rPr>
        <w:t>3</w:t>
      </w:r>
      <w:r w:rsidRPr="00730B03">
        <w:rPr>
          <w:rFonts w:ascii="Sakkal Majalla" w:hAnsi="Sakkal Majalla" w:cs="Sakkal Majalla"/>
          <w:b/>
          <w:bCs/>
          <w:sz w:val="36"/>
          <w:szCs w:val="36"/>
          <w:rtl/>
          <w:lang w:bidi="ar-DZ"/>
        </w:rPr>
        <w:t>-أنواع البحث العلمي:</w:t>
      </w:r>
      <w:r w:rsidRPr="00730B03">
        <w:rPr>
          <w:rFonts w:ascii="Sakkal Majalla" w:hAnsi="Sakkal Majalla" w:cs="Sakkal Majalla"/>
          <w:sz w:val="36"/>
          <w:szCs w:val="36"/>
          <w:rtl/>
          <w:lang w:bidi="ar-DZ"/>
        </w:rPr>
        <w:t>يمكن تصنيف البحث العلمي إلى عدة أنواع وذلك بالإعتماد على مجموعة من المعايير وأهمها</w:t>
      </w:r>
      <w:r w:rsidRPr="00730B03">
        <w:rPr>
          <w:rFonts w:ascii="Sakkal Majalla" w:hAnsi="Sakkal Majalla" w:cs="Sakkal Majalla"/>
          <w:b/>
          <w:bCs/>
          <w:sz w:val="36"/>
          <w:szCs w:val="36"/>
          <w:rtl/>
          <w:lang w:bidi="ar-DZ"/>
        </w:rPr>
        <w:t>:</w:t>
      </w:r>
    </w:p>
    <w:p w:rsidR="005E170C" w:rsidRPr="00730B03" w:rsidRDefault="005E170C" w:rsidP="00566A44">
      <w:pPr>
        <w:bidi/>
        <w:spacing w:after="0" w:line="240" w:lineRule="auto"/>
        <w:jc w:val="both"/>
        <w:rPr>
          <w:rFonts w:ascii="Sakkal Majalla" w:hAnsi="Sakkal Majalla" w:cs="Sakkal Majalla"/>
          <w:b/>
          <w:bCs/>
          <w:sz w:val="36"/>
          <w:szCs w:val="36"/>
          <w:lang w:bidi="ar-DZ"/>
        </w:rPr>
      </w:pPr>
      <w:r w:rsidRPr="00730B03">
        <w:rPr>
          <w:rFonts w:ascii="Sakkal Majalla" w:hAnsi="Sakkal Majalla" w:cs="Sakkal Majalla"/>
          <w:b/>
          <w:bCs/>
          <w:sz w:val="36"/>
          <w:szCs w:val="36"/>
          <w:lang w:bidi="ar-DZ"/>
        </w:rPr>
        <w:t>1.3</w:t>
      </w:r>
      <w:r w:rsidRPr="00730B03">
        <w:rPr>
          <w:rFonts w:ascii="Sakkal Majalla" w:hAnsi="Sakkal Majalla" w:cs="Sakkal Majalla"/>
          <w:b/>
          <w:bCs/>
          <w:sz w:val="36"/>
          <w:szCs w:val="36"/>
          <w:rtl/>
          <w:lang w:bidi="ar-DZ"/>
        </w:rPr>
        <w:t xml:space="preserve">-حسب الغاية في البحث </w:t>
      </w:r>
      <w:r w:rsidRPr="00730B03">
        <w:rPr>
          <w:rFonts w:ascii="Sakkal Majalla" w:hAnsi="Sakkal Majalla" w:cs="Sakkal Majalla"/>
          <w:sz w:val="36"/>
          <w:szCs w:val="36"/>
          <w:rtl/>
          <w:lang w:bidi="ar-DZ"/>
        </w:rPr>
        <w:t>ويمكن التميز</w:t>
      </w:r>
      <w:r w:rsidRPr="00730B03">
        <w:rPr>
          <w:rFonts w:ascii="Sakkal Majalla" w:hAnsi="Sakkal Majalla" w:cs="Sakkal Majalla"/>
          <w:b/>
          <w:bCs/>
          <w:sz w:val="36"/>
          <w:szCs w:val="36"/>
          <w:rtl/>
          <w:lang w:bidi="ar-DZ"/>
        </w:rPr>
        <w:t xml:space="preserve"> </w:t>
      </w:r>
      <w:r w:rsidRPr="00730B03">
        <w:rPr>
          <w:rFonts w:ascii="Sakkal Majalla" w:hAnsi="Sakkal Majalla" w:cs="Sakkal Majalla"/>
          <w:sz w:val="36"/>
          <w:szCs w:val="36"/>
          <w:rtl/>
          <w:lang w:bidi="ar-DZ"/>
        </w:rPr>
        <w:t>بين:</w:t>
      </w:r>
      <w:r w:rsidRPr="00730B03">
        <w:rPr>
          <w:rFonts w:ascii="Sakkal Majalla" w:hAnsi="Sakkal Majalla" w:cs="Sakkal Majalla"/>
          <w:b/>
          <w:bCs/>
          <w:sz w:val="36"/>
          <w:szCs w:val="36"/>
          <w:rtl/>
          <w:lang w:bidi="ar-DZ"/>
        </w:rPr>
        <w:t xml:space="preserve"> </w:t>
      </w:r>
    </w:p>
    <w:p w:rsidR="005E170C" w:rsidRPr="00730B03" w:rsidRDefault="005E170C" w:rsidP="00566A44">
      <w:pPr>
        <w:bidi/>
        <w:spacing w:after="0" w:line="240" w:lineRule="auto"/>
        <w:jc w:val="both"/>
        <w:rPr>
          <w:rFonts w:ascii="Sakkal Majalla" w:hAnsi="Sakkal Majalla" w:cs="Sakkal Majalla"/>
          <w:sz w:val="36"/>
          <w:szCs w:val="36"/>
          <w:lang w:bidi="ar-DZ"/>
        </w:rPr>
      </w:pPr>
      <w:r w:rsidRPr="00730B03">
        <w:rPr>
          <w:rFonts w:ascii="Sakkal Majalla" w:hAnsi="Sakkal Majalla" w:cs="Sakkal Majalla"/>
          <w:b/>
          <w:bCs/>
          <w:sz w:val="36"/>
          <w:szCs w:val="36"/>
          <w:lang w:bidi="ar-DZ"/>
        </w:rPr>
        <w:t>-</w:t>
      </w:r>
      <w:r w:rsidRPr="00730B03">
        <w:rPr>
          <w:rFonts w:ascii="Sakkal Majalla" w:hAnsi="Sakkal Majalla" w:cs="Sakkal Majalla"/>
          <w:b/>
          <w:bCs/>
          <w:sz w:val="36"/>
          <w:szCs w:val="36"/>
          <w:rtl/>
          <w:lang w:bidi="ar-DZ"/>
        </w:rPr>
        <w:t>بحوث إستكشافية (بحث جديد</w:t>
      </w:r>
      <w:r w:rsidRPr="00730B03">
        <w:rPr>
          <w:rFonts w:ascii="Sakkal Majalla" w:hAnsi="Sakkal Majalla" w:cs="Sakkal Majalla"/>
          <w:b/>
          <w:bCs/>
          <w:sz w:val="36"/>
          <w:szCs w:val="36"/>
          <w:lang w:bidi="ar-DZ"/>
        </w:rPr>
        <w:t>(</w:t>
      </w:r>
      <w:r w:rsidRPr="00730B03">
        <w:rPr>
          <w:rFonts w:ascii="Sakkal Majalla" w:hAnsi="Sakkal Majalla" w:cs="Sakkal Majalla"/>
          <w:b/>
          <w:bCs/>
          <w:sz w:val="36"/>
          <w:szCs w:val="36"/>
          <w:rtl/>
          <w:lang w:bidi="ar-DZ"/>
        </w:rPr>
        <w:t xml:space="preserve"> </w:t>
      </w:r>
      <w:r w:rsidRPr="00730B03">
        <w:rPr>
          <w:rFonts w:ascii="Sakkal Majalla" w:hAnsi="Sakkal Majalla" w:cs="Sakkal Majalla"/>
          <w:sz w:val="36"/>
          <w:szCs w:val="36"/>
          <w:rtl/>
          <w:lang w:bidi="ar-DZ"/>
        </w:rPr>
        <w:t xml:space="preserve">وهي تلك البحوث الجديدة التي لم يتطرق إليها الدارسون إليها من قبل قصد التعرف على الظواهر الجديرة بالدراسة </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b/>
          <w:bCs/>
          <w:sz w:val="36"/>
          <w:szCs w:val="36"/>
          <w:lang w:bidi="ar-DZ"/>
        </w:rPr>
        <w:t>-</w:t>
      </w:r>
      <w:r w:rsidRPr="00730B03">
        <w:rPr>
          <w:rFonts w:ascii="Sakkal Majalla" w:hAnsi="Sakkal Majalla" w:cs="Sakkal Majalla"/>
          <w:b/>
          <w:bCs/>
          <w:sz w:val="36"/>
          <w:szCs w:val="36"/>
          <w:rtl/>
          <w:lang w:bidi="ar-DZ"/>
        </w:rPr>
        <w:t>البحوث الوصفية</w:t>
      </w:r>
      <w:r w:rsidRPr="00730B03">
        <w:rPr>
          <w:rFonts w:ascii="Sakkal Majalla" w:hAnsi="Sakkal Majalla" w:cs="Sakkal Majalla"/>
          <w:sz w:val="36"/>
          <w:szCs w:val="36"/>
          <w:rtl/>
          <w:lang w:bidi="ar-DZ"/>
        </w:rPr>
        <w:t xml:space="preserve"> وهي تلك البحوث التي تستهدف معرفة الحقائق الراهنة المتعلقة بظاهرة علمية.</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b/>
          <w:bCs/>
          <w:sz w:val="36"/>
          <w:szCs w:val="36"/>
          <w:lang w:bidi="ar-DZ"/>
        </w:rPr>
        <w:t>2.3</w:t>
      </w: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حسب طبيعة النتائج:</w:t>
      </w:r>
      <w:r w:rsidRPr="00730B03">
        <w:rPr>
          <w:rFonts w:ascii="Sakkal Majalla" w:hAnsi="Sakkal Majalla" w:cs="Sakkal Majalla"/>
          <w:sz w:val="36"/>
          <w:szCs w:val="36"/>
          <w:rtl/>
          <w:lang w:bidi="ar-DZ"/>
        </w:rPr>
        <w:t xml:space="preserve"> والمتمثلة أساسا في: </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b/>
          <w:bCs/>
          <w:sz w:val="36"/>
          <w:szCs w:val="36"/>
          <w:rtl/>
          <w:lang w:bidi="ar-DZ"/>
        </w:rPr>
        <w:t>-بحوث أساسية</w:t>
      </w:r>
      <w:r w:rsidRPr="00730B03">
        <w:rPr>
          <w:rFonts w:ascii="Sakkal Majalla" w:hAnsi="Sakkal Majalla" w:cs="Sakkal Majalla"/>
          <w:sz w:val="36"/>
          <w:szCs w:val="36"/>
          <w:rtl/>
          <w:lang w:bidi="ar-DZ"/>
        </w:rPr>
        <w:t xml:space="preserve"> و يهدف هذا النوع من البحوث إلى تطوير المعرفة العلمية القائمة من خلال بحوث أصلية تؤدي إلى زيادة تراكم الحقائق العلمية وتضطلع بها في العادة الجامعات ومراكز البحث. </w:t>
      </w:r>
    </w:p>
    <w:p w:rsidR="005E170C" w:rsidRPr="00730B03" w:rsidRDefault="005E170C" w:rsidP="00566A44">
      <w:pPr>
        <w:bidi/>
        <w:spacing w:after="0" w:line="240" w:lineRule="auto"/>
        <w:jc w:val="both"/>
        <w:rPr>
          <w:rFonts w:ascii="Sakkal Majalla" w:hAnsi="Sakkal Majalla" w:cs="Sakkal Majalla"/>
          <w:sz w:val="36"/>
          <w:szCs w:val="36"/>
          <w:lang w:bidi="ar-DZ"/>
        </w:rPr>
      </w:pPr>
      <w:r w:rsidRPr="00730B03">
        <w:rPr>
          <w:rFonts w:ascii="Sakkal Majalla" w:hAnsi="Sakkal Majalla" w:cs="Sakkal Majalla"/>
          <w:b/>
          <w:bCs/>
          <w:sz w:val="36"/>
          <w:szCs w:val="36"/>
          <w:rtl/>
          <w:lang w:bidi="ar-DZ"/>
        </w:rPr>
        <w:t>-بحوث تطبيقية:</w:t>
      </w:r>
      <w:r w:rsidRPr="00730B03">
        <w:rPr>
          <w:rFonts w:ascii="Sakkal Majalla" w:hAnsi="Sakkal Majalla" w:cs="Sakkal Majalla"/>
          <w:sz w:val="36"/>
          <w:szCs w:val="36"/>
          <w:rtl/>
          <w:lang w:bidi="ar-DZ"/>
        </w:rPr>
        <w:t>هي</w:t>
      </w:r>
      <w:r w:rsidRPr="00730B03">
        <w:rPr>
          <w:rFonts w:ascii="Sakkal Majalla" w:hAnsi="Sakkal Majalla" w:cs="Sakkal Majalla"/>
          <w:b/>
          <w:bCs/>
          <w:sz w:val="36"/>
          <w:szCs w:val="36"/>
          <w:rtl/>
          <w:lang w:bidi="ar-DZ"/>
        </w:rPr>
        <w:t xml:space="preserve"> </w:t>
      </w:r>
      <w:r w:rsidRPr="00730B03">
        <w:rPr>
          <w:rFonts w:ascii="Sakkal Majalla" w:hAnsi="Sakkal Majalla" w:cs="Sakkal Majalla"/>
          <w:sz w:val="36"/>
          <w:szCs w:val="36"/>
          <w:rtl/>
          <w:lang w:bidi="ar-DZ"/>
        </w:rPr>
        <w:t>تلك البحوث التي تسعى لحل مشكلات قائمة لدى المؤسسات.</w:t>
      </w:r>
    </w:p>
    <w:p w:rsidR="005E170C" w:rsidRPr="00730B03" w:rsidRDefault="005E170C" w:rsidP="00566A44">
      <w:pPr>
        <w:bidi/>
        <w:spacing w:after="0" w:line="240" w:lineRule="auto"/>
        <w:jc w:val="both"/>
        <w:rPr>
          <w:rFonts w:ascii="Sakkal Majalla" w:hAnsi="Sakkal Majalla" w:cs="Sakkal Majalla"/>
          <w:b/>
          <w:bCs/>
          <w:sz w:val="36"/>
          <w:szCs w:val="36"/>
          <w:rtl/>
          <w:lang w:bidi="ar-DZ"/>
        </w:rPr>
      </w:pPr>
      <w:r w:rsidRPr="00730B03">
        <w:rPr>
          <w:rFonts w:ascii="Sakkal Majalla" w:hAnsi="Sakkal Majalla" w:cs="Sakkal Majalla"/>
          <w:b/>
          <w:bCs/>
          <w:sz w:val="36"/>
          <w:szCs w:val="36"/>
          <w:lang w:bidi="ar-DZ"/>
        </w:rPr>
        <w:t>3.3</w:t>
      </w:r>
      <w:r w:rsidRPr="00730B03">
        <w:rPr>
          <w:rFonts w:ascii="Sakkal Majalla" w:hAnsi="Sakkal Majalla" w:cs="Sakkal Majalla"/>
          <w:b/>
          <w:bCs/>
          <w:sz w:val="36"/>
          <w:szCs w:val="36"/>
          <w:rtl/>
          <w:lang w:bidi="ar-DZ"/>
        </w:rPr>
        <w:t xml:space="preserve">-حسب المجالات المعرفية: </w:t>
      </w:r>
      <w:r w:rsidRPr="00730B03">
        <w:rPr>
          <w:rFonts w:ascii="Sakkal Majalla" w:hAnsi="Sakkal Majalla" w:cs="Sakkal Majalla"/>
          <w:sz w:val="36"/>
          <w:szCs w:val="36"/>
          <w:rtl/>
          <w:lang w:bidi="ar-DZ"/>
        </w:rPr>
        <w:t>ويمكن التميز بين</w:t>
      </w:r>
      <w:r w:rsidRPr="00730B03">
        <w:rPr>
          <w:rFonts w:ascii="Sakkal Majalla" w:hAnsi="Sakkal Majalla" w:cs="Sakkal Majalla"/>
          <w:b/>
          <w:bCs/>
          <w:sz w:val="36"/>
          <w:szCs w:val="36"/>
          <w:rtl/>
          <w:lang w:bidi="ar-DZ"/>
        </w:rPr>
        <w:t>:</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b/>
          <w:bCs/>
          <w:sz w:val="36"/>
          <w:szCs w:val="36"/>
          <w:rtl/>
          <w:lang w:bidi="ar-DZ"/>
        </w:rPr>
        <w:t xml:space="preserve">-البحوث البحثة: </w:t>
      </w:r>
      <w:r w:rsidRPr="00730B03">
        <w:rPr>
          <w:rFonts w:ascii="Sakkal Majalla" w:hAnsi="Sakkal Majalla" w:cs="Sakkal Majalla"/>
          <w:sz w:val="36"/>
          <w:szCs w:val="36"/>
          <w:rtl/>
          <w:lang w:bidi="ar-DZ"/>
        </w:rPr>
        <w:t>ويقصد بها تلك البحوث التي تهتم بموضوعات العلوم البحثة .مثل الرياضيات والعلوم .</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 xml:space="preserve">البحوث الإجتماعية: </w:t>
      </w:r>
      <w:r w:rsidRPr="00730B03">
        <w:rPr>
          <w:rFonts w:ascii="Sakkal Majalla" w:hAnsi="Sakkal Majalla" w:cs="Sakkal Majalla"/>
          <w:sz w:val="36"/>
          <w:szCs w:val="36"/>
          <w:rtl/>
          <w:lang w:bidi="ar-DZ"/>
        </w:rPr>
        <w:t>يقصد بها تلك البحوث المتعلقة بالمورد البشري بهدف زيادة فعاليته ورفاهيته في المجتمع.</w:t>
      </w:r>
    </w:p>
    <w:p w:rsidR="005E170C" w:rsidRPr="00730B03" w:rsidRDefault="005E170C" w:rsidP="00566A44">
      <w:pPr>
        <w:bidi/>
        <w:spacing w:after="0" w:line="240" w:lineRule="auto"/>
        <w:jc w:val="both"/>
        <w:rPr>
          <w:rFonts w:ascii="Sakkal Majalla" w:hAnsi="Sakkal Majalla" w:cs="Sakkal Majalla"/>
          <w:b/>
          <w:bCs/>
          <w:sz w:val="36"/>
          <w:szCs w:val="36"/>
          <w:rtl/>
          <w:lang w:bidi="ar-DZ"/>
        </w:rPr>
      </w:pPr>
      <w:r w:rsidRPr="00730B03">
        <w:rPr>
          <w:rFonts w:ascii="Sakkal Majalla" w:hAnsi="Sakkal Majalla" w:cs="Sakkal Majalla"/>
          <w:b/>
          <w:bCs/>
          <w:sz w:val="36"/>
          <w:szCs w:val="36"/>
          <w:lang w:bidi="ar-DZ"/>
        </w:rPr>
        <w:lastRenderedPageBreak/>
        <w:t>4.3</w:t>
      </w:r>
      <w:r w:rsidRPr="00730B03">
        <w:rPr>
          <w:rFonts w:ascii="Sakkal Majalla" w:hAnsi="Sakkal Majalla" w:cs="Sakkal Majalla"/>
          <w:b/>
          <w:bCs/>
          <w:sz w:val="36"/>
          <w:szCs w:val="36"/>
          <w:rtl/>
          <w:lang w:bidi="ar-DZ"/>
        </w:rPr>
        <w:t>-حسب الأساليب المعتمدة في البحث العلمي ويمكن التميز بين :</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b/>
          <w:bCs/>
          <w:sz w:val="36"/>
          <w:szCs w:val="36"/>
          <w:rtl/>
          <w:lang w:bidi="ar-DZ"/>
        </w:rPr>
        <w:t>-</w:t>
      </w:r>
      <w:r w:rsidRPr="00730B03">
        <w:rPr>
          <w:rFonts w:ascii="Sakkal Majalla" w:hAnsi="Sakkal Majalla" w:cs="Sakkal Majalla"/>
          <w:sz w:val="36"/>
          <w:szCs w:val="36"/>
          <w:rtl/>
          <w:lang w:bidi="ar-DZ"/>
        </w:rPr>
        <w:t>بحوث التنقيب عن الحقائق(الإستكشاف): والتي تتضمن في العادة البحث والتنقيب</w:t>
      </w:r>
      <w:r w:rsidRPr="00730B03">
        <w:rPr>
          <w:rFonts w:ascii="Sakkal Majalla" w:hAnsi="Sakkal Majalla" w:cs="Sakkal Majalla"/>
          <w:b/>
          <w:bCs/>
          <w:sz w:val="36"/>
          <w:szCs w:val="36"/>
          <w:rtl/>
          <w:lang w:bidi="ar-DZ"/>
        </w:rPr>
        <w:t xml:space="preserve"> </w:t>
      </w:r>
      <w:r w:rsidRPr="00730B03">
        <w:rPr>
          <w:rFonts w:ascii="Sakkal Majalla" w:hAnsi="Sakkal Majalla" w:cs="Sakkal Majalla"/>
          <w:sz w:val="36"/>
          <w:szCs w:val="36"/>
          <w:rtl/>
          <w:lang w:bidi="ar-DZ"/>
        </w:rPr>
        <w:t>عن الحقائق دون محاولة التعميم أو إستخدام هذه الحقائق في حل مشكلة معينة.</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-بحوث التفسير النقدي: يستخدم هذا النوع أكثر عندما تتعلق المشكلة بالأفكار(البحث العلمي) ،من تعلقها بالحقائق ويتضمن هذا النوع من البحوث الإعتماد على المناقشة وإظهار الأدلة والتبريرات بشكل منطقي.</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-البحوث الكاملة: تهدف هذه البحوث في الغالب إلى حل المشكلات ووضع التعميمات بعد التنقيب عن الحقائق المتعلقة بموضوع البحث بالإضافة إلى تحليل جميع الأدلة التي يتم التوصل إليها وفي هذا يتم الجمع بين الحالتين .</w:t>
      </w:r>
    </w:p>
    <w:p w:rsidR="005E170C" w:rsidRPr="00730B03" w:rsidRDefault="005E170C" w:rsidP="00566A44">
      <w:pPr>
        <w:bidi/>
        <w:spacing w:after="0" w:line="240" w:lineRule="auto"/>
        <w:jc w:val="both"/>
        <w:rPr>
          <w:rFonts w:ascii="Sakkal Majalla" w:hAnsi="Sakkal Majalla" w:cs="Sakkal Majalla"/>
          <w:b/>
          <w:bCs/>
          <w:sz w:val="36"/>
          <w:szCs w:val="36"/>
          <w:rtl/>
          <w:lang w:bidi="ar-DZ"/>
        </w:rPr>
      </w:pPr>
      <w:r w:rsidRPr="00730B03">
        <w:rPr>
          <w:rFonts w:ascii="Sakkal Majalla" w:hAnsi="Sakkal Majalla" w:cs="Sakkal Majalla"/>
          <w:b/>
          <w:bCs/>
          <w:sz w:val="36"/>
          <w:szCs w:val="36"/>
          <w:lang w:bidi="ar-DZ"/>
        </w:rPr>
        <w:t>4.3</w:t>
      </w:r>
      <w:r w:rsidRPr="00730B03">
        <w:rPr>
          <w:rFonts w:ascii="Sakkal Majalla" w:hAnsi="Sakkal Majalla" w:cs="Sakkal Majalla"/>
          <w:b/>
          <w:bCs/>
          <w:sz w:val="36"/>
          <w:szCs w:val="36"/>
          <w:rtl/>
          <w:lang w:bidi="ar-DZ"/>
        </w:rPr>
        <w:t>-حسب نوعية المعلومات المستخدمة: يمكن التميز بين:</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b/>
          <w:bCs/>
          <w:sz w:val="36"/>
          <w:szCs w:val="36"/>
          <w:rtl/>
          <w:lang w:bidi="ar-DZ"/>
        </w:rPr>
        <w:t xml:space="preserve">-بحوث كمية : </w:t>
      </w:r>
      <w:r w:rsidRPr="00730B03">
        <w:rPr>
          <w:rFonts w:ascii="Sakkal Majalla" w:hAnsi="Sakkal Majalla" w:cs="Sakkal Majalla"/>
          <w:sz w:val="36"/>
          <w:szCs w:val="36"/>
          <w:rtl/>
          <w:lang w:bidi="ar-DZ"/>
        </w:rPr>
        <w:t>وهي تلك البحوث التي تنتج أو تستخدم معطيات يمكن  تحليلها</w:t>
      </w:r>
      <w:r w:rsidRPr="00730B03">
        <w:rPr>
          <w:rFonts w:ascii="Sakkal Majalla" w:hAnsi="Sakkal Majalla" w:cs="Sakkal Majalla"/>
          <w:b/>
          <w:bCs/>
          <w:sz w:val="36"/>
          <w:szCs w:val="36"/>
          <w:rtl/>
          <w:lang w:bidi="ar-DZ"/>
        </w:rPr>
        <w:t xml:space="preserve"> </w:t>
      </w:r>
      <w:r w:rsidRPr="00730B03">
        <w:rPr>
          <w:rFonts w:ascii="Sakkal Majalla" w:hAnsi="Sakkal Majalla" w:cs="Sakkal Majalla"/>
          <w:sz w:val="36"/>
          <w:szCs w:val="36"/>
          <w:rtl/>
          <w:lang w:bidi="ar-DZ"/>
        </w:rPr>
        <w:t>إحصائيا ويمكن التعبير عن نتائجها عدديا.</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-بحوث كيفية : تلك البحوث التي لاتكون نتائجها إنطلاقا من إستخدام أدوات إحصائية(أدوات كمية)</w:t>
      </w:r>
    </w:p>
    <w:p w:rsidR="005E170C" w:rsidRPr="00730B03" w:rsidRDefault="005E170C" w:rsidP="00566A44">
      <w:pPr>
        <w:bidi/>
        <w:spacing w:after="0" w:line="240" w:lineRule="auto"/>
        <w:jc w:val="both"/>
        <w:rPr>
          <w:rFonts w:ascii="Sakkal Majalla" w:hAnsi="Sakkal Majalla" w:cs="Sakkal Majalla"/>
          <w:b/>
          <w:bCs/>
          <w:sz w:val="36"/>
          <w:szCs w:val="36"/>
          <w:rtl/>
          <w:lang w:bidi="ar-DZ"/>
        </w:rPr>
      </w:pPr>
      <w:r w:rsidRPr="00730B03">
        <w:rPr>
          <w:rFonts w:ascii="Sakkal Majalla" w:hAnsi="Sakkal Majalla" w:cs="Sakkal Majalla"/>
          <w:b/>
          <w:bCs/>
          <w:sz w:val="36"/>
          <w:szCs w:val="36"/>
          <w:lang w:bidi="ar-DZ"/>
        </w:rPr>
        <w:t>5.3</w:t>
      </w:r>
      <w:r w:rsidRPr="00730B03">
        <w:rPr>
          <w:rFonts w:ascii="Sakkal Majalla" w:hAnsi="Sakkal Majalla" w:cs="Sakkal Majalla"/>
          <w:b/>
          <w:bCs/>
          <w:sz w:val="36"/>
          <w:szCs w:val="36"/>
          <w:rtl/>
          <w:lang w:bidi="ar-DZ"/>
        </w:rPr>
        <w:t xml:space="preserve">-حسب درجة إستخدام التجريد: </w:t>
      </w:r>
      <w:r w:rsidRPr="00730B03">
        <w:rPr>
          <w:rFonts w:ascii="Sakkal Majalla" w:hAnsi="Sakkal Majalla" w:cs="Sakkal Majalla"/>
          <w:sz w:val="36"/>
          <w:szCs w:val="36"/>
          <w:rtl/>
          <w:lang w:bidi="ar-DZ"/>
        </w:rPr>
        <w:t>يمكن التميز بين :</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b/>
          <w:bCs/>
          <w:sz w:val="36"/>
          <w:szCs w:val="36"/>
          <w:rtl/>
          <w:lang w:bidi="ar-DZ"/>
        </w:rPr>
        <w:t>-البحوث التجريدية:</w:t>
      </w:r>
      <w:r w:rsidRPr="00730B03">
        <w:rPr>
          <w:rFonts w:ascii="Sakkal Majalla" w:hAnsi="Sakkal Majalla" w:cs="Sakkal Majalla"/>
          <w:sz w:val="36"/>
          <w:szCs w:val="36"/>
          <w:rtl/>
          <w:lang w:bidi="ar-DZ"/>
        </w:rPr>
        <w:t>وهي تلك البحوث التي تستخدم البراهين والمنطق للوصول إلى النتائج.</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البحوث التجريبية</w:t>
      </w:r>
      <w:r w:rsidRPr="00730B03">
        <w:rPr>
          <w:rFonts w:ascii="Sakkal Majalla" w:hAnsi="Sakkal Majalla" w:cs="Sakkal Majalla"/>
          <w:sz w:val="36"/>
          <w:szCs w:val="36"/>
          <w:rtl/>
          <w:lang w:bidi="ar-DZ"/>
        </w:rPr>
        <w:t>: تلك البحوث التي تستخدم التجربة كأساس للوصول إلى المعرفة وكشف القوانين، ومن خلالها يحاول الباحث إعادة بناء الواقع عبر ضبط المتغيرات التي تؤثر في موضوع البحث.</w:t>
      </w:r>
    </w:p>
    <w:p w:rsidR="005E170C"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b/>
          <w:bCs/>
          <w:sz w:val="36"/>
          <w:szCs w:val="36"/>
          <w:lang w:bidi="ar-DZ"/>
        </w:rPr>
        <w:t>6.3</w:t>
      </w: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حسب طبيعة المعلومات المستخدمة:</w:t>
      </w:r>
      <w:r w:rsidRPr="00730B03">
        <w:rPr>
          <w:rFonts w:ascii="Sakkal Majalla" w:hAnsi="Sakkal Majalla" w:cs="Sakkal Majalla"/>
          <w:sz w:val="36"/>
          <w:szCs w:val="36"/>
          <w:rtl/>
          <w:lang w:bidi="ar-DZ"/>
        </w:rPr>
        <w:t xml:space="preserve"> ومنها نجد:</w:t>
      </w:r>
    </w:p>
    <w:p w:rsidR="005E170C" w:rsidRPr="00730B03" w:rsidRDefault="005E170C" w:rsidP="00566A44">
      <w:pPr>
        <w:bidi/>
        <w:spacing w:after="0" w:line="240" w:lineRule="auto"/>
        <w:jc w:val="both"/>
        <w:rPr>
          <w:rFonts w:ascii="Sakkal Majalla" w:hAnsi="Sakkal Majalla" w:cs="Sakkal Majalla"/>
          <w:sz w:val="36"/>
          <w:szCs w:val="36"/>
          <w:lang w:bidi="ar-DZ"/>
        </w:rPr>
      </w:pP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البحوث الميدانية</w:t>
      </w:r>
      <w:r w:rsidRPr="00730B03">
        <w:rPr>
          <w:rFonts w:ascii="Sakkal Majalla" w:hAnsi="Sakkal Majalla" w:cs="Sakkal Majalla"/>
          <w:sz w:val="36"/>
          <w:szCs w:val="36"/>
          <w:rtl/>
          <w:lang w:bidi="ar-DZ"/>
        </w:rPr>
        <w:t xml:space="preserve">: تلك البحوث التي يتم فيها الإعتماد على معلومات أولية ثم جمعها ميدانيا من قبل الباحث عبر أداة الإستبيان </w:t>
      </w:r>
    </w:p>
    <w:p w:rsidR="005E170C" w:rsidRPr="00730B03" w:rsidRDefault="005E170C" w:rsidP="00566A44">
      <w:pPr>
        <w:bidi/>
        <w:spacing w:after="0" w:line="240" w:lineRule="auto"/>
        <w:jc w:val="both"/>
        <w:rPr>
          <w:rFonts w:ascii="Sakkal Majalla" w:hAnsi="Sakkal Majalla" w:cs="Sakkal Majalla"/>
          <w:sz w:val="36"/>
          <w:szCs w:val="36"/>
          <w:rtl/>
          <w:lang w:bidi="ar-DZ"/>
        </w:rPr>
      </w:pPr>
    </w:p>
    <w:p w:rsidR="00730B03" w:rsidRPr="00730B03" w:rsidRDefault="005E170C"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البحوث الوثائقية:</w:t>
      </w:r>
      <w:r w:rsidRPr="00730B03">
        <w:rPr>
          <w:rFonts w:ascii="Sakkal Majalla" w:hAnsi="Sakkal Majalla" w:cs="Sakkal Majalla"/>
          <w:sz w:val="36"/>
          <w:szCs w:val="36"/>
          <w:rtl/>
          <w:lang w:bidi="ar-DZ"/>
        </w:rPr>
        <w:t xml:space="preserve"> هي التي تعتمد في مادتها العلمية على الوثائق والمكتبات وتتميز المادة العلمية لهذه البحوث بأنها نتائج البحوث النهائية لبحوث قام بها باحثين أو الباحث نفسه.</w:t>
      </w:r>
    </w:p>
    <w:p w:rsidR="00730B03" w:rsidRPr="00730B03" w:rsidRDefault="00730B03" w:rsidP="00566A44">
      <w:pPr>
        <w:bidi/>
        <w:spacing w:after="0" w:line="240" w:lineRule="auto"/>
        <w:jc w:val="both"/>
        <w:rPr>
          <w:rFonts w:ascii="Sakkal Majalla" w:hAnsi="Sakkal Majalla" w:cs="Sakkal Majalla"/>
          <w:sz w:val="36"/>
          <w:szCs w:val="36"/>
          <w:rtl/>
          <w:lang w:bidi="ar-DZ"/>
        </w:rPr>
      </w:pPr>
    </w:p>
    <w:p w:rsidR="00C77F76" w:rsidRDefault="006C4D5F" w:rsidP="00566A44">
      <w:pPr>
        <w:bidi/>
        <w:spacing w:after="0" w:line="240" w:lineRule="auto"/>
        <w:jc w:val="both"/>
        <w:rPr>
          <w:rFonts w:ascii="Sakkal Majalla" w:hAnsi="Sakkal Majalla" w:cs="Sakkal Majalla"/>
          <w:b/>
          <w:bCs/>
          <w:sz w:val="36"/>
          <w:szCs w:val="36"/>
          <w:rtl/>
          <w:lang w:bidi="ar-DZ"/>
        </w:rPr>
      </w:pPr>
      <w:r w:rsidRPr="00730B03">
        <w:rPr>
          <w:rFonts w:ascii="Sakkal Majalla" w:hAnsi="Sakkal Majalla" w:cs="Sakkal Majalla"/>
          <w:b/>
          <w:bCs/>
          <w:sz w:val="36"/>
          <w:szCs w:val="36"/>
          <w:rtl/>
          <w:lang w:bidi="ar-DZ"/>
        </w:rPr>
        <w:t xml:space="preserve"> </w:t>
      </w:r>
      <w:r w:rsidR="005838E6" w:rsidRPr="00730B03">
        <w:rPr>
          <w:rFonts w:ascii="Sakkal Majalla" w:hAnsi="Sakkal Majalla" w:cs="Sakkal Majalla"/>
          <w:b/>
          <w:bCs/>
          <w:sz w:val="36"/>
          <w:szCs w:val="36"/>
          <w:rtl/>
          <w:lang w:bidi="ar-DZ"/>
        </w:rPr>
        <w:t xml:space="preserve">         </w:t>
      </w:r>
      <w:r w:rsidRPr="00730B03">
        <w:rPr>
          <w:rFonts w:ascii="Sakkal Majalla" w:hAnsi="Sakkal Majalla" w:cs="Sakkal Majalla"/>
          <w:b/>
          <w:bCs/>
          <w:sz w:val="36"/>
          <w:szCs w:val="36"/>
          <w:lang w:bidi="ar-DZ"/>
        </w:rPr>
        <w:t xml:space="preserve">   </w:t>
      </w:r>
    </w:p>
    <w:p w:rsidR="006C4D5F" w:rsidRPr="00730B03" w:rsidRDefault="006C4D5F" w:rsidP="00566A44">
      <w:pPr>
        <w:bidi/>
        <w:spacing w:after="0" w:line="240" w:lineRule="auto"/>
        <w:jc w:val="both"/>
        <w:rPr>
          <w:rFonts w:ascii="Sakkal Majalla" w:hAnsi="Sakkal Majalla" w:cs="Sakkal Majalla"/>
          <w:b/>
          <w:bCs/>
          <w:color w:val="FF0000"/>
          <w:sz w:val="36"/>
          <w:szCs w:val="36"/>
          <w:u w:val="single"/>
          <w:lang w:bidi="ar-DZ"/>
        </w:rPr>
      </w:pPr>
      <w:r w:rsidRPr="00730B03">
        <w:rPr>
          <w:rFonts w:ascii="Sakkal Majalla" w:hAnsi="Sakkal Majalla" w:cs="Sakkal Majalla"/>
          <w:b/>
          <w:bCs/>
          <w:sz w:val="36"/>
          <w:szCs w:val="36"/>
          <w:lang w:bidi="ar-DZ"/>
        </w:rPr>
        <w:lastRenderedPageBreak/>
        <w:t xml:space="preserve">                 </w:t>
      </w:r>
      <w:r w:rsidRPr="00730B03">
        <w:rPr>
          <w:rFonts w:ascii="Sakkal Majalla" w:hAnsi="Sakkal Majalla" w:cs="Sakkal Majalla"/>
          <w:b/>
          <w:bCs/>
          <w:sz w:val="36"/>
          <w:szCs w:val="36"/>
          <w:rtl/>
          <w:lang w:bidi="ar-DZ"/>
        </w:rPr>
        <w:t xml:space="preserve"> </w:t>
      </w:r>
      <w:r w:rsidRPr="00730B03">
        <w:rPr>
          <w:rFonts w:ascii="Sakkal Majalla" w:hAnsi="Sakkal Majalla" w:cs="Sakkal Majalla"/>
          <w:b/>
          <w:bCs/>
          <w:color w:val="FF0000"/>
          <w:sz w:val="36"/>
          <w:szCs w:val="36"/>
          <w:u w:val="single"/>
          <w:rtl/>
          <w:lang w:bidi="ar-DZ"/>
        </w:rPr>
        <w:t xml:space="preserve">المحاضرة الثانية : مناهج البحث العلمي </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b/>
          <w:bCs/>
          <w:sz w:val="36"/>
          <w:szCs w:val="36"/>
          <w:rtl/>
          <w:lang w:bidi="ar-DZ"/>
        </w:rPr>
        <w:t xml:space="preserve"> </w:t>
      </w:r>
      <w:r w:rsidRPr="00730B03">
        <w:rPr>
          <w:rFonts w:ascii="Sakkal Majalla" w:hAnsi="Sakkal Majalla" w:cs="Sakkal Majalla"/>
          <w:b/>
          <w:bCs/>
          <w:sz w:val="36"/>
          <w:szCs w:val="36"/>
          <w:lang w:bidi="ar-DZ"/>
        </w:rPr>
        <w:t>1</w:t>
      </w:r>
      <w:r w:rsidRPr="00730B03">
        <w:rPr>
          <w:rFonts w:ascii="Sakkal Majalla" w:hAnsi="Sakkal Majalla" w:cs="Sakkal Majalla"/>
          <w:b/>
          <w:bCs/>
          <w:sz w:val="36"/>
          <w:szCs w:val="36"/>
          <w:rtl/>
          <w:lang w:bidi="ar-DZ"/>
        </w:rPr>
        <w:t xml:space="preserve">-المفهوم:  </w:t>
      </w:r>
      <w:r w:rsidRPr="00730B03">
        <w:rPr>
          <w:rFonts w:ascii="Sakkal Majalla" w:hAnsi="Sakkal Majalla" w:cs="Sakkal Majalla"/>
          <w:sz w:val="36"/>
          <w:szCs w:val="36"/>
          <w:rtl/>
          <w:lang w:bidi="ar-DZ"/>
        </w:rPr>
        <w:t>يمكن تعريف منهج البحث العلمي على أنه الطريقة التي تؤدي إلى الكشف عن الحقيقة في مجال البحث العلمي وذلك عبر مجموعة من القواعد العامة التي تهيمن على سير العقل وتحدد عملياته حتى يصل إلى نتيجة معلومة وواضحة ، ومن هنا فإن المنهج هو وسيلة الباحث للوصول إلى الحقائق ويمكن تصنيف مناهج البحث العلمي على أساس:</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-العمليات العقلية ومن خلاله نميز بين المنهج الإستنباطي والمنهج الإستقرائي.</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-الإجراءات والأساليب وعلى هذا الأساس يمكن التميز بين عدد كبير من المناهج إلا أن الأكثر شيوعا هي المنهج الوصفي، التاريخي ، التجريبي والمادي.</w:t>
      </w:r>
    </w:p>
    <w:p w:rsidR="006C4D5F" w:rsidRPr="00730B03" w:rsidRDefault="005838E6"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b/>
          <w:bCs/>
          <w:sz w:val="36"/>
          <w:szCs w:val="36"/>
          <w:lang w:bidi="ar-DZ"/>
        </w:rPr>
        <w:t>-2</w:t>
      </w:r>
      <w:r w:rsidR="006C4D5F" w:rsidRPr="00730B03">
        <w:rPr>
          <w:rFonts w:ascii="Sakkal Majalla" w:hAnsi="Sakkal Majalla" w:cs="Sakkal Majalla"/>
          <w:b/>
          <w:bCs/>
          <w:sz w:val="36"/>
          <w:szCs w:val="36"/>
          <w:rtl/>
          <w:lang w:bidi="ar-DZ"/>
        </w:rPr>
        <w:t>أنواع المناهج البحث العلمي</w:t>
      </w:r>
      <w:r w:rsidR="006C4D5F" w:rsidRPr="00730B03">
        <w:rPr>
          <w:rFonts w:ascii="Sakkal Majalla" w:hAnsi="Sakkal Majalla" w:cs="Sakkal Majalla"/>
          <w:sz w:val="36"/>
          <w:szCs w:val="36"/>
          <w:rtl/>
          <w:lang w:bidi="ar-DZ"/>
        </w:rPr>
        <w:t xml:space="preserve"> :</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b/>
          <w:bCs/>
          <w:sz w:val="36"/>
          <w:szCs w:val="36"/>
          <w:lang w:bidi="ar-DZ"/>
        </w:rPr>
        <w:t>1.1</w:t>
      </w:r>
      <w:r w:rsidRPr="00730B03">
        <w:rPr>
          <w:rFonts w:ascii="Sakkal Majalla" w:hAnsi="Sakkal Majalla" w:cs="Sakkal Majalla"/>
          <w:b/>
          <w:bCs/>
          <w:sz w:val="36"/>
          <w:szCs w:val="36"/>
          <w:rtl/>
          <w:lang w:bidi="ar-DZ"/>
        </w:rPr>
        <w:t>-المنهج الإستنباطي:</w:t>
      </w:r>
      <w:r w:rsidRPr="00730B03">
        <w:rPr>
          <w:rFonts w:ascii="Sakkal Majalla" w:hAnsi="Sakkal Majalla" w:cs="Sakkal Majalla"/>
          <w:sz w:val="36"/>
          <w:szCs w:val="36"/>
          <w:rtl/>
          <w:lang w:bidi="ar-DZ"/>
        </w:rPr>
        <w:t>ذلك المنهج الذي يعتمد على الإستدلال إنطلاقا من القضايا العلمية المسلم بها أو المعروفة نحو القضايا التي تنتج عنها للضرورة وهذا بإستخدام أدوات المنطق دون اللجوء إلى التجربة، وتعتبر المبادئ العقلية هي الأساس في إستخدام المنهج الإستنباطي وهي:</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 xml:space="preserve">-مبدأ الهوية: وهذا يعني أن الشيء هو ذاته دائما ولايمكن أن يكون غير ذاته </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-مبدأ عدم التناقض: ويعني أن الشيء إما أن يكون أو لايكون فيستحيل أن يكون موجود وغير موجود في آن واحد.</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-مبدأ الثالث المرفوع: ومضمونه أن المسألتين المتناقضتين لاقضية وسطى بينهما وهنا يعتبر القياس من أهم الأدوات المنطقية المستخدمة في الإستنباط لإثبات صحة النتائج والقياس عبارة عن ترتيب لثلاثة قضايا تسمى الأولى بالمقدمتين في حين أن الثالثة تعتبر نتيجة.</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 xml:space="preserve">من أهم </w:t>
      </w:r>
      <w:r w:rsidRPr="00730B03">
        <w:rPr>
          <w:rFonts w:ascii="Sakkal Majalla" w:hAnsi="Sakkal Majalla" w:cs="Sakkal Majalla"/>
          <w:b/>
          <w:bCs/>
          <w:sz w:val="36"/>
          <w:szCs w:val="36"/>
          <w:rtl/>
          <w:lang w:bidi="ar-DZ"/>
        </w:rPr>
        <w:t>القضايا</w:t>
      </w:r>
      <w:r w:rsidRPr="00730B03">
        <w:rPr>
          <w:rFonts w:ascii="Sakkal Majalla" w:hAnsi="Sakkal Majalla" w:cs="Sakkal Majalla"/>
          <w:sz w:val="36"/>
          <w:szCs w:val="36"/>
          <w:rtl/>
          <w:lang w:bidi="ar-DZ"/>
        </w:rPr>
        <w:t xml:space="preserve"> التي ينطلق منها المنهج الإستنباطي نجد:</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البديهيات:</w:t>
      </w:r>
      <w:r w:rsidRPr="00730B03">
        <w:rPr>
          <w:rFonts w:ascii="Sakkal Majalla" w:hAnsi="Sakkal Majalla" w:cs="Sakkal Majalla"/>
          <w:sz w:val="36"/>
          <w:szCs w:val="36"/>
          <w:rtl/>
          <w:lang w:bidi="ar-DZ"/>
        </w:rPr>
        <w:t xml:space="preserve"> تلك القضايا الواضحة بنفسها والصادقة بالضرورة وتعتبر واضحة في ذهن بدون واسطة أو برهان.</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 xml:space="preserve">- </w:t>
      </w:r>
      <w:r w:rsidRPr="00730B03">
        <w:rPr>
          <w:rFonts w:ascii="Sakkal Majalla" w:hAnsi="Sakkal Majalla" w:cs="Sakkal Majalla"/>
          <w:b/>
          <w:bCs/>
          <w:sz w:val="36"/>
          <w:szCs w:val="36"/>
          <w:rtl/>
          <w:lang w:bidi="ar-DZ"/>
        </w:rPr>
        <w:t>المسلمات:</w:t>
      </w:r>
      <w:r w:rsidRPr="00730B03">
        <w:rPr>
          <w:rFonts w:ascii="Sakkal Majalla" w:hAnsi="Sakkal Majalla" w:cs="Sakkal Majalla"/>
          <w:sz w:val="36"/>
          <w:szCs w:val="36"/>
          <w:rtl/>
          <w:lang w:bidi="ar-DZ"/>
        </w:rPr>
        <w:t xml:space="preserve"> تلك القضايا التي يضعها الباحث ويطلب منه التسليم بصحتها ولايمكننا أن نحاكم الباحث على مدى صحتها.</w:t>
      </w:r>
    </w:p>
    <w:tbl>
      <w:tblPr>
        <w:tblStyle w:val="Grilledutableau"/>
        <w:bidiVisual/>
        <w:tblW w:w="0" w:type="auto"/>
        <w:tblLook w:val="04A0"/>
      </w:tblPr>
      <w:tblGrid>
        <w:gridCol w:w="9212"/>
      </w:tblGrid>
      <w:tr w:rsidR="006C4D5F" w:rsidRPr="00730B03" w:rsidTr="005D2ACC">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D5F" w:rsidRPr="00730B03" w:rsidRDefault="006C4D5F" w:rsidP="00566A44">
            <w:pPr>
              <w:bidi/>
              <w:jc w:val="both"/>
              <w:rPr>
                <w:rFonts w:ascii="Sakkal Majalla" w:hAnsi="Sakkal Majalla" w:cs="Sakkal Majalla"/>
                <w:sz w:val="36"/>
                <w:szCs w:val="36"/>
                <w:lang w:bidi="ar-DZ"/>
              </w:rPr>
            </w:pPr>
            <w:r w:rsidRPr="00730B03">
              <w:rPr>
                <w:rFonts w:ascii="Sakkal Majalla" w:hAnsi="Sakkal Majalla" w:cs="Sakkal Majalla"/>
                <w:sz w:val="36"/>
                <w:szCs w:val="36"/>
                <w:rtl/>
                <w:lang w:bidi="ar-DZ"/>
              </w:rPr>
              <w:t xml:space="preserve">الفرق : البديهي : لايناقش                            </w:t>
            </w:r>
            <w:r w:rsidR="00730B03">
              <w:rPr>
                <w:rFonts w:ascii="Sakkal Majalla" w:hAnsi="Sakkal Majalla" w:cs="Sakkal Majalla" w:hint="cs"/>
                <w:sz w:val="36"/>
                <w:szCs w:val="36"/>
                <w:rtl/>
                <w:lang w:bidi="ar-DZ"/>
              </w:rPr>
              <w:t xml:space="preserve"> </w:t>
            </w:r>
            <w:r w:rsidRPr="00730B03">
              <w:rPr>
                <w:rFonts w:ascii="Sakkal Majalla" w:hAnsi="Sakkal Majalla" w:cs="Sakkal Majalla"/>
                <w:sz w:val="36"/>
                <w:szCs w:val="36"/>
                <w:rtl/>
                <w:lang w:bidi="ar-DZ"/>
              </w:rPr>
              <w:t xml:space="preserve">  المسلم : يمكن أن يناقش فيه</w:t>
            </w:r>
          </w:p>
        </w:tc>
      </w:tr>
    </w:tbl>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b/>
          <w:bCs/>
          <w:sz w:val="36"/>
          <w:szCs w:val="36"/>
          <w:lang w:bidi="ar-DZ"/>
        </w:rPr>
        <w:lastRenderedPageBreak/>
        <w:t>2.1</w:t>
      </w:r>
      <w:r w:rsidRPr="00730B03">
        <w:rPr>
          <w:rFonts w:ascii="Sakkal Majalla" w:hAnsi="Sakkal Majalla" w:cs="Sakkal Majalla"/>
          <w:b/>
          <w:bCs/>
          <w:sz w:val="36"/>
          <w:szCs w:val="36"/>
          <w:rtl/>
          <w:lang w:bidi="ar-DZ"/>
        </w:rPr>
        <w:t>-المنهج الإستقرائي:</w:t>
      </w:r>
      <w:r w:rsidRPr="00730B03">
        <w:rPr>
          <w:rFonts w:ascii="Sakkal Majalla" w:hAnsi="Sakkal Majalla" w:cs="Sakkal Majalla"/>
          <w:sz w:val="36"/>
          <w:szCs w:val="36"/>
          <w:rtl/>
          <w:lang w:bidi="ar-DZ"/>
        </w:rPr>
        <w:t>يعتبر المنهج الإستقرائي ذلك المنهج الذي ينتقل فيه الباحث من الجزئي للوصول إلى العام أو الوصول إلى حكم عام ينطبق على الظاهرة مفهوم البحث ومن أنواعه نجد:</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الإستقراء التام:</w:t>
      </w:r>
      <w:r w:rsidRPr="00730B03">
        <w:rPr>
          <w:rFonts w:ascii="Sakkal Majalla" w:hAnsi="Sakkal Majalla" w:cs="Sakkal Majalla"/>
          <w:sz w:val="36"/>
          <w:szCs w:val="36"/>
          <w:rtl/>
          <w:lang w:bidi="ar-DZ"/>
        </w:rPr>
        <w:t xml:space="preserve"> والذي يقتضي حصر جميع الحالات الجزئية التي تقع في إطار الظاهرة أو فئة معينة.</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الإستقراء الناقص:</w:t>
      </w:r>
      <w:r w:rsidRPr="00730B03">
        <w:rPr>
          <w:rFonts w:ascii="Sakkal Majalla" w:hAnsi="Sakkal Majalla" w:cs="Sakkal Majalla"/>
          <w:sz w:val="36"/>
          <w:szCs w:val="36"/>
          <w:rtl/>
          <w:lang w:bidi="ar-DZ"/>
        </w:rPr>
        <w:t xml:space="preserve"> ويتم فيه الإكتفاء بدراسة عينة أو بعض الأصناف بهدف الكشف عن القوانين التي تخضع لها جميع الحالات المتشابهة والتي لم تدخل في الدراسة.</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 xml:space="preserve">من </w:t>
      </w:r>
      <w:r w:rsidRPr="00730B03">
        <w:rPr>
          <w:rFonts w:ascii="Sakkal Majalla" w:hAnsi="Sakkal Majalla" w:cs="Sakkal Majalla"/>
          <w:b/>
          <w:bCs/>
          <w:sz w:val="36"/>
          <w:szCs w:val="36"/>
          <w:rtl/>
          <w:lang w:bidi="ar-DZ"/>
        </w:rPr>
        <w:t>أساليب المنهج الإستقرائي نجد</w:t>
      </w:r>
      <w:r w:rsidRPr="00730B03">
        <w:rPr>
          <w:rFonts w:ascii="Sakkal Majalla" w:hAnsi="Sakkal Majalla" w:cs="Sakkal Majalla"/>
          <w:sz w:val="36"/>
          <w:szCs w:val="36"/>
          <w:rtl/>
          <w:lang w:bidi="ar-DZ"/>
        </w:rPr>
        <w:t>:</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أسلوب الإتفاق:</w:t>
      </w:r>
      <w:r w:rsidRPr="00730B03">
        <w:rPr>
          <w:rFonts w:ascii="Sakkal Majalla" w:hAnsi="Sakkal Majalla" w:cs="Sakkal Majalla"/>
          <w:sz w:val="36"/>
          <w:szCs w:val="36"/>
          <w:rtl/>
          <w:lang w:bidi="ar-DZ"/>
        </w:rPr>
        <w:t xml:space="preserve"> يقتضي هذا الأسلوب أنه عند إشتراك الظروف المؤدية إلى واقعة ما في عامل من العوامل وفي كل مرحلة عند حدوثها فيعتمد أن يكون هذا العامل هو سبب الواقعة.</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 xml:space="preserve">- </w:t>
      </w:r>
      <w:r w:rsidRPr="00730B03">
        <w:rPr>
          <w:rFonts w:ascii="Sakkal Majalla" w:hAnsi="Sakkal Majalla" w:cs="Sakkal Majalla"/>
          <w:b/>
          <w:bCs/>
          <w:sz w:val="36"/>
          <w:szCs w:val="36"/>
          <w:rtl/>
          <w:lang w:bidi="ar-DZ"/>
        </w:rPr>
        <w:t>أسلوب التباين(الإختلاف):</w:t>
      </w:r>
      <w:r w:rsidRPr="00730B03">
        <w:rPr>
          <w:rFonts w:ascii="Sakkal Majalla" w:hAnsi="Sakkal Majalla" w:cs="Sakkal Majalla"/>
          <w:sz w:val="36"/>
          <w:szCs w:val="36"/>
          <w:rtl/>
          <w:lang w:bidi="ar-DZ"/>
        </w:rPr>
        <w:t xml:space="preserve"> وهذا الإسلوب يقع عند تشابه مجموعتين أو أكثر في الظروف مع جميع الأوجه إلا في عامل واحد وأن النتيجة معينة تحدث فقط عند وجود هذا العامل (السبب في النتيجة)</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أسلوب التلازم (التغيرات المتلازمة):</w:t>
      </w:r>
      <w:r w:rsidRPr="00730B03">
        <w:rPr>
          <w:rFonts w:ascii="Sakkal Majalla" w:hAnsi="Sakkal Majalla" w:cs="Sakkal Majalla"/>
          <w:sz w:val="36"/>
          <w:szCs w:val="36"/>
          <w:rtl/>
          <w:lang w:bidi="ar-DZ"/>
        </w:rPr>
        <w:t xml:space="preserve"> ويقتضي هذا الأسلوب أنه عند تغير عاملين بصفقة متوافقة ومتلازمة تكون التغيرات الحادثة في أحدهما سبب في تغيرات الأخر وإما أن تكون التغيرات في حادثة كليهما عامل مشترك.</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أسلوب البواقي(العوامل المتبقية):</w:t>
      </w:r>
      <w:r w:rsidRPr="00730B03">
        <w:rPr>
          <w:rFonts w:ascii="Sakkal Majalla" w:hAnsi="Sakkal Majalla" w:cs="Sakkal Majalla"/>
          <w:sz w:val="36"/>
          <w:szCs w:val="36"/>
          <w:rtl/>
          <w:lang w:bidi="ar-DZ"/>
        </w:rPr>
        <w:t xml:space="preserve">  من خلال هذا الأسلوب يستطيع الباحث القيام بعملية حذف عند معرفة العوامل المحددة والمسببة في الجانب أو بعض جوانب ظاهرة ماـ، فإن باقي جوانب الظاهرة يمكن إرجاعها إلى العوامل الأخرى المتبقية.</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b/>
          <w:bCs/>
          <w:sz w:val="36"/>
          <w:szCs w:val="36"/>
          <w:lang w:bidi="ar-DZ"/>
        </w:rPr>
        <w:t>3.1</w:t>
      </w:r>
      <w:r w:rsidRPr="00730B03">
        <w:rPr>
          <w:rFonts w:ascii="Sakkal Majalla" w:hAnsi="Sakkal Majalla" w:cs="Sakkal Majalla"/>
          <w:b/>
          <w:bCs/>
          <w:sz w:val="36"/>
          <w:szCs w:val="36"/>
          <w:rtl/>
          <w:lang w:bidi="ar-DZ"/>
        </w:rPr>
        <w:t>-المنهج الوصفي:</w:t>
      </w:r>
      <w:r w:rsidRPr="00730B03">
        <w:rPr>
          <w:rFonts w:ascii="Sakkal Majalla" w:hAnsi="Sakkal Majalla" w:cs="Sakkal Majalla"/>
          <w:sz w:val="36"/>
          <w:szCs w:val="36"/>
          <w:rtl/>
          <w:lang w:bidi="ar-DZ"/>
        </w:rPr>
        <w:t>يقوم هذا المنهج على دراسة الظواهر كما هي في الواقع والتعبير عنها بشكل كمي أو كيفي بما يوضح حجم الظاهرة ودرجة إرتباطها مع الظواهر الأخرى ومن مستوياته نجد :</w:t>
      </w:r>
    </w:p>
    <w:tbl>
      <w:tblPr>
        <w:tblStyle w:val="Grilledutableau"/>
        <w:bidiVisual/>
        <w:tblW w:w="0" w:type="auto"/>
        <w:tblLook w:val="04A0"/>
      </w:tblPr>
      <w:tblGrid>
        <w:gridCol w:w="3793"/>
        <w:gridCol w:w="5419"/>
      </w:tblGrid>
      <w:tr w:rsidR="006C4D5F" w:rsidRPr="00730B03" w:rsidTr="00730B03">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D5F" w:rsidRPr="00730B03" w:rsidRDefault="006C4D5F" w:rsidP="00566A44">
            <w:pPr>
              <w:bidi/>
              <w:jc w:val="both"/>
              <w:rPr>
                <w:rFonts w:ascii="Sakkal Majalla" w:hAnsi="Sakkal Majalla" w:cs="Sakkal Majalla"/>
                <w:sz w:val="36"/>
                <w:szCs w:val="36"/>
                <w:lang w:bidi="ar-DZ"/>
              </w:rPr>
            </w:pPr>
            <w:r w:rsidRPr="00730B03">
              <w:rPr>
                <w:rFonts w:ascii="Sakkal Majalla" w:hAnsi="Sakkal Majalla" w:cs="Sakkal Majalla"/>
                <w:sz w:val="36"/>
                <w:szCs w:val="36"/>
                <w:rtl/>
                <w:lang w:bidi="ar-DZ"/>
              </w:rPr>
              <w:t xml:space="preserve">المستوى الأول وصف الظاهرة </w:t>
            </w:r>
          </w:p>
        </w:tc>
        <w:tc>
          <w:tcPr>
            <w:tcW w:w="5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D5F" w:rsidRPr="00730B03" w:rsidRDefault="006C4D5F" w:rsidP="00566A44">
            <w:pPr>
              <w:bidi/>
              <w:jc w:val="both"/>
              <w:rPr>
                <w:rFonts w:ascii="Sakkal Majalla" w:hAnsi="Sakkal Majalla" w:cs="Sakkal Majalla"/>
                <w:sz w:val="36"/>
                <w:szCs w:val="36"/>
                <w:lang w:bidi="ar-DZ"/>
              </w:rPr>
            </w:pPr>
            <w:r w:rsidRPr="00730B03">
              <w:rPr>
                <w:rFonts w:ascii="Sakkal Majalla" w:hAnsi="Sakkal Majalla" w:cs="Sakkal Majalla"/>
                <w:sz w:val="36"/>
                <w:szCs w:val="36"/>
                <w:rtl/>
                <w:lang w:bidi="ar-DZ"/>
              </w:rPr>
              <w:t xml:space="preserve">كميا وكيفا </w:t>
            </w:r>
          </w:p>
        </w:tc>
      </w:tr>
      <w:tr w:rsidR="006C4D5F" w:rsidRPr="00730B03" w:rsidTr="00730B03">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D5F" w:rsidRPr="00730B03" w:rsidRDefault="006C4D5F" w:rsidP="00566A44">
            <w:pPr>
              <w:bidi/>
              <w:jc w:val="both"/>
              <w:rPr>
                <w:rFonts w:ascii="Sakkal Majalla" w:hAnsi="Sakkal Majalla" w:cs="Sakkal Majalla"/>
                <w:b/>
                <w:bCs/>
                <w:sz w:val="36"/>
                <w:szCs w:val="36"/>
                <w:lang w:bidi="ar-DZ"/>
              </w:rPr>
            </w:pPr>
            <w:r w:rsidRPr="00730B03">
              <w:rPr>
                <w:rFonts w:ascii="Sakkal Majalla" w:hAnsi="Sakkal Majalla" w:cs="Sakkal Majalla"/>
                <w:sz w:val="36"/>
                <w:szCs w:val="36"/>
                <w:rtl/>
                <w:lang w:bidi="ar-DZ"/>
              </w:rPr>
              <w:t>المستوى الثاني وصف الظاهرة</w:t>
            </w:r>
          </w:p>
        </w:tc>
        <w:tc>
          <w:tcPr>
            <w:tcW w:w="5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D5F" w:rsidRPr="00730B03" w:rsidRDefault="006C4D5F" w:rsidP="00566A44">
            <w:pPr>
              <w:bidi/>
              <w:jc w:val="both"/>
              <w:rPr>
                <w:rFonts w:ascii="Sakkal Majalla" w:hAnsi="Sakkal Majalla" w:cs="Sakkal Majalla"/>
                <w:sz w:val="36"/>
                <w:szCs w:val="36"/>
                <w:lang w:bidi="ar-DZ"/>
              </w:rPr>
            </w:pPr>
            <w:r w:rsidRPr="00730B03">
              <w:rPr>
                <w:rFonts w:ascii="Sakkal Majalla" w:hAnsi="Sakkal Majalla" w:cs="Sakkal Majalla"/>
                <w:sz w:val="36"/>
                <w:szCs w:val="36"/>
                <w:rtl/>
                <w:lang w:bidi="ar-DZ"/>
              </w:rPr>
              <w:t xml:space="preserve">كميا وكيفا </w:t>
            </w:r>
            <w:r w:rsidRPr="00730B03">
              <w:rPr>
                <w:rFonts w:ascii="Sakkal Majalla" w:hAnsi="Sakkal Majalla" w:cs="Sakkal Majalla"/>
                <w:sz w:val="36"/>
                <w:szCs w:val="36"/>
                <w:lang w:bidi="ar-DZ"/>
              </w:rPr>
              <w:t>+</w:t>
            </w:r>
            <w:r w:rsidRPr="00730B03">
              <w:rPr>
                <w:rFonts w:ascii="Sakkal Majalla" w:hAnsi="Sakkal Majalla" w:cs="Sakkal Majalla"/>
                <w:sz w:val="36"/>
                <w:szCs w:val="36"/>
                <w:rtl/>
                <w:lang w:bidi="ar-DZ"/>
              </w:rPr>
              <w:t xml:space="preserve">   دراسة الأسباب المؤدية إلى الظاهرة </w:t>
            </w:r>
          </w:p>
        </w:tc>
      </w:tr>
      <w:tr w:rsidR="006C4D5F" w:rsidRPr="00730B03" w:rsidTr="00730B03">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D5F" w:rsidRPr="00730B03" w:rsidRDefault="006C4D5F" w:rsidP="00566A44">
            <w:pPr>
              <w:bidi/>
              <w:jc w:val="both"/>
              <w:rPr>
                <w:rFonts w:ascii="Sakkal Majalla" w:hAnsi="Sakkal Majalla" w:cs="Sakkal Majalla"/>
                <w:sz w:val="36"/>
                <w:szCs w:val="36"/>
                <w:lang w:bidi="ar-DZ"/>
              </w:rPr>
            </w:pPr>
            <w:r w:rsidRPr="00730B03">
              <w:rPr>
                <w:rFonts w:ascii="Sakkal Majalla" w:hAnsi="Sakkal Majalla" w:cs="Sakkal Majalla"/>
                <w:sz w:val="36"/>
                <w:szCs w:val="36"/>
                <w:rtl/>
                <w:lang w:bidi="ar-DZ"/>
              </w:rPr>
              <w:t>المستوى الثالث وصف الظاهرة</w:t>
            </w:r>
          </w:p>
        </w:tc>
        <w:tc>
          <w:tcPr>
            <w:tcW w:w="5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D5F" w:rsidRPr="00730B03" w:rsidRDefault="006C4D5F" w:rsidP="00566A44">
            <w:pPr>
              <w:bidi/>
              <w:jc w:val="both"/>
              <w:rPr>
                <w:rFonts w:ascii="Sakkal Majalla" w:hAnsi="Sakkal Majalla" w:cs="Sakkal Majalla"/>
                <w:sz w:val="36"/>
                <w:szCs w:val="36"/>
                <w:lang w:bidi="ar-DZ"/>
              </w:rPr>
            </w:pPr>
            <w:r w:rsidRPr="00730B03">
              <w:rPr>
                <w:rFonts w:ascii="Sakkal Majalla" w:hAnsi="Sakkal Majalla" w:cs="Sakkal Majalla"/>
                <w:sz w:val="36"/>
                <w:szCs w:val="36"/>
                <w:rtl/>
                <w:lang w:bidi="ar-DZ"/>
              </w:rPr>
              <w:t xml:space="preserve">كميا وكيفا    </w:t>
            </w:r>
            <w:r w:rsidRPr="00730B03">
              <w:rPr>
                <w:rFonts w:ascii="Sakkal Majalla" w:hAnsi="Sakkal Majalla" w:cs="Sakkal Majalla"/>
                <w:sz w:val="36"/>
                <w:szCs w:val="36"/>
                <w:lang w:bidi="ar-DZ"/>
              </w:rPr>
              <w:t>+</w:t>
            </w:r>
            <w:r w:rsidRPr="00730B03">
              <w:rPr>
                <w:rFonts w:ascii="Sakkal Majalla" w:hAnsi="Sakkal Majalla" w:cs="Sakkal Majalla"/>
                <w:sz w:val="36"/>
                <w:szCs w:val="36"/>
                <w:rtl/>
                <w:lang w:bidi="ar-DZ"/>
              </w:rPr>
              <w:t xml:space="preserve"> الإقتراحات والتعديلات والحلول</w:t>
            </w:r>
          </w:p>
        </w:tc>
      </w:tr>
    </w:tbl>
    <w:p w:rsidR="006C4D5F" w:rsidRPr="00730B03" w:rsidRDefault="006C4D5F" w:rsidP="00566A44">
      <w:pPr>
        <w:bidi/>
        <w:spacing w:after="0" w:line="240" w:lineRule="auto"/>
        <w:jc w:val="both"/>
        <w:rPr>
          <w:rFonts w:ascii="Sakkal Majalla" w:hAnsi="Sakkal Majalla" w:cs="Sakkal Majalla"/>
          <w:b/>
          <w:bCs/>
          <w:sz w:val="36"/>
          <w:szCs w:val="36"/>
          <w:rtl/>
          <w:lang w:bidi="ar-DZ"/>
        </w:rPr>
      </w:pPr>
      <w:r w:rsidRPr="00730B03">
        <w:rPr>
          <w:rFonts w:ascii="Sakkal Majalla" w:hAnsi="Sakkal Majalla" w:cs="Sakkal Majalla"/>
          <w:sz w:val="36"/>
          <w:szCs w:val="36"/>
          <w:rtl/>
          <w:lang w:bidi="ar-DZ"/>
        </w:rPr>
        <w:t xml:space="preserve">يعتمد </w:t>
      </w:r>
      <w:r w:rsidRPr="00730B03">
        <w:rPr>
          <w:rFonts w:ascii="Sakkal Majalla" w:hAnsi="Sakkal Majalla" w:cs="Sakkal Majalla"/>
          <w:b/>
          <w:bCs/>
          <w:sz w:val="36"/>
          <w:szCs w:val="36"/>
          <w:rtl/>
          <w:lang w:bidi="ar-DZ"/>
        </w:rPr>
        <w:t>المنهج الوصفي</w:t>
      </w:r>
      <w:r w:rsidRPr="00730B03">
        <w:rPr>
          <w:rFonts w:ascii="Sakkal Majalla" w:hAnsi="Sakkal Majalla" w:cs="Sakkal Majalla"/>
          <w:sz w:val="36"/>
          <w:szCs w:val="36"/>
          <w:rtl/>
          <w:lang w:bidi="ar-DZ"/>
        </w:rPr>
        <w:t xml:space="preserve"> على مجموعة من </w:t>
      </w:r>
      <w:r w:rsidRPr="00730B03">
        <w:rPr>
          <w:rFonts w:ascii="Sakkal Majalla" w:hAnsi="Sakkal Majalla" w:cs="Sakkal Majalla"/>
          <w:b/>
          <w:bCs/>
          <w:sz w:val="36"/>
          <w:szCs w:val="36"/>
          <w:rtl/>
          <w:lang w:bidi="ar-DZ"/>
        </w:rPr>
        <w:t xml:space="preserve">الأساليب </w:t>
      </w:r>
      <w:r w:rsidRPr="00730B03">
        <w:rPr>
          <w:rFonts w:ascii="Sakkal Majalla" w:hAnsi="Sakkal Majalla" w:cs="Sakkal Majalla"/>
          <w:sz w:val="36"/>
          <w:szCs w:val="36"/>
          <w:rtl/>
          <w:lang w:bidi="ar-DZ"/>
        </w:rPr>
        <w:t>من بينها</w:t>
      </w:r>
      <w:r w:rsidRPr="00730B03">
        <w:rPr>
          <w:rFonts w:ascii="Sakkal Majalla" w:hAnsi="Sakkal Majalla" w:cs="Sakkal Majalla"/>
          <w:b/>
          <w:bCs/>
          <w:sz w:val="36"/>
          <w:szCs w:val="36"/>
          <w:rtl/>
          <w:lang w:bidi="ar-DZ"/>
        </w:rPr>
        <w:t xml:space="preserve"> :</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lastRenderedPageBreak/>
        <w:t>-</w:t>
      </w:r>
      <w:r w:rsidRPr="00730B03">
        <w:rPr>
          <w:rFonts w:ascii="Sakkal Majalla" w:hAnsi="Sakkal Majalla" w:cs="Sakkal Majalla"/>
          <w:b/>
          <w:bCs/>
          <w:sz w:val="36"/>
          <w:szCs w:val="36"/>
          <w:rtl/>
          <w:lang w:bidi="ar-DZ"/>
        </w:rPr>
        <w:t>أسلوب المسح:</w:t>
      </w:r>
      <w:r w:rsidRPr="00730B03">
        <w:rPr>
          <w:rFonts w:ascii="Sakkal Majalla" w:hAnsi="Sakkal Majalla" w:cs="Sakkal Majalla"/>
          <w:sz w:val="36"/>
          <w:szCs w:val="36"/>
          <w:rtl/>
          <w:lang w:bidi="ar-DZ"/>
        </w:rPr>
        <w:t xml:space="preserve"> يقوم على تجميع منظم للمعلومات من الأشخاص المستقصى منهم بهدف فهم أو التنبؤ بسلوك  مجتمع موضوع الدراسة ، وممكن أن يأخذ المسح طريقتين: المسح الشامل أو المسح بالعينة.</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w:t>
      </w:r>
      <w:r w:rsidRPr="00730B03">
        <w:rPr>
          <w:rFonts w:ascii="Sakkal Majalla" w:hAnsi="Sakkal Majalla" w:cs="Sakkal Majalla"/>
          <w:b/>
          <w:bCs/>
          <w:sz w:val="36"/>
          <w:szCs w:val="36"/>
          <w:rtl/>
          <w:lang w:bidi="ar-DZ"/>
        </w:rPr>
        <w:t xml:space="preserve">أسلوب دراسة الحالة: </w:t>
      </w:r>
      <w:r w:rsidRPr="00730B03">
        <w:rPr>
          <w:rFonts w:ascii="Sakkal Majalla" w:hAnsi="Sakkal Majalla" w:cs="Sakkal Majalla"/>
          <w:sz w:val="36"/>
          <w:szCs w:val="36"/>
          <w:rtl/>
          <w:lang w:bidi="ar-DZ"/>
        </w:rPr>
        <w:t>يعتمد هذا الأسلوب على التعمق في موضوع يتعلق بحالة فردية قد تكون الحالة فردا، مؤسسة أو جماعة ومن ثم فهو أسلوب منهجي نوعي يستخدم لدراسة ظاهرة مركبة بهدف :</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 xml:space="preserve">-إستكشاف حالة </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-دراسة حالة على ضوء نظرية سابقة.</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-إختبار تأثير مختلف المتغيرات على الحالة بهدف تقديم وتحديد الوضعية (الظاهرة) في حدود الإمكان.</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يمكن تلخيص مزايا المنهج الوصفي فيمايلي:</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-تعدد الأساليب والأدوات المتاحة أمام الباحث لدراسة مشكلة ما.</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-وسيلة لتوضيح العلاقات بين الظواهر العلمية.</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-يهتم بدراسة الظواهر كماهي في الواقع ( الحالة الأصلية)</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b/>
          <w:bCs/>
          <w:sz w:val="36"/>
          <w:szCs w:val="36"/>
          <w:lang w:bidi="ar-DZ"/>
        </w:rPr>
        <w:t>-4.1</w:t>
      </w:r>
      <w:r w:rsidRPr="00730B03">
        <w:rPr>
          <w:rFonts w:ascii="Sakkal Majalla" w:hAnsi="Sakkal Majalla" w:cs="Sakkal Majalla"/>
          <w:b/>
          <w:bCs/>
          <w:sz w:val="36"/>
          <w:szCs w:val="36"/>
          <w:rtl/>
          <w:lang w:bidi="ar-DZ"/>
        </w:rPr>
        <w:t xml:space="preserve">المنهج التجريبي: </w:t>
      </w:r>
      <w:r w:rsidRPr="00730B03">
        <w:rPr>
          <w:rFonts w:ascii="Sakkal Majalla" w:hAnsi="Sakkal Majalla" w:cs="Sakkal Majalla"/>
          <w:sz w:val="36"/>
          <w:szCs w:val="36"/>
          <w:rtl/>
          <w:lang w:bidi="ar-DZ"/>
        </w:rPr>
        <w:t>منهج يستخدم التجربة</w:t>
      </w:r>
      <w:r w:rsidRPr="00730B03">
        <w:rPr>
          <w:rFonts w:ascii="Sakkal Majalla" w:hAnsi="Sakkal Majalla" w:cs="Sakkal Majalla"/>
          <w:b/>
          <w:bCs/>
          <w:sz w:val="36"/>
          <w:szCs w:val="36"/>
          <w:rtl/>
          <w:lang w:bidi="ar-DZ"/>
        </w:rPr>
        <w:t xml:space="preserve"> </w:t>
      </w:r>
      <w:r w:rsidRPr="00730B03">
        <w:rPr>
          <w:rFonts w:ascii="Sakkal Majalla" w:hAnsi="Sakkal Majalla" w:cs="Sakkal Majalla"/>
          <w:sz w:val="36"/>
          <w:szCs w:val="36"/>
          <w:rtl/>
          <w:lang w:bidi="ar-DZ"/>
        </w:rPr>
        <w:t>كأداة لدراسة ظاهرة معينة وقياس المتغيرات المتحكمة فيها وضبطها للوصول إلى نتيجة محددة، ونظرا لصعوبة إدراك الوسائل المساعدة على التحكم في المتغيرات المتدخلة في الموقف التجريبي يتم إعتماد التجربة، ويبقى ذلك صعبا بالرغم من مهارة الباحث تبقى بعض العوامل ذات تأثير على الموقف موضوع التجربة .</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b/>
          <w:bCs/>
          <w:sz w:val="36"/>
          <w:szCs w:val="36"/>
          <w:lang w:bidi="ar-DZ"/>
        </w:rPr>
        <w:t>5.1</w:t>
      </w:r>
      <w:r w:rsidRPr="00730B03">
        <w:rPr>
          <w:rFonts w:ascii="Sakkal Majalla" w:hAnsi="Sakkal Majalla" w:cs="Sakkal Majalla"/>
          <w:b/>
          <w:bCs/>
          <w:sz w:val="36"/>
          <w:szCs w:val="36"/>
          <w:rtl/>
          <w:lang w:bidi="ar-DZ"/>
        </w:rPr>
        <w:t>-المنهج التاريخي:</w:t>
      </w:r>
      <w:r w:rsidRPr="00730B03">
        <w:rPr>
          <w:rFonts w:ascii="Sakkal Majalla" w:hAnsi="Sakkal Majalla" w:cs="Sakkal Majalla"/>
          <w:sz w:val="36"/>
          <w:szCs w:val="36"/>
          <w:rtl/>
          <w:lang w:bidi="ar-DZ"/>
        </w:rPr>
        <w:t xml:space="preserve"> يهدف المنهج التاريخي إلى فهم الحاضر على ضوء خبارات الماضي ووقائعه بمعرفة الظروف والملابسات التي مرت بها ظاهرة من الظواهر ، كما يقوم على إستخدام مجموعة من الأدوات لجمع المعلومات( الوئائق المكتوبة أو المصورة) ومن مزاياه مايلي:</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-يسمح لنا بدراسة الظواهر التي يستحيل إعادة إنتاجها.</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-حل المشكلات الحالية بالإستفادة من أخطاء الماضي.</w:t>
      </w:r>
    </w:p>
    <w:p w:rsidR="006C4D5F" w:rsidRPr="00730B03" w:rsidRDefault="006C4D5F" w:rsidP="00566A44">
      <w:pPr>
        <w:bidi/>
        <w:spacing w:after="0" w:line="240" w:lineRule="auto"/>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-التوقع بالتوجهات الحالية من خلال معرفة التوجهات الماضية.</w:t>
      </w:r>
    </w:p>
    <w:p w:rsidR="0003087F" w:rsidRPr="00730B03" w:rsidRDefault="0003087F" w:rsidP="00566A44">
      <w:pPr>
        <w:bidi/>
        <w:spacing w:after="0" w:line="240" w:lineRule="auto"/>
        <w:jc w:val="both"/>
        <w:rPr>
          <w:rFonts w:ascii="Sakkal Majalla" w:hAnsi="Sakkal Majalla" w:cs="Sakkal Majalla"/>
          <w:sz w:val="36"/>
          <w:szCs w:val="36"/>
          <w:rtl/>
          <w:lang w:bidi="ar-DZ"/>
        </w:rPr>
      </w:pPr>
    </w:p>
    <w:p w:rsidR="006C4D5F" w:rsidRPr="00C77F76" w:rsidRDefault="005838E6" w:rsidP="00566A44">
      <w:pPr>
        <w:bidi/>
        <w:spacing w:after="0"/>
        <w:jc w:val="center"/>
        <w:rPr>
          <w:rFonts w:ascii="Sakkal Majalla" w:hAnsi="Sakkal Majalla" w:cs="Sakkal Majalla"/>
          <w:b/>
          <w:bCs/>
          <w:color w:val="FF0000"/>
          <w:sz w:val="36"/>
          <w:szCs w:val="36"/>
          <w:lang w:bidi="ar-DZ"/>
        </w:rPr>
      </w:pPr>
      <w:r w:rsidRPr="00C77F76">
        <w:rPr>
          <w:rFonts w:ascii="Sakkal Majalla" w:hAnsi="Sakkal Majalla" w:cs="Sakkal Majalla"/>
          <w:b/>
          <w:bCs/>
          <w:color w:val="FF0000"/>
          <w:sz w:val="36"/>
          <w:szCs w:val="36"/>
          <w:rtl/>
          <w:lang w:bidi="ar-DZ"/>
        </w:rPr>
        <w:lastRenderedPageBreak/>
        <w:t>المحاضرة الثالثة :</w:t>
      </w:r>
      <w:r w:rsidR="00810987" w:rsidRPr="00C77F76">
        <w:rPr>
          <w:rFonts w:ascii="Sakkal Majalla" w:hAnsi="Sakkal Majalla" w:cs="Sakkal Majalla"/>
          <w:b/>
          <w:bCs/>
          <w:color w:val="FF0000"/>
          <w:sz w:val="36"/>
          <w:szCs w:val="36"/>
          <w:rtl/>
          <w:lang w:bidi="ar-DZ"/>
        </w:rPr>
        <w:t xml:space="preserve"> الإجراءات التطبيقة في إعداد الدراسات العلمية</w:t>
      </w:r>
    </w:p>
    <w:p w:rsidR="00810987" w:rsidRPr="00730B03" w:rsidRDefault="00810987" w:rsidP="00566A44">
      <w:pPr>
        <w:bidi/>
        <w:spacing w:after="0"/>
        <w:jc w:val="both"/>
        <w:rPr>
          <w:rFonts w:ascii="Sakkal Majalla" w:hAnsi="Sakkal Majalla" w:cs="Sakkal Majalla"/>
          <w:sz w:val="36"/>
          <w:szCs w:val="36"/>
          <w:rtl/>
          <w:lang w:bidi="ar-DZ"/>
        </w:rPr>
      </w:pPr>
      <w:r w:rsidRPr="00730B03">
        <w:rPr>
          <w:rFonts w:ascii="Sakkal Majalla" w:hAnsi="Sakkal Majalla" w:cs="Sakkal Majalla"/>
          <w:b/>
          <w:bCs/>
          <w:sz w:val="36"/>
          <w:szCs w:val="36"/>
          <w:lang w:bidi="ar-DZ"/>
        </w:rPr>
        <w:t>1</w:t>
      </w:r>
      <w:r w:rsidRPr="00730B03">
        <w:rPr>
          <w:rFonts w:ascii="Sakkal Majalla" w:hAnsi="Sakkal Majalla" w:cs="Sakkal Majalla"/>
          <w:b/>
          <w:bCs/>
          <w:sz w:val="36"/>
          <w:szCs w:val="36"/>
          <w:rtl/>
          <w:lang w:bidi="ar-DZ"/>
        </w:rPr>
        <w:t>-تحديد مشكلة البحث :</w:t>
      </w:r>
      <w:r w:rsidRPr="00730B03">
        <w:rPr>
          <w:rFonts w:ascii="Sakkal Majalla" w:hAnsi="Sakkal Majalla" w:cs="Sakkal Majalla"/>
          <w:sz w:val="36"/>
          <w:szCs w:val="36"/>
          <w:rtl/>
          <w:lang w:bidi="ar-DZ"/>
        </w:rPr>
        <w:t>يمر البحث العلمي بالعديد من الخطوات والإجراءات يجب على الباحث مراعاتها وتتبعها من أجل الوصول ببحثه إلى الهدف الذي يبحث عنه من خلال العمليات العلمية المتعارف عليها . ومن بين الخطوات التي ينبغي الإهتمام بها هي :</w:t>
      </w:r>
    </w:p>
    <w:p w:rsidR="00810987" w:rsidRPr="00730B03" w:rsidRDefault="00810987" w:rsidP="00566A44">
      <w:pPr>
        <w:bidi/>
        <w:spacing w:after="0"/>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-التحديد الدقيق لمشكلة البحث والتي من خلالها يحاول الكشف وإزالة الغموض عن موضوع الدراسة وذلك من خلال الحصول على مجموعة من المعلومات تزيد في مستواه المعرفي.</w:t>
      </w:r>
    </w:p>
    <w:p w:rsidR="00810987" w:rsidRPr="00730B03" w:rsidRDefault="00810987" w:rsidP="00566A44">
      <w:pPr>
        <w:bidi/>
        <w:spacing w:after="0"/>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-طرح التساؤلات التي تتولد عنها رغبة الباحث لإكتشاف العديد من الظواهر والبحث في أسباب المشكلة</w:t>
      </w:r>
      <w:r w:rsidR="008A120D" w:rsidRPr="00730B03">
        <w:rPr>
          <w:rFonts w:ascii="Sakkal Majalla" w:hAnsi="Sakkal Majalla" w:cs="Sakkal Majalla"/>
          <w:sz w:val="36"/>
          <w:szCs w:val="36"/>
          <w:rtl/>
          <w:lang w:bidi="ar-DZ"/>
        </w:rPr>
        <w:t xml:space="preserve"> مع إقتراح حلول لها قصد التقليص من حدتها أو إزالتها.</w:t>
      </w:r>
    </w:p>
    <w:p w:rsidR="008A120D" w:rsidRPr="00730B03" w:rsidRDefault="008A120D" w:rsidP="00566A44">
      <w:pPr>
        <w:bidi/>
        <w:spacing w:after="0"/>
        <w:jc w:val="both"/>
        <w:rPr>
          <w:rFonts w:ascii="Sakkal Majalla" w:hAnsi="Sakkal Majalla" w:cs="Sakkal Majalla"/>
          <w:b/>
          <w:bCs/>
          <w:sz w:val="36"/>
          <w:szCs w:val="36"/>
          <w:rtl/>
          <w:lang w:bidi="ar-DZ"/>
        </w:rPr>
      </w:pPr>
      <w:r w:rsidRPr="00730B03">
        <w:rPr>
          <w:rFonts w:ascii="Sakkal Majalla" w:hAnsi="Sakkal Majalla" w:cs="Sakkal Majalla"/>
          <w:b/>
          <w:bCs/>
          <w:sz w:val="36"/>
          <w:szCs w:val="36"/>
          <w:lang w:bidi="ar-DZ"/>
        </w:rPr>
        <w:t>2</w:t>
      </w:r>
      <w:r w:rsidRPr="00730B03">
        <w:rPr>
          <w:rFonts w:ascii="Sakkal Majalla" w:hAnsi="Sakkal Majalla" w:cs="Sakkal Majalla"/>
          <w:b/>
          <w:bCs/>
          <w:sz w:val="36"/>
          <w:szCs w:val="36"/>
          <w:rtl/>
          <w:lang w:bidi="ar-DZ"/>
        </w:rPr>
        <w:t>-خطوات إختيار مشكلة البحث:</w:t>
      </w:r>
    </w:p>
    <w:p w:rsidR="008A120D" w:rsidRPr="00730B03" w:rsidRDefault="008A120D" w:rsidP="00566A44">
      <w:pPr>
        <w:bidi/>
        <w:spacing w:after="0"/>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 xml:space="preserve">-ارتباط مشكلة البحث بتخصص الباحث </w:t>
      </w:r>
    </w:p>
    <w:p w:rsidR="008A120D" w:rsidRPr="00730B03" w:rsidRDefault="008A120D" w:rsidP="00566A44">
      <w:pPr>
        <w:bidi/>
        <w:spacing w:after="0"/>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-توفر البيانات التي تساعد في حل المشكلة العلمية المطروحة.</w:t>
      </w:r>
    </w:p>
    <w:p w:rsidR="008A120D" w:rsidRPr="00730B03" w:rsidRDefault="008A120D" w:rsidP="00566A44">
      <w:pPr>
        <w:bidi/>
        <w:spacing w:after="0"/>
        <w:jc w:val="both"/>
        <w:rPr>
          <w:rFonts w:ascii="Sakkal Majalla" w:hAnsi="Sakkal Majalla" w:cs="Sakkal Majalla"/>
          <w:b/>
          <w:bCs/>
          <w:sz w:val="36"/>
          <w:szCs w:val="36"/>
          <w:rtl/>
          <w:lang w:bidi="ar-DZ"/>
        </w:rPr>
      </w:pPr>
      <w:r w:rsidRPr="00730B03">
        <w:rPr>
          <w:rFonts w:ascii="Sakkal Majalla" w:hAnsi="Sakkal Majalla" w:cs="Sakkal Majalla"/>
          <w:sz w:val="36"/>
          <w:szCs w:val="36"/>
          <w:rtl/>
          <w:lang w:bidi="ar-DZ"/>
        </w:rPr>
        <w:t>-الإطمئنان إلى توفر التجهيزات والموارد اللأزمة المساعدة على الدراسة</w:t>
      </w:r>
      <w:r w:rsidRPr="00730B03">
        <w:rPr>
          <w:rFonts w:ascii="Sakkal Majalla" w:hAnsi="Sakkal Majalla" w:cs="Sakkal Majalla"/>
          <w:b/>
          <w:bCs/>
          <w:sz w:val="36"/>
          <w:szCs w:val="36"/>
          <w:rtl/>
          <w:lang w:bidi="ar-DZ"/>
        </w:rPr>
        <w:t>.</w:t>
      </w:r>
    </w:p>
    <w:p w:rsidR="008A120D" w:rsidRPr="00730B03" w:rsidRDefault="008A120D" w:rsidP="00566A44">
      <w:pPr>
        <w:bidi/>
        <w:spacing w:after="0"/>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-توفر الوقت والجهد لإتمام الدراسة.</w:t>
      </w:r>
    </w:p>
    <w:p w:rsidR="008A120D" w:rsidRPr="00730B03" w:rsidRDefault="008A120D" w:rsidP="00566A44">
      <w:pPr>
        <w:bidi/>
        <w:spacing w:after="0"/>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 xml:space="preserve">-قابلية المشكلة للبحث </w:t>
      </w:r>
    </w:p>
    <w:p w:rsidR="008A120D" w:rsidRPr="00730B03" w:rsidRDefault="008A120D" w:rsidP="00566A44">
      <w:pPr>
        <w:bidi/>
        <w:spacing w:after="0"/>
        <w:jc w:val="both"/>
        <w:rPr>
          <w:rFonts w:ascii="Sakkal Majalla" w:hAnsi="Sakkal Majalla" w:cs="Sakkal Majalla"/>
          <w:sz w:val="36"/>
          <w:szCs w:val="36"/>
          <w:rtl/>
          <w:lang w:bidi="ar-DZ"/>
        </w:rPr>
      </w:pPr>
      <w:r w:rsidRPr="00730B03">
        <w:rPr>
          <w:rFonts w:ascii="Sakkal Majalla" w:hAnsi="Sakkal Majalla" w:cs="Sakkal Majalla"/>
          <w:sz w:val="36"/>
          <w:szCs w:val="36"/>
          <w:rtl/>
          <w:lang w:bidi="ar-DZ"/>
        </w:rPr>
        <w:t>-تعبر المشكلة عن موضوع أصيل وعادة مايمكن صياغة مشكلة البحث عموما على هيئة سؤال أو صورة تقديرية.</w:t>
      </w:r>
    </w:p>
    <w:p w:rsidR="008A120D" w:rsidRPr="00730B03" w:rsidRDefault="008A120D" w:rsidP="00566A44">
      <w:pPr>
        <w:bidi/>
        <w:spacing w:after="0"/>
        <w:jc w:val="both"/>
        <w:rPr>
          <w:rFonts w:ascii="Sakkal Majalla" w:hAnsi="Sakkal Majalla" w:cs="Sakkal Majalla"/>
          <w:sz w:val="36"/>
          <w:szCs w:val="36"/>
          <w:rtl/>
          <w:lang w:bidi="ar-DZ"/>
        </w:rPr>
      </w:pPr>
      <w:r w:rsidRPr="00730B03">
        <w:rPr>
          <w:rFonts w:ascii="Sakkal Majalla" w:hAnsi="Sakkal Majalla" w:cs="Sakkal Majalla"/>
          <w:b/>
          <w:bCs/>
          <w:sz w:val="36"/>
          <w:szCs w:val="36"/>
          <w:lang w:bidi="ar-DZ"/>
        </w:rPr>
        <w:t>3</w:t>
      </w:r>
      <w:r w:rsidRPr="00730B03">
        <w:rPr>
          <w:rFonts w:ascii="Sakkal Majalla" w:hAnsi="Sakkal Majalla" w:cs="Sakkal Majalla"/>
          <w:b/>
          <w:bCs/>
          <w:sz w:val="36"/>
          <w:szCs w:val="36"/>
          <w:rtl/>
          <w:lang w:bidi="ar-DZ"/>
        </w:rPr>
        <w:t>-الإطلاع على البحوث والدراسات السابقة:</w:t>
      </w:r>
      <w:r w:rsidRPr="00730B03">
        <w:rPr>
          <w:rFonts w:ascii="Sakkal Majalla" w:hAnsi="Sakkal Majalla" w:cs="Sakkal Majalla"/>
          <w:sz w:val="36"/>
          <w:szCs w:val="36"/>
          <w:rtl/>
          <w:lang w:bidi="ar-DZ"/>
        </w:rPr>
        <w:t>من</w:t>
      </w:r>
      <w:r w:rsidRPr="00730B03">
        <w:rPr>
          <w:rFonts w:ascii="Sakkal Majalla" w:hAnsi="Sakkal Majalla" w:cs="Sakkal Majalla"/>
          <w:b/>
          <w:bCs/>
          <w:sz w:val="36"/>
          <w:szCs w:val="36"/>
          <w:rtl/>
          <w:lang w:bidi="ar-DZ"/>
        </w:rPr>
        <w:t xml:space="preserve">  </w:t>
      </w:r>
      <w:r w:rsidRPr="00730B03">
        <w:rPr>
          <w:rFonts w:ascii="Sakkal Majalla" w:hAnsi="Sakkal Majalla" w:cs="Sakkal Majalla"/>
          <w:sz w:val="36"/>
          <w:szCs w:val="36"/>
          <w:rtl/>
          <w:lang w:bidi="ar-DZ"/>
        </w:rPr>
        <w:t>أهم الخطوات التي يجب على الباحث إتباعها الإطلاع على على ماتم تداوله من بحوث ودراسات سابقة لها علاقة بموضوع بحثه، ومن أهم الفوائد التي يحققها الباحث من هذا الغرض مايلي:</w:t>
      </w:r>
    </w:p>
    <w:p w:rsidR="008A120D" w:rsidRPr="00730B03" w:rsidRDefault="008A120D" w:rsidP="00566A44">
      <w:pPr>
        <w:bidi/>
        <w:spacing w:after="0"/>
        <w:rPr>
          <w:rFonts w:ascii="Sakkal Majalla" w:hAnsi="Sakkal Majalla" w:cs="Sakkal Majalla"/>
          <w:sz w:val="36"/>
          <w:szCs w:val="36"/>
          <w:rtl/>
          <w:lang w:bidi="ar-DZ"/>
        </w:rPr>
      </w:pPr>
      <w:r w:rsidRPr="00730B03">
        <w:rPr>
          <w:rFonts w:ascii="Sakkal Majalla" w:hAnsi="Sakkal Majalla" w:cs="Sakkal Majalla"/>
          <w:sz w:val="36"/>
          <w:szCs w:val="36"/>
          <w:rtl/>
          <w:lang w:bidi="ar-DZ"/>
        </w:rPr>
        <w:t>-تجنب الأخطاء التي تعرضت لها البحوث السابقة</w:t>
      </w:r>
    </w:p>
    <w:p w:rsidR="008A120D" w:rsidRPr="00730B03" w:rsidRDefault="008A120D" w:rsidP="00566A44">
      <w:pPr>
        <w:bidi/>
        <w:spacing w:after="0"/>
        <w:rPr>
          <w:rFonts w:ascii="Sakkal Majalla" w:hAnsi="Sakkal Majalla" w:cs="Sakkal Majalla"/>
          <w:sz w:val="36"/>
          <w:szCs w:val="36"/>
          <w:rtl/>
          <w:lang w:bidi="ar-DZ"/>
        </w:rPr>
      </w:pPr>
      <w:r w:rsidRPr="00730B03">
        <w:rPr>
          <w:rFonts w:ascii="Sakkal Majalla" w:hAnsi="Sakkal Majalla" w:cs="Sakkal Majalla"/>
          <w:sz w:val="36"/>
          <w:szCs w:val="36"/>
          <w:rtl/>
          <w:lang w:bidi="ar-DZ"/>
        </w:rPr>
        <w:t>-إكتساب مهارات وطرق جديدة من خلال توفير الوقت للباحث</w:t>
      </w:r>
    </w:p>
    <w:p w:rsidR="008A120D" w:rsidRPr="00730B03" w:rsidRDefault="008A120D" w:rsidP="00566A44">
      <w:pPr>
        <w:bidi/>
        <w:spacing w:after="0"/>
        <w:rPr>
          <w:rFonts w:ascii="Sakkal Majalla" w:hAnsi="Sakkal Majalla" w:cs="Sakkal Majalla"/>
          <w:sz w:val="36"/>
          <w:szCs w:val="36"/>
          <w:rtl/>
          <w:lang w:bidi="ar-DZ"/>
        </w:rPr>
      </w:pPr>
      <w:r w:rsidRPr="00730B03">
        <w:rPr>
          <w:rFonts w:ascii="Sakkal Majalla" w:hAnsi="Sakkal Majalla" w:cs="Sakkal Majalla"/>
          <w:sz w:val="36"/>
          <w:szCs w:val="36"/>
          <w:rtl/>
          <w:lang w:bidi="ar-DZ"/>
        </w:rPr>
        <w:t xml:space="preserve">-تفادي التكرار في الدراسة </w:t>
      </w:r>
    </w:p>
    <w:p w:rsidR="008A120D" w:rsidRPr="00730B03" w:rsidRDefault="008A120D" w:rsidP="00566A44">
      <w:pPr>
        <w:bidi/>
        <w:spacing w:after="0"/>
        <w:rPr>
          <w:rFonts w:ascii="Sakkal Majalla" w:hAnsi="Sakkal Majalla" w:cs="Sakkal Majalla"/>
          <w:sz w:val="36"/>
          <w:szCs w:val="36"/>
          <w:rtl/>
          <w:lang w:bidi="ar-DZ"/>
        </w:rPr>
      </w:pPr>
      <w:r w:rsidRPr="00730B03">
        <w:rPr>
          <w:rFonts w:ascii="Sakkal Majalla" w:hAnsi="Sakkal Majalla" w:cs="Sakkal Majalla"/>
          <w:sz w:val="36"/>
          <w:szCs w:val="36"/>
          <w:rtl/>
          <w:lang w:bidi="ar-DZ"/>
        </w:rPr>
        <w:lastRenderedPageBreak/>
        <w:t>-</w:t>
      </w:r>
      <w:r w:rsidR="0003087F" w:rsidRPr="00730B03">
        <w:rPr>
          <w:rFonts w:ascii="Sakkal Majalla" w:hAnsi="Sakkal Majalla" w:cs="Sakkal Majalla"/>
          <w:sz w:val="36"/>
          <w:szCs w:val="36"/>
          <w:rtl/>
          <w:lang w:bidi="ar-DZ"/>
        </w:rPr>
        <w:t xml:space="preserve">إظهار القيمة المضافة من بحثه من خلال إمكانية المقارنة موضوع بحثه مع البحوث الأخرى </w:t>
      </w:r>
    </w:p>
    <w:p w:rsidR="0003087F" w:rsidRPr="00730B03" w:rsidRDefault="0003087F" w:rsidP="00566A44">
      <w:pPr>
        <w:bidi/>
        <w:spacing w:after="0"/>
        <w:rPr>
          <w:rFonts w:ascii="Sakkal Majalla" w:hAnsi="Sakkal Majalla" w:cs="Sakkal Majalla"/>
          <w:b/>
          <w:bCs/>
          <w:sz w:val="36"/>
          <w:szCs w:val="36"/>
          <w:rtl/>
          <w:lang w:bidi="ar-DZ"/>
        </w:rPr>
      </w:pPr>
      <w:r w:rsidRPr="00730B03">
        <w:rPr>
          <w:rFonts w:ascii="Sakkal Majalla" w:hAnsi="Sakkal Majalla" w:cs="Sakkal Majalla"/>
          <w:b/>
          <w:bCs/>
          <w:sz w:val="36"/>
          <w:szCs w:val="36"/>
          <w:lang w:bidi="ar-DZ"/>
        </w:rPr>
        <w:t>4</w:t>
      </w:r>
      <w:r w:rsidRPr="00730B03">
        <w:rPr>
          <w:rFonts w:ascii="Sakkal Majalla" w:hAnsi="Sakkal Majalla" w:cs="Sakkal Majalla"/>
          <w:b/>
          <w:bCs/>
          <w:sz w:val="36"/>
          <w:szCs w:val="36"/>
          <w:rtl/>
          <w:lang w:bidi="ar-DZ"/>
        </w:rPr>
        <w:t>-صياغة الفرضيات :</w:t>
      </w:r>
    </w:p>
    <w:p w:rsidR="0003087F" w:rsidRPr="00730B03" w:rsidRDefault="0003087F" w:rsidP="00566A44">
      <w:pPr>
        <w:bidi/>
        <w:spacing w:after="0"/>
        <w:rPr>
          <w:rFonts w:ascii="Sakkal Majalla" w:hAnsi="Sakkal Majalla" w:cs="Sakkal Majalla"/>
          <w:sz w:val="36"/>
          <w:szCs w:val="36"/>
          <w:rtl/>
          <w:lang w:bidi="ar-DZ"/>
        </w:rPr>
      </w:pPr>
      <w:r w:rsidRPr="00730B03">
        <w:rPr>
          <w:rFonts w:ascii="Sakkal Majalla" w:hAnsi="Sakkal Majalla" w:cs="Sakkal Majalla"/>
          <w:sz w:val="36"/>
          <w:szCs w:val="36"/>
          <w:rtl/>
          <w:lang w:bidi="ar-DZ"/>
        </w:rPr>
        <w:t>-تتوقف بالدرجة الأولى على طبيعة المشكلة المدروسة.</w:t>
      </w:r>
    </w:p>
    <w:p w:rsidR="0003087F" w:rsidRPr="00730B03" w:rsidRDefault="0003087F" w:rsidP="00566A44">
      <w:pPr>
        <w:bidi/>
        <w:spacing w:after="0"/>
        <w:rPr>
          <w:rFonts w:ascii="Sakkal Majalla" w:hAnsi="Sakkal Majalla" w:cs="Sakkal Majalla"/>
          <w:sz w:val="36"/>
          <w:szCs w:val="36"/>
          <w:rtl/>
          <w:lang w:bidi="ar-DZ"/>
        </w:rPr>
      </w:pPr>
      <w:r w:rsidRPr="00730B03">
        <w:rPr>
          <w:rFonts w:ascii="Sakkal Majalla" w:hAnsi="Sakkal Majalla" w:cs="Sakkal Majalla"/>
          <w:sz w:val="36"/>
          <w:szCs w:val="36"/>
          <w:rtl/>
          <w:lang w:bidi="ar-DZ"/>
        </w:rPr>
        <w:t>-فهم الباحث للمشكلة وطريقة بحثه</w:t>
      </w:r>
    </w:p>
    <w:p w:rsidR="0003087F" w:rsidRPr="00730B03" w:rsidRDefault="0003087F" w:rsidP="00566A44">
      <w:pPr>
        <w:bidi/>
        <w:spacing w:after="0"/>
        <w:rPr>
          <w:rFonts w:ascii="Sakkal Majalla" w:hAnsi="Sakkal Majalla" w:cs="Sakkal Majalla"/>
          <w:sz w:val="36"/>
          <w:szCs w:val="36"/>
          <w:rtl/>
          <w:lang w:bidi="ar-DZ"/>
        </w:rPr>
      </w:pPr>
      <w:r w:rsidRPr="00730B03">
        <w:rPr>
          <w:rFonts w:ascii="Sakkal Majalla" w:hAnsi="Sakkal Majalla" w:cs="Sakkal Majalla"/>
          <w:sz w:val="36"/>
          <w:szCs w:val="36"/>
          <w:rtl/>
          <w:lang w:bidi="ar-DZ"/>
        </w:rPr>
        <w:t>-القيام بالملاحظات والتجارب لتأكد من صحتها .</w:t>
      </w:r>
    </w:p>
    <w:p w:rsidR="0003087F" w:rsidRPr="00730B03" w:rsidRDefault="0003087F" w:rsidP="00566A44">
      <w:pPr>
        <w:bidi/>
        <w:spacing w:after="0"/>
        <w:rPr>
          <w:rFonts w:ascii="Sakkal Majalla" w:hAnsi="Sakkal Majalla" w:cs="Sakkal Majalla"/>
          <w:sz w:val="36"/>
          <w:szCs w:val="36"/>
          <w:rtl/>
          <w:lang w:bidi="ar-DZ"/>
        </w:rPr>
      </w:pPr>
      <w:r w:rsidRPr="00730B03">
        <w:rPr>
          <w:rFonts w:ascii="Sakkal Majalla" w:hAnsi="Sakkal Majalla" w:cs="Sakkal Majalla"/>
          <w:sz w:val="36"/>
          <w:szCs w:val="36"/>
          <w:rtl/>
          <w:lang w:bidi="ar-DZ"/>
        </w:rPr>
        <w:t xml:space="preserve">-وضع الفرضية على ضوء ملاحظة الوقائع </w:t>
      </w:r>
    </w:p>
    <w:p w:rsidR="0003087F" w:rsidRPr="00730B03" w:rsidRDefault="0003087F" w:rsidP="00566A44">
      <w:pPr>
        <w:pStyle w:val="Paragraphedeliste"/>
        <w:numPr>
          <w:ilvl w:val="0"/>
          <w:numId w:val="1"/>
        </w:numPr>
        <w:bidi/>
        <w:spacing w:after="0"/>
        <w:rPr>
          <w:rFonts w:ascii="Sakkal Majalla" w:hAnsi="Sakkal Majalla" w:cs="Sakkal Majalla"/>
          <w:sz w:val="36"/>
          <w:szCs w:val="36"/>
          <w:rtl/>
          <w:lang w:bidi="ar-DZ"/>
        </w:rPr>
      </w:pPr>
      <w:r w:rsidRPr="00730B03">
        <w:rPr>
          <w:rFonts w:ascii="Sakkal Majalla" w:hAnsi="Sakkal Majalla" w:cs="Sakkal Majalla"/>
          <w:sz w:val="36"/>
          <w:szCs w:val="36"/>
          <w:rtl/>
          <w:lang w:bidi="ar-DZ"/>
        </w:rPr>
        <w:t>من مصادر الفرضية الجيدة يجب أن تتسم بمايلي:</w:t>
      </w:r>
    </w:p>
    <w:p w:rsidR="0003087F" w:rsidRPr="00730B03" w:rsidRDefault="0003087F" w:rsidP="00566A44">
      <w:pPr>
        <w:bidi/>
        <w:spacing w:after="0"/>
        <w:rPr>
          <w:rFonts w:ascii="Sakkal Majalla" w:hAnsi="Sakkal Majalla" w:cs="Sakkal Majalla"/>
          <w:sz w:val="36"/>
          <w:szCs w:val="36"/>
          <w:rtl/>
          <w:lang w:bidi="ar-DZ"/>
        </w:rPr>
      </w:pPr>
      <w:r w:rsidRPr="00730B03">
        <w:rPr>
          <w:rFonts w:ascii="Sakkal Majalla" w:hAnsi="Sakkal Majalla" w:cs="Sakkal Majalla"/>
          <w:sz w:val="36"/>
          <w:szCs w:val="36"/>
          <w:rtl/>
          <w:lang w:bidi="ar-DZ"/>
        </w:rPr>
        <w:t xml:space="preserve">-تكون الفرضية دقيقة وواضحة </w:t>
      </w:r>
    </w:p>
    <w:p w:rsidR="0003087F" w:rsidRPr="00730B03" w:rsidRDefault="0003087F" w:rsidP="00566A44">
      <w:pPr>
        <w:bidi/>
        <w:spacing w:after="0"/>
        <w:rPr>
          <w:rFonts w:ascii="Sakkal Majalla" w:hAnsi="Sakkal Majalla" w:cs="Sakkal Majalla"/>
          <w:sz w:val="36"/>
          <w:szCs w:val="36"/>
          <w:rtl/>
          <w:lang w:bidi="ar-DZ"/>
        </w:rPr>
      </w:pPr>
      <w:r w:rsidRPr="00730B03">
        <w:rPr>
          <w:rFonts w:ascii="Sakkal Majalla" w:hAnsi="Sakkal Majalla" w:cs="Sakkal Majalla"/>
          <w:sz w:val="36"/>
          <w:szCs w:val="36"/>
          <w:rtl/>
          <w:lang w:bidi="ar-DZ"/>
        </w:rPr>
        <w:t xml:space="preserve">-قابلة للإختبار </w:t>
      </w:r>
    </w:p>
    <w:p w:rsidR="0003087F" w:rsidRPr="00730B03" w:rsidRDefault="0003087F" w:rsidP="00566A44">
      <w:pPr>
        <w:bidi/>
        <w:spacing w:after="0"/>
        <w:rPr>
          <w:rFonts w:ascii="Sakkal Majalla" w:hAnsi="Sakkal Majalla" w:cs="Sakkal Majalla"/>
          <w:sz w:val="36"/>
          <w:szCs w:val="36"/>
          <w:rtl/>
          <w:lang w:bidi="ar-DZ"/>
        </w:rPr>
      </w:pPr>
      <w:r w:rsidRPr="00730B03">
        <w:rPr>
          <w:rFonts w:ascii="Sakkal Majalla" w:hAnsi="Sakkal Majalla" w:cs="Sakkal Majalla"/>
          <w:sz w:val="36"/>
          <w:szCs w:val="36"/>
          <w:rtl/>
          <w:lang w:bidi="ar-DZ"/>
        </w:rPr>
        <w:t>-ذات فائدة تطبيقية ويمكن تجسيدها علميا.</w:t>
      </w:r>
    </w:p>
    <w:p w:rsidR="0003087F" w:rsidRPr="00730B03" w:rsidRDefault="0003087F" w:rsidP="00566A44">
      <w:pPr>
        <w:bidi/>
        <w:spacing w:after="0"/>
        <w:rPr>
          <w:rFonts w:ascii="Sakkal Majalla" w:hAnsi="Sakkal Majalla" w:cs="Sakkal Majalla"/>
          <w:sz w:val="36"/>
          <w:szCs w:val="36"/>
          <w:rtl/>
          <w:lang w:bidi="ar-DZ"/>
        </w:rPr>
      </w:pPr>
      <w:r w:rsidRPr="00730B03">
        <w:rPr>
          <w:rFonts w:ascii="Sakkal Majalla" w:hAnsi="Sakkal Majalla" w:cs="Sakkal Majalla"/>
          <w:sz w:val="36"/>
          <w:szCs w:val="36"/>
          <w:rtl/>
          <w:lang w:bidi="ar-DZ"/>
        </w:rPr>
        <w:t>-الإعتماد على عدة فرضيات من طرف الباحث.</w:t>
      </w:r>
    </w:p>
    <w:p w:rsidR="0003087F" w:rsidRPr="00730B03" w:rsidRDefault="0003087F" w:rsidP="00566A44">
      <w:pPr>
        <w:bidi/>
        <w:spacing w:after="0"/>
        <w:rPr>
          <w:rFonts w:ascii="Sakkal Majalla" w:hAnsi="Sakkal Majalla" w:cs="Sakkal Majalla"/>
          <w:sz w:val="36"/>
          <w:szCs w:val="36"/>
          <w:rtl/>
          <w:lang w:bidi="ar-DZ"/>
        </w:rPr>
      </w:pPr>
      <w:r w:rsidRPr="00730B03">
        <w:rPr>
          <w:rFonts w:ascii="Sakkal Majalla" w:hAnsi="Sakkal Majalla" w:cs="Sakkal Majalla"/>
          <w:sz w:val="36"/>
          <w:szCs w:val="36"/>
          <w:rtl/>
          <w:lang w:bidi="ar-DZ"/>
        </w:rPr>
        <w:t xml:space="preserve">-يجب أن تعتمد على المعلومات والوقائع المتوفرة </w:t>
      </w:r>
    </w:p>
    <w:p w:rsidR="0003087F" w:rsidRDefault="0003087F" w:rsidP="00566A44">
      <w:pPr>
        <w:bidi/>
        <w:spacing w:after="0"/>
        <w:rPr>
          <w:rFonts w:ascii="Sakkal Majalla" w:hAnsi="Sakkal Majalla" w:cs="Sakkal Majalla"/>
          <w:sz w:val="36"/>
          <w:szCs w:val="36"/>
          <w:lang w:bidi="ar-DZ"/>
        </w:rPr>
      </w:pPr>
      <w:r w:rsidRPr="00730B03">
        <w:rPr>
          <w:rFonts w:ascii="Sakkal Majalla" w:hAnsi="Sakkal Majalla" w:cs="Sakkal Majalla"/>
          <w:sz w:val="36"/>
          <w:szCs w:val="36"/>
          <w:rtl/>
          <w:lang w:bidi="ar-DZ"/>
        </w:rPr>
        <w:t xml:space="preserve">-خالية من التناقضات </w:t>
      </w:r>
    </w:p>
    <w:p w:rsidR="00566A44" w:rsidRDefault="00566A44" w:rsidP="00566A44">
      <w:pPr>
        <w:bidi/>
        <w:spacing w:after="0"/>
        <w:rPr>
          <w:rFonts w:ascii="Sakkal Majalla" w:hAnsi="Sakkal Majalla" w:cs="Sakkal Majalla"/>
          <w:sz w:val="36"/>
          <w:szCs w:val="36"/>
          <w:rtl/>
          <w:lang w:bidi="ar-DZ"/>
        </w:rPr>
      </w:pPr>
    </w:p>
    <w:p w:rsidR="00FC1D18" w:rsidRPr="00566A44" w:rsidRDefault="00C77F76" w:rsidP="00566A44">
      <w:pPr>
        <w:bidi/>
        <w:spacing w:after="0"/>
        <w:rPr>
          <w:rFonts w:ascii="Sakkal Majalla" w:hAnsi="Sakkal Majalla" w:cs="Sakkal Majalla"/>
          <w:b/>
          <w:bCs/>
          <w:color w:val="FF0000"/>
          <w:sz w:val="36"/>
          <w:szCs w:val="36"/>
          <w:u w:val="single"/>
          <w:rtl/>
          <w:lang w:bidi="ar-DZ"/>
        </w:rPr>
      </w:pPr>
      <w:r w:rsidRPr="00566A44">
        <w:rPr>
          <w:rFonts w:ascii="Sakkal Majalla" w:hAnsi="Sakkal Majalla" w:cs="Sakkal Majalla" w:hint="cs"/>
          <w:b/>
          <w:bCs/>
          <w:color w:val="FF0000"/>
          <w:sz w:val="36"/>
          <w:szCs w:val="36"/>
          <w:u w:val="single"/>
          <w:rtl/>
          <w:lang w:bidi="ar-DZ"/>
        </w:rPr>
        <w:t xml:space="preserve">المحاضرة الرابعة : طرق منهجية البحث العلمي الحديثة </w:t>
      </w:r>
      <w:r w:rsidRPr="00566A44">
        <w:rPr>
          <w:rFonts w:ascii="Sakkal Majalla" w:hAnsi="Sakkal Majalla" w:cs="Sakkal Majalla"/>
          <w:b/>
          <w:bCs/>
          <w:color w:val="FF0000"/>
          <w:sz w:val="36"/>
          <w:szCs w:val="36"/>
          <w:u w:val="single"/>
          <w:rtl/>
          <w:lang w:bidi="ar-DZ"/>
        </w:rPr>
        <w:t>–</w:t>
      </w:r>
      <w:r w:rsidRPr="00566A44">
        <w:rPr>
          <w:rFonts w:ascii="Sakkal Majalla" w:hAnsi="Sakkal Majalla" w:cs="Sakkal Majalla" w:hint="cs"/>
          <w:b/>
          <w:bCs/>
          <w:color w:val="FF0000"/>
          <w:sz w:val="36"/>
          <w:szCs w:val="36"/>
          <w:u w:val="single"/>
          <w:rtl/>
          <w:lang w:bidi="ar-DZ"/>
        </w:rPr>
        <w:t xml:space="preserve">طريقة </w:t>
      </w:r>
      <w:r w:rsidRPr="00566A44">
        <w:rPr>
          <w:rFonts w:ascii="Sakkal Majalla" w:hAnsi="Sakkal Majalla" w:cs="Sakkal Majalla"/>
          <w:b/>
          <w:bCs/>
          <w:color w:val="FF0000"/>
          <w:sz w:val="36"/>
          <w:szCs w:val="36"/>
          <w:u w:val="single"/>
          <w:lang w:bidi="ar-DZ"/>
        </w:rPr>
        <w:t>IMRAD</w:t>
      </w:r>
      <w:r w:rsidRPr="00566A44">
        <w:rPr>
          <w:rFonts w:ascii="Sakkal Majalla" w:hAnsi="Sakkal Majalla" w:cs="Sakkal Majalla" w:hint="cs"/>
          <w:b/>
          <w:bCs/>
          <w:color w:val="FF0000"/>
          <w:sz w:val="36"/>
          <w:szCs w:val="36"/>
          <w:u w:val="single"/>
          <w:rtl/>
          <w:lang w:bidi="ar-DZ"/>
        </w:rPr>
        <w:t xml:space="preserve"> نموذجا </w:t>
      </w:r>
      <w:r w:rsidR="00447542" w:rsidRPr="00566A44">
        <w:rPr>
          <w:rFonts w:ascii="Sakkal Majalla" w:hAnsi="Sakkal Majalla" w:cs="Sakkal Majalla"/>
          <w:b/>
          <w:bCs/>
          <w:color w:val="FF0000"/>
          <w:sz w:val="36"/>
          <w:szCs w:val="36"/>
          <w:u w:val="single"/>
          <w:lang w:bidi="ar-DZ"/>
        </w:rPr>
        <w:t>)</w:t>
      </w:r>
      <w:r w:rsidR="00447542" w:rsidRPr="00566A44">
        <w:rPr>
          <w:rFonts w:ascii="Sakkal Majalla" w:hAnsi="Sakkal Majalla" w:cs="Sakkal Majalla" w:hint="cs"/>
          <w:b/>
          <w:bCs/>
          <w:color w:val="FF0000"/>
          <w:sz w:val="36"/>
          <w:szCs w:val="36"/>
          <w:u w:val="single"/>
          <w:rtl/>
          <w:lang w:bidi="ar-DZ"/>
        </w:rPr>
        <w:t>جانب تطبيقي)</w:t>
      </w:r>
    </w:p>
    <w:p w:rsidR="00C77F76" w:rsidRPr="00447542" w:rsidRDefault="00C77F76" w:rsidP="00566A44">
      <w:pPr>
        <w:bidi/>
        <w:spacing w:after="0"/>
        <w:rPr>
          <w:rFonts w:ascii="Sakkal Majalla" w:hAnsi="Sakkal Majalla" w:cs="Sakkal Majalla"/>
          <w:b/>
          <w:bCs/>
          <w:sz w:val="36"/>
          <w:szCs w:val="36"/>
          <w:rtl/>
          <w:lang w:bidi="ar-DZ"/>
        </w:rPr>
      </w:pPr>
      <w:r w:rsidRPr="00447542">
        <w:rPr>
          <w:rFonts w:ascii="Sakkal Majalla" w:hAnsi="Sakkal Majalla" w:cs="Sakkal Majalla" w:hint="cs"/>
          <w:b/>
          <w:bCs/>
          <w:sz w:val="36"/>
          <w:szCs w:val="36"/>
          <w:rtl/>
          <w:lang w:bidi="ar-DZ"/>
        </w:rPr>
        <w:t xml:space="preserve">طريقة </w:t>
      </w:r>
      <w:r w:rsidRPr="00447542">
        <w:rPr>
          <w:rFonts w:ascii="Sakkal Majalla" w:hAnsi="Sakkal Majalla" w:cs="Sakkal Majalla"/>
          <w:b/>
          <w:bCs/>
          <w:sz w:val="36"/>
          <w:szCs w:val="36"/>
          <w:lang w:bidi="ar-DZ"/>
        </w:rPr>
        <w:t>IMRAD</w:t>
      </w:r>
      <w:r w:rsidRPr="00447542">
        <w:rPr>
          <w:rFonts w:ascii="Sakkal Majalla" w:hAnsi="Sakkal Majalla" w:cs="Sakkal Majalla" w:hint="cs"/>
          <w:b/>
          <w:bCs/>
          <w:sz w:val="36"/>
          <w:szCs w:val="36"/>
          <w:rtl/>
          <w:lang w:bidi="ar-DZ"/>
        </w:rPr>
        <w:t xml:space="preserve">: </w:t>
      </w:r>
      <w:r w:rsidRPr="00566A44">
        <w:rPr>
          <w:rFonts w:ascii="Sakkal Majalla" w:hAnsi="Sakkal Majalla" w:cs="Sakkal Majalla" w:hint="cs"/>
          <w:sz w:val="36"/>
          <w:szCs w:val="36"/>
          <w:rtl/>
          <w:lang w:bidi="ar-DZ"/>
        </w:rPr>
        <w:t>رموزها تتشكل وفق مايلي :</w:t>
      </w:r>
    </w:p>
    <w:p w:rsidR="00C77F76" w:rsidRDefault="00C77F76" w:rsidP="00566A44">
      <w:pPr>
        <w:bidi/>
        <w:spacing w:after="0"/>
        <w:rPr>
          <w:rFonts w:ascii="Sakkal Majalla" w:hAnsi="Sakkal Majalla" w:cs="Sakkal Majalla"/>
          <w:b/>
          <w:bCs/>
          <w:color w:val="FF0000"/>
          <w:sz w:val="36"/>
          <w:szCs w:val="36"/>
          <w:rtl/>
          <w:lang w:bidi="ar-DZ"/>
        </w:rPr>
      </w:pPr>
      <w:r w:rsidRPr="00C77F76">
        <w:rPr>
          <w:rFonts w:ascii="Sakkal Majalla" w:hAnsi="Sakkal Majalla" w:cs="Sakkal Majalla"/>
          <w:b/>
          <w:bCs/>
          <w:sz w:val="36"/>
          <w:szCs w:val="36"/>
          <w:lang w:bidi="ar-DZ"/>
        </w:rPr>
        <w:t xml:space="preserve">Introduction </w:t>
      </w:r>
      <w:r>
        <w:rPr>
          <w:rFonts w:ascii="Sakkal Majalla" w:hAnsi="Sakkal Majalla" w:cs="Sakkal Majalla"/>
          <w:b/>
          <w:bCs/>
          <w:color w:val="FF0000"/>
          <w:sz w:val="36"/>
          <w:szCs w:val="36"/>
          <w:lang w:bidi="ar-DZ"/>
        </w:rPr>
        <w:t xml:space="preserve">                                    </w:t>
      </w:r>
      <w:r w:rsidRPr="00C77F76">
        <w:rPr>
          <w:rFonts w:ascii="Sakkal Majalla" w:hAnsi="Sakkal Majalla" w:cs="Sakkal Majalla"/>
          <w:b/>
          <w:bCs/>
          <w:sz w:val="36"/>
          <w:szCs w:val="36"/>
          <w:lang w:bidi="ar-DZ"/>
        </w:rPr>
        <w:t xml:space="preserve"> Methods</w:t>
      </w:r>
      <w:r>
        <w:rPr>
          <w:rFonts w:ascii="Sakkal Majalla" w:hAnsi="Sakkal Majalla" w:cs="Sakkal Majalla"/>
          <w:b/>
          <w:bCs/>
          <w:sz w:val="36"/>
          <w:szCs w:val="36"/>
          <w:lang w:bidi="ar-DZ"/>
        </w:rPr>
        <w:t xml:space="preserve">                          </w:t>
      </w:r>
      <w:r w:rsidRPr="00C77F76">
        <w:rPr>
          <w:rFonts w:ascii="Sakkal Majalla" w:hAnsi="Sakkal Majalla" w:cs="Sakkal Majalla"/>
          <w:b/>
          <w:bCs/>
          <w:sz w:val="36"/>
          <w:szCs w:val="36"/>
          <w:lang w:bidi="ar-DZ"/>
        </w:rPr>
        <w:t xml:space="preserve"> Results            Discution</w:t>
      </w:r>
      <w:r>
        <w:rPr>
          <w:rFonts w:ascii="Sakkal Majalla" w:hAnsi="Sakkal Majalla" w:cs="Sakkal Majalla"/>
          <w:b/>
          <w:bCs/>
          <w:color w:val="FF0000"/>
          <w:sz w:val="36"/>
          <w:szCs w:val="36"/>
          <w:lang w:bidi="ar-DZ"/>
        </w:rPr>
        <w:t xml:space="preserve"> </w:t>
      </w:r>
    </w:p>
    <w:p w:rsidR="00447542" w:rsidRPr="00086564" w:rsidRDefault="00086564" w:rsidP="00566A44">
      <w:pPr>
        <w:bidi/>
        <w:spacing w:after="0"/>
        <w:rPr>
          <w:rFonts w:ascii="Sakkal Majalla" w:hAnsi="Sakkal Majalla" w:cs="Sakkal Majalla"/>
          <w:b/>
          <w:bCs/>
          <w:sz w:val="36"/>
          <w:szCs w:val="36"/>
          <w:lang w:bidi="ar-DZ"/>
        </w:rPr>
      </w:pPr>
      <w:r>
        <w:rPr>
          <w:rFonts w:ascii="Sakkal Majalla" w:hAnsi="Sakkal Majalla" w:cs="Sakkal Majalla"/>
          <w:b/>
          <w:bCs/>
          <w:sz w:val="36"/>
          <w:szCs w:val="36"/>
          <w:lang w:bidi="ar-DZ"/>
        </w:rPr>
        <w:t>1</w:t>
      </w:r>
      <w:r>
        <w:rPr>
          <w:rFonts w:ascii="Sakkal Majalla" w:hAnsi="Sakkal Majalla" w:cs="Sakkal Majalla" w:hint="cs"/>
          <w:b/>
          <w:bCs/>
          <w:sz w:val="36"/>
          <w:szCs w:val="36"/>
          <w:rtl/>
          <w:lang w:bidi="ar-DZ"/>
        </w:rPr>
        <w:t>-</w:t>
      </w:r>
      <w:r>
        <w:rPr>
          <w:rFonts w:ascii="Sakkal Majalla" w:hAnsi="Sakkal Majalla" w:cs="Sakkal Majalla"/>
          <w:b/>
          <w:bCs/>
          <w:sz w:val="36"/>
          <w:szCs w:val="36"/>
          <w:lang w:bidi="ar-DZ"/>
        </w:rPr>
        <w:t xml:space="preserve"> </w:t>
      </w:r>
      <w:r w:rsidR="00447542" w:rsidRPr="00086564">
        <w:rPr>
          <w:rFonts w:ascii="Sakkal Majalla" w:hAnsi="Sakkal Majalla" w:cs="Sakkal Majalla" w:hint="cs"/>
          <w:b/>
          <w:bCs/>
          <w:sz w:val="36"/>
          <w:szCs w:val="36"/>
          <w:rtl/>
          <w:lang w:bidi="ar-DZ"/>
        </w:rPr>
        <w:t xml:space="preserve">في حالة الدراسة الميدانية </w:t>
      </w:r>
    </w:p>
    <w:p w:rsidR="00C77F76" w:rsidRPr="00447542" w:rsidRDefault="00447542" w:rsidP="00566A44">
      <w:pPr>
        <w:bidi/>
        <w:spacing w:after="0"/>
        <w:rPr>
          <w:rFonts w:ascii="Sakkal Majalla" w:hAnsi="Sakkal Majalla" w:cs="Sakkal Majalla"/>
          <w:sz w:val="36"/>
          <w:szCs w:val="36"/>
          <w:rtl/>
          <w:lang w:bidi="ar-DZ"/>
        </w:rPr>
      </w:pPr>
      <w:r w:rsidRPr="00447542">
        <w:rPr>
          <w:rFonts w:ascii="Sakkal Majalla" w:hAnsi="Sakkal Majalla" w:cs="Sakkal Majalla"/>
          <w:sz w:val="36"/>
          <w:szCs w:val="36"/>
          <w:lang w:bidi="ar-DZ"/>
        </w:rPr>
        <w:t>-</w:t>
      </w:r>
      <w:r w:rsidRPr="00086564">
        <w:rPr>
          <w:rFonts w:ascii="Sakkal Majalla" w:hAnsi="Sakkal Majalla" w:cs="Sakkal Majalla" w:hint="cs"/>
          <w:b/>
          <w:bCs/>
          <w:sz w:val="36"/>
          <w:szCs w:val="36"/>
          <w:rtl/>
          <w:lang w:bidi="ar-DZ"/>
        </w:rPr>
        <w:t>الطريقة</w:t>
      </w:r>
      <w:r w:rsidRPr="00447542">
        <w:rPr>
          <w:rFonts w:ascii="Sakkal Majalla" w:hAnsi="Sakkal Majalla" w:cs="Sakkal Majalla" w:hint="cs"/>
          <w:sz w:val="36"/>
          <w:szCs w:val="36"/>
          <w:rtl/>
          <w:lang w:bidi="ar-DZ"/>
        </w:rPr>
        <w:t>:  يتم إختيار مجتمع وعينة الدراسة و تح</w:t>
      </w:r>
      <w:r>
        <w:rPr>
          <w:rFonts w:ascii="Sakkal Majalla" w:hAnsi="Sakkal Majalla" w:cs="Sakkal Majalla" w:hint="cs"/>
          <w:sz w:val="36"/>
          <w:szCs w:val="36"/>
          <w:rtl/>
          <w:lang w:bidi="ar-DZ"/>
        </w:rPr>
        <w:t xml:space="preserve">ديد المتغيرات وقياسها  مع تلخيص </w:t>
      </w:r>
      <w:r w:rsidRPr="00447542">
        <w:rPr>
          <w:rFonts w:ascii="Sakkal Majalla" w:hAnsi="Sakkal Majalla" w:cs="Sakkal Majalla" w:hint="cs"/>
          <w:sz w:val="36"/>
          <w:szCs w:val="36"/>
          <w:rtl/>
          <w:lang w:bidi="ar-DZ"/>
        </w:rPr>
        <w:t>المعطيات</w:t>
      </w:r>
      <w:r>
        <w:rPr>
          <w:rFonts w:ascii="Sakkal Majalla" w:hAnsi="Sakkal Majalla" w:cs="Sakkal Majalla" w:hint="cs"/>
          <w:sz w:val="36"/>
          <w:szCs w:val="36"/>
          <w:rtl/>
          <w:lang w:bidi="ar-DZ"/>
        </w:rPr>
        <w:t xml:space="preserve"> </w:t>
      </w:r>
      <w:r w:rsidRPr="00447542">
        <w:rPr>
          <w:rFonts w:ascii="Sakkal Majalla" w:hAnsi="Sakkal Majalla" w:cs="Sakkal Majalla" w:hint="cs"/>
          <w:sz w:val="36"/>
          <w:szCs w:val="36"/>
          <w:rtl/>
          <w:lang w:bidi="ar-DZ"/>
        </w:rPr>
        <w:t xml:space="preserve"> المجمعة </w:t>
      </w:r>
    </w:p>
    <w:p w:rsidR="00447542" w:rsidRPr="00447542" w:rsidRDefault="00447542" w:rsidP="00566A44">
      <w:pPr>
        <w:bidi/>
        <w:spacing w:after="0"/>
        <w:rPr>
          <w:rFonts w:ascii="Sakkal Majalla" w:hAnsi="Sakkal Majalla" w:cs="Sakkal Majalla"/>
          <w:sz w:val="36"/>
          <w:szCs w:val="36"/>
          <w:rtl/>
          <w:lang w:bidi="ar-DZ"/>
        </w:rPr>
      </w:pPr>
      <w:r w:rsidRPr="00447542">
        <w:rPr>
          <w:rFonts w:ascii="Sakkal Majalla" w:hAnsi="Sakkal Majalla" w:cs="Sakkal Majalla" w:hint="cs"/>
          <w:sz w:val="36"/>
          <w:szCs w:val="36"/>
          <w:rtl/>
          <w:lang w:bidi="ar-DZ"/>
        </w:rPr>
        <w:t>ا</w:t>
      </w:r>
      <w:r w:rsidRPr="00086564">
        <w:rPr>
          <w:rFonts w:ascii="Sakkal Majalla" w:hAnsi="Sakkal Majalla" w:cs="Sakkal Majalla" w:hint="cs"/>
          <w:b/>
          <w:bCs/>
          <w:sz w:val="36"/>
          <w:szCs w:val="36"/>
          <w:rtl/>
          <w:lang w:bidi="ar-DZ"/>
        </w:rPr>
        <w:t xml:space="preserve">لادوات </w:t>
      </w:r>
      <w:r w:rsidRPr="00447542">
        <w:rPr>
          <w:rFonts w:ascii="Sakkal Majalla" w:hAnsi="Sakkal Majalla" w:cs="Sakkal Majalla" w:hint="cs"/>
          <w:sz w:val="36"/>
          <w:szCs w:val="36"/>
          <w:rtl/>
          <w:lang w:bidi="ar-DZ"/>
        </w:rPr>
        <w:t xml:space="preserve">: ويقصد بها الأدوات المستخدمة في الجمع أو البرامج المستخدمة في معالجة المعطيات </w:t>
      </w:r>
    </w:p>
    <w:p w:rsidR="00447542" w:rsidRPr="00447542" w:rsidRDefault="00447542" w:rsidP="00566A44">
      <w:pPr>
        <w:bidi/>
        <w:spacing w:after="0"/>
        <w:rPr>
          <w:rFonts w:ascii="Sakkal Majalla" w:hAnsi="Sakkal Majalla" w:cs="Sakkal Majalla"/>
          <w:sz w:val="36"/>
          <w:szCs w:val="36"/>
          <w:rtl/>
          <w:lang w:bidi="ar-DZ"/>
        </w:rPr>
      </w:pPr>
      <w:r w:rsidRPr="00086564">
        <w:rPr>
          <w:rFonts w:ascii="Sakkal Majalla" w:hAnsi="Sakkal Majalla" w:cs="Sakkal Majalla" w:hint="cs"/>
          <w:b/>
          <w:bCs/>
          <w:sz w:val="36"/>
          <w:szCs w:val="36"/>
          <w:rtl/>
          <w:lang w:bidi="ar-DZ"/>
        </w:rPr>
        <w:lastRenderedPageBreak/>
        <w:t>النتائج:</w:t>
      </w:r>
      <w:r w:rsidRPr="00447542">
        <w:rPr>
          <w:rFonts w:ascii="Sakkal Majalla" w:hAnsi="Sakkal Majalla" w:cs="Sakkal Majalla" w:hint="cs"/>
          <w:sz w:val="36"/>
          <w:szCs w:val="36"/>
          <w:rtl/>
          <w:lang w:bidi="ar-DZ"/>
        </w:rPr>
        <w:t xml:space="preserve"> عرض النتائج المستخدمة بشكل منظم ومتسلسل مع إستخدام الوسائل التوضحية ( الجداول والاشكال )</w:t>
      </w:r>
    </w:p>
    <w:p w:rsidR="00447542" w:rsidRDefault="00447542" w:rsidP="00566A44">
      <w:pPr>
        <w:bidi/>
        <w:spacing w:after="0"/>
        <w:rPr>
          <w:rFonts w:ascii="Sakkal Majalla" w:hAnsi="Sakkal Majalla" w:cs="Sakkal Majalla"/>
          <w:sz w:val="36"/>
          <w:szCs w:val="36"/>
          <w:rtl/>
          <w:lang w:bidi="ar-DZ"/>
        </w:rPr>
      </w:pPr>
      <w:r w:rsidRPr="00086564">
        <w:rPr>
          <w:rFonts w:ascii="Sakkal Majalla" w:hAnsi="Sakkal Majalla" w:cs="Sakkal Majalla" w:hint="cs"/>
          <w:b/>
          <w:bCs/>
          <w:sz w:val="36"/>
          <w:szCs w:val="36"/>
          <w:rtl/>
          <w:lang w:bidi="ar-DZ"/>
        </w:rPr>
        <w:t>المناقشة</w:t>
      </w:r>
      <w:r w:rsidRPr="00447542">
        <w:rPr>
          <w:rFonts w:ascii="Sakkal Majalla" w:hAnsi="Sakkal Majalla" w:cs="Sakkal Majalla" w:hint="cs"/>
          <w:sz w:val="36"/>
          <w:szCs w:val="36"/>
          <w:rtl/>
          <w:lang w:bidi="ar-DZ"/>
        </w:rPr>
        <w:t xml:space="preserve">: تفسير ةتحليل المخرجات مع ربط النتائج بالفرضيات بالإضافة إلى التوصل إلى حلول </w:t>
      </w:r>
    </w:p>
    <w:p w:rsidR="00086564" w:rsidRPr="00086564" w:rsidRDefault="00086564" w:rsidP="00566A44">
      <w:pPr>
        <w:bidi/>
        <w:spacing w:after="0"/>
        <w:rPr>
          <w:rFonts w:ascii="Sakkal Majalla" w:hAnsi="Sakkal Majalla" w:cs="Sakkal Majalla"/>
          <w:b/>
          <w:bCs/>
          <w:sz w:val="36"/>
          <w:szCs w:val="36"/>
          <w:rtl/>
          <w:lang w:bidi="ar-DZ"/>
        </w:rPr>
      </w:pPr>
      <w:r>
        <w:rPr>
          <w:rFonts w:ascii="Sakkal Majalla" w:hAnsi="Sakkal Majalla" w:cs="Sakkal Majalla"/>
          <w:b/>
          <w:bCs/>
          <w:sz w:val="36"/>
          <w:szCs w:val="36"/>
          <w:lang w:bidi="ar-DZ"/>
        </w:rPr>
        <w:t>-2</w:t>
      </w:r>
      <w:r w:rsidRPr="00086564">
        <w:rPr>
          <w:rFonts w:ascii="Sakkal Majalla" w:hAnsi="Sakkal Majalla" w:cs="Sakkal Majalla" w:hint="cs"/>
          <w:b/>
          <w:bCs/>
          <w:sz w:val="36"/>
          <w:szCs w:val="36"/>
          <w:rtl/>
          <w:lang w:bidi="ar-DZ"/>
        </w:rPr>
        <w:t>هيكل الدراسة :</w:t>
      </w:r>
    </w:p>
    <w:p w:rsidR="00447542" w:rsidRDefault="00447542" w:rsidP="00566A44">
      <w:pPr>
        <w:bidi/>
        <w:spacing w:after="0"/>
        <w:rPr>
          <w:rFonts w:ascii="Sakkal Majalla" w:hAnsi="Sakkal Majalla" w:cs="Sakkal Majalla"/>
          <w:sz w:val="36"/>
          <w:szCs w:val="36"/>
          <w:rtl/>
          <w:lang w:bidi="ar-DZ"/>
        </w:rPr>
      </w:pPr>
      <w:r>
        <w:rPr>
          <w:rFonts w:ascii="Sakkal Majalla" w:hAnsi="Sakkal Majalla" w:cs="Sakkal Majalla" w:hint="cs"/>
          <w:sz w:val="36"/>
          <w:szCs w:val="36"/>
          <w:rtl/>
          <w:lang w:bidi="ar-DZ"/>
        </w:rPr>
        <w:t>فيما يتعلق بالفصل الاول يمثل الادبيات النظرية والتطبيقية وتقدر ب </w:t>
      </w:r>
      <w:r>
        <w:rPr>
          <w:rFonts w:ascii="Sakkal Majalla" w:hAnsi="Sakkal Majalla" w:cs="Sakkal Majalla"/>
          <w:sz w:val="36"/>
          <w:szCs w:val="36"/>
          <w:lang w:bidi="ar-DZ"/>
        </w:rPr>
        <w:t>%20</w:t>
      </w:r>
    </w:p>
    <w:p w:rsidR="00447542" w:rsidRDefault="00447542" w:rsidP="00566A44">
      <w:pPr>
        <w:bidi/>
        <w:spacing w:after="0"/>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الفصل الثاني :  بالنسبة للمبحث الأول يتضمن المفاهيم ، أما المبحث الثاني فيتشكل من الجانب التطبيقي  ويتضمن الدراسات السابقة والقيم المضافة للبحث </w:t>
      </w:r>
    </w:p>
    <w:p w:rsidR="00447542" w:rsidRDefault="00086564" w:rsidP="00566A44">
      <w:pPr>
        <w:bidi/>
        <w:spacing w:after="0"/>
        <w:rPr>
          <w:rFonts w:ascii="Sakkal Majalla" w:hAnsi="Sakkal Majalla" w:cs="Sakkal Majalla"/>
          <w:sz w:val="36"/>
          <w:szCs w:val="36"/>
          <w:rtl/>
          <w:lang w:bidi="ar-DZ"/>
        </w:rPr>
      </w:pPr>
      <w:r>
        <w:rPr>
          <w:rFonts w:ascii="Sakkal Majalla" w:hAnsi="Sakkal Majalla" w:cs="Sakkal Majalla" w:hint="cs"/>
          <w:sz w:val="36"/>
          <w:szCs w:val="36"/>
          <w:rtl/>
          <w:lang w:bidi="ar-DZ"/>
        </w:rPr>
        <w:t>كما أن المساهمة الشخصية للطالب تمثل </w:t>
      </w:r>
      <w:r>
        <w:rPr>
          <w:rFonts w:ascii="Sakkal Majalla" w:hAnsi="Sakkal Majalla" w:cs="Sakkal Majalla"/>
          <w:sz w:val="36"/>
          <w:szCs w:val="36"/>
          <w:lang w:bidi="ar-DZ"/>
        </w:rPr>
        <w:t>%80</w:t>
      </w:r>
      <w:r>
        <w:rPr>
          <w:rFonts w:ascii="Sakkal Majalla" w:hAnsi="Sakkal Majalla" w:cs="Sakkal Majalla" w:hint="cs"/>
          <w:sz w:val="36"/>
          <w:szCs w:val="36"/>
          <w:rtl/>
          <w:lang w:bidi="ar-DZ"/>
        </w:rPr>
        <w:t xml:space="preserve"> وتركز على الدراسة التطبيقية.</w:t>
      </w:r>
    </w:p>
    <w:p w:rsidR="00086564" w:rsidRPr="00086564" w:rsidRDefault="00086564" w:rsidP="00566A44">
      <w:pPr>
        <w:bidi/>
        <w:spacing w:after="0"/>
        <w:rPr>
          <w:rFonts w:ascii="Sakkal Majalla" w:hAnsi="Sakkal Majalla" w:cs="Sakkal Majalla"/>
          <w:b/>
          <w:bCs/>
          <w:sz w:val="36"/>
          <w:szCs w:val="36"/>
          <w:rtl/>
          <w:lang w:bidi="ar-DZ"/>
        </w:rPr>
      </w:pPr>
      <w:r>
        <w:rPr>
          <w:rFonts w:ascii="Sakkal Majalla" w:hAnsi="Sakkal Majalla" w:cs="Sakkal Majalla"/>
          <w:b/>
          <w:bCs/>
          <w:sz w:val="36"/>
          <w:szCs w:val="36"/>
          <w:lang w:bidi="ar-DZ"/>
        </w:rPr>
        <w:t>-3</w:t>
      </w:r>
      <w:r w:rsidRPr="00086564">
        <w:rPr>
          <w:rFonts w:ascii="Sakkal Majalla" w:hAnsi="Sakkal Majalla" w:cs="Sakkal Majalla" w:hint="cs"/>
          <w:b/>
          <w:bCs/>
          <w:sz w:val="36"/>
          <w:szCs w:val="36"/>
          <w:rtl/>
          <w:lang w:bidi="ar-DZ"/>
        </w:rPr>
        <w:t>طريقة التهميش :</w:t>
      </w:r>
    </w:p>
    <w:p w:rsidR="00086564" w:rsidRDefault="00086564" w:rsidP="00566A44">
      <w:pPr>
        <w:bidi/>
        <w:spacing w:after="0"/>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-وفق مدرسة فانكوفر: اسم المؤلف ولقبه، عنوان الكتاب تحته خط ، رقم الطبعة ، دار النشر ، بلد النشر، تاريخ النشر (السنة)، الصفحة </w:t>
      </w:r>
    </w:p>
    <w:p w:rsidR="00845550" w:rsidRDefault="00086564" w:rsidP="00566A44">
      <w:pPr>
        <w:bidi/>
        <w:spacing w:after="0"/>
        <w:rPr>
          <w:rFonts w:ascii="Sakkal Majalla" w:hAnsi="Sakkal Majalla" w:cs="Sakkal Majalla"/>
          <w:sz w:val="36"/>
          <w:szCs w:val="36"/>
          <w:lang w:bidi="ar-DZ"/>
        </w:rPr>
      </w:pPr>
      <w:r>
        <w:rPr>
          <w:rFonts w:ascii="Sakkal Majalla" w:hAnsi="Sakkal Majalla" w:cs="Sakkal Majalla" w:hint="cs"/>
          <w:sz w:val="36"/>
          <w:szCs w:val="36"/>
          <w:rtl/>
          <w:lang w:bidi="ar-DZ"/>
        </w:rPr>
        <w:t xml:space="preserve">-مدرسة هارفرد: الإحالة توضع في المتن و ليس في الهامش </w:t>
      </w:r>
    </w:p>
    <w:p w:rsidR="00845550" w:rsidRDefault="00086564" w:rsidP="00566A44">
      <w:pPr>
        <w:bidi/>
        <w:spacing w:after="0"/>
        <w:rPr>
          <w:rFonts w:ascii="Sakkal Majalla" w:hAnsi="Sakkal Majalla" w:cs="Sakkal Majalla"/>
          <w:sz w:val="36"/>
          <w:szCs w:val="36"/>
          <w:lang w:bidi="ar-DZ"/>
        </w:rPr>
      </w:pPr>
      <w:r w:rsidRPr="00845550">
        <w:rPr>
          <w:rFonts w:ascii="Sakkal Majalla" w:hAnsi="Sakkal Majalla" w:cs="Sakkal Majalla"/>
          <w:b/>
          <w:bCs/>
          <w:sz w:val="36"/>
          <w:szCs w:val="36"/>
          <w:lang w:bidi="ar-DZ"/>
        </w:rPr>
        <w:t>APA</w:t>
      </w:r>
      <w:r>
        <w:rPr>
          <w:rFonts w:ascii="Sakkal Majalla" w:hAnsi="Sakkal Majalla" w:cs="Sakkal Majalla" w:hint="cs"/>
          <w:sz w:val="36"/>
          <w:szCs w:val="36"/>
          <w:rtl/>
          <w:lang w:bidi="ar-DZ"/>
        </w:rPr>
        <w:t xml:space="preserve"> </w:t>
      </w:r>
      <w:r w:rsidR="00845550">
        <w:rPr>
          <w:rFonts w:ascii="Sakkal Majalla" w:hAnsi="Sakkal Majalla" w:cs="Sakkal Majalla" w:hint="cs"/>
          <w:sz w:val="36"/>
          <w:szCs w:val="36"/>
          <w:rtl/>
          <w:lang w:bidi="ar-DZ"/>
        </w:rPr>
        <w:t>:</w:t>
      </w:r>
      <w:r w:rsidR="00845550" w:rsidRPr="00845550">
        <w:rPr>
          <w:rFonts w:ascii="Sakkal Majalla" w:hAnsi="Sakkal Majalla" w:cs="Sakkal Majalla"/>
          <w:b/>
          <w:bCs/>
          <w:sz w:val="36"/>
          <w:szCs w:val="36"/>
          <w:lang w:bidi="ar-DZ"/>
        </w:rPr>
        <w:t xml:space="preserve"> American    Psychological  Association            </w:t>
      </w:r>
    </w:p>
    <w:p w:rsidR="00086564" w:rsidRPr="00447542" w:rsidRDefault="00086564" w:rsidP="00566A44">
      <w:pPr>
        <w:bidi/>
        <w:spacing w:after="0"/>
        <w:rPr>
          <w:rFonts w:ascii="Sakkal Majalla" w:hAnsi="Sakkal Majalla" w:cs="Sakkal Majalla"/>
          <w:sz w:val="36"/>
          <w:szCs w:val="36"/>
          <w:rtl/>
          <w:lang w:bidi="ar-DZ"/>
        </w:rPr>
      </w:pPr>
      <w:r>
        <w:rPr>
          <w:rFonts w:ascii="Sakkal Majalla" w:hAnsi="Sakkal Majalla" w:cs="Sakkal Majalla" w:hint="cs"/>
          <w:sz w:val="36"/>
          <w:szCs w:val="36"/>
          <w:rtl/>
          <w:lang w:bidi="ar-DZ"/>
        </w:rPr>
        <w:t>(لقب المؤلف، سنة النشر، الصفحة)</w:t>
      </w:r>
    </w:p>
    <w:p w:rsidR="00C77F76" w:rsidRPr="00C77F76" w:rsidRDefault="00C77F76" w:rsidP="00566A44">
      <w:pPr>
        <w:bidi/>
        <w:spacing w:after="0"/>
        <w:rPr>
          <w:rFonts w:ascii="Sakkal Majalla" w:hAnsi="Sakkal Majalla" w:cs="Sakkal Majalla"/>
          <w:b/>
          <w:bCs/>
          <w:sz w:val="36"/>
          <w:szCs w:val="36"/>
          <w:lang w:bidi="ar-DZ"/>
        </w:rPr>
      </w:pPr>
    </w:p>
    <w:p w:rsidR="00C77F76" w:rsidRDefault="00C77F76" w:rsidP="00566A44">
      <w:pPr>
        <w:bidi/>
        <w:spacing w:after="0"/>
        <w:rPr>
          <w:rFonts w:ascii="Sakkal Majalla" w:hAnsi="Sakkal Majalla" w:cs="Sakkal Majalla"/>
          <w:b/>
          <w:bCs/>
          <w:color w:val="FF0000"/>
          <w:sz w:val="36"/>
          <w:szCs w:val="36"/>
          <w:lang w:bidi="ar-DZ"/>
        </w:rPr>
      </w:pPr>
      <w:r>
        <w:rPr>
          <w:rFonts w:ascii="Sakkal Majalla" w:hAnsi="Sakkal Majalla" w:cs="Sakkal Majalla"/>
          <w:b/>
          <w:bCs/>
          <w:color w:val="FF0000"/>
          <w:sz w:val="36"/>
          <w:szCs w:val="36"/>
          <w:lang w:bidi="ar-DZ"/>
        </w:rPr>
        <w:t xml:space="preserve">, </w:t>
      </w:r>
    </w:p>
    <w:p w:rsidR="00C77F76" w:rsidRDefault="00C77F76" w:rsidP="00566A44">
      <w:pPr>
        <w:bidi/>
        <w:spacing w:after="0"/>
        <w:rPr>
          <w:rFonts w:ascii="Sakkal Majalla" w:hAnsi="Sakkal Majalla" w:cs="Sakkal Majalla"/>
          <w:b/>
          <w:bCs/>
          <w:color w:val="FF0000"/>
          <w:sz w:val="36"/>
          <w:szCs w:val="36"/>
          <w:lang w:bidi="ar-DZ"/>
        </w:rPr>
      </w:pPr>
    </w:p>
    <w:p w:rsidR="00C77F76" w:rsidRDefault="00C77F76" w:rsidP="00566A44">
      <w:pPr>
        <w:bidi/>
        <w:spacing w:after="0"/>
        <w:rPr>
          <w:rFonts w:ascii="Sakkal Majalla" w:hAnsi="Sakkal Majalla" w:cs="Sakkal Majalla"/>
          <w:b/>
          <w:bCs/>
          <w:color w:val="FF0000"/>
          <w:sz w:val="36"/>
          <w:szCs w:val="36"/>
          <w:rtl/>
          <w:lang w:bidi="ar-DZ"/>
        </w:rPr>
      </w:pPr>
    </w:p>
    <w:p w:rsidR="00C77F76" w:rsidRPr="00C77F76" w:rsidRDefault="00C77F76" w:rsidP="00566A44">
      <w:pPr>
        <w:bidi/>
        <w:spacing w:after="0"/>
        <w:rPr>
          <w:rFonts w:ascii="Sakkal Majalla" w:hAnsi="Sakkal Majalla" w:cs="Sakkal Majalla"/>
          <w:b/>
          <w:bCs/>
          <w:color w:val="FF0000"/>
          <w:sz w:val="36"/>
          <w:szCs w:val="36"/>
          <w:lang w:bidi="ar-DZ"/>
        </w:rPr>
      </w:pPr>
    </w:p>
    <w:p w:rsidR="0003087F" w:rsidRPr="00730B03" w:rsidRDefault="0003087F" w:rsidP="00566A44">
      <w:pPr>
        <w:bidi/>
        <w:spacing w:after="0"/>
        <w:rPr>
          <w:rFonts w:ascii="Sakkal Majalla" w:hAnsi="Sakkal Majalla" w:cs="Sakkal Majalla"/>
          <w:sz w:val="36"/>
          <w:szCs w:val="36"/>
          <w:rtl/>
          <w:lang w:bidi="ar-DZ"/>
        </w:rPr>
      </w:pPr>
    </w:p>
    <w:p w:rsidR="0003087F" w:rsidRPr="00730B03" w:rsidRDefault="0003087F" w:rsidP="00566A44">
      <w:pPr>
        <w:bidi/>
        <w:spacing w:after="0"/>
        <w:rPr>
          <w:rFonts w:ascii="Sakkal Majalla" w:hAnsi="Sakkal Majalla" w:cs="Sakkal Majalla"/>
          <w:b/>
          <w:bCs/>
          <w:sz w:val="36"/>
          <w:szCs w:val="36"/>
          <w:rtl/>
          <w:lang w:bidi="ar-DZ"/>
        </w:rPr>
      </w:pPr>
    </w:p>
    <w:p w:rsidR="00810987" w:rsidRPr="00730B03" w:rsidRDefault="00810987" w:rsidP="00566A44">
      <w:pPr>
        <w:bidi/>
        <w:spacing w:after="0"/>
        <w:rPr>
          <w:rFonts w:ascii="Sakkal Majalla" w:hAnsi="Sakkal Majalla" w:cs="Sakkal Majalla"/>
          <w:b/>
          <w:bCs/>
          <w:sz w:val="36"/>
          <w:szCs w:val="36"/>
          <w:rtl/>
          <w:lang w:bidi="ar-DZ"/>
        </w:rPr>
      </w:pPr>
    </w:p>
    <w:p w:rsidR="00EB368D" w:rsidRPr="00730B03" w:rsidRDefault="00EB368D" w:rsidP="00566A44">
      <w:pPr>
        <w:bidi/>
        <w:spacing w:after="0"/>
        <w:rPr>
          <w:rFonts w:ascii="Sakkal Majalla" w:hAnsi="Sakkal Majalla" w:cs="Sakkal Majalla"/>
          <w:b/>
          <w:bCs/>
          <w:sz w:val="36"/>
          <w:szCs w:val="36"/>
          <w:u w:val="single"/>
          <w:rtl/>
          <w:lang w:bidi="ar-DZ"/>
        </w:rPr>
      </w:pPr>
    </w:p>
    <w:sectPr w:rsidR="00EB368D" w:rsidRPr="00730B03" w:rsidSect="00942F5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FA1" w:rsidRDefault="007F6FA1" w:rsidP="00541D1F">
      <w:pPr>
        <w:spacing w:after="0" w:line="240" w:lineRule="auto"/>
      </w:pPr>
      <w:r>
        <w:separator/>
      </w:r>
    </w:p>
  </w:endnote>
  <w:endnote w:type="continuationSeparator" w:id="1">
    <w:p w:rsidR="007F6FA1" w:rsidRDefault="007F6FA1" w:rsidP="00541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0058"/>
      <w:docPartObj>
        <w:docPartGallery w:val="Page Numbers (Bottom of Page)"/>
        <w:docPartUnique/>
      </w:docPartObj>
    </w:sdtPr>
    <w:sdtContent>
      <w:p w:rsidR="00566A44" w:rsidRDefault="00566A44">
        <w:pPr>
          <w:pStyle w:val="Pieddepage"/>
        </w:pPr>
        <w:r>
          <w:rPr>
            <w:noProof/>
            <w:lang w:eastAsia="zh-TW"/>
          </w:rPr>
          <w:pict>
            <v:group id="_x0000_s6145" style="position:absolute;margin-left:0;margin-top:0;width:33pt;height:25.35pt;z-index:251660288;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6146" type="#_x0000_t4" style="position:absolute;left:1793;top:14550;width:536;height:507" filled="f" strokecolor="#a5a5a5 [2092]"/>
              <v:rect id="_x0000_s6147" style="position:absolute;left:1848;top:14616;width:427;height:375" filled="f" strokecolor="#a5a5a5 [2092]"/>
              <v:shapetype id="_x0000_t202" coordsize="21600,21600" o:spt="202" path="m,l,21600r21600,l21600,xe">
                <v:stroke joinstyle="miter"/>
                <v:path gradientshapeok="t" o:connecttype="rect"/>
              </v:shapetype>
              <v:shape id="_x0000_s6148" type="#_x0000_t202" style="position:absolute;left:1731;top:14639;width:660;height:330" filled="f" stroked="f">
                <v:textbox style="mso-next-textbox:#_x0000_s6148" inset="0,2.16pt,0,0">
                  <w:txbxContent>
                    <w:p w:rsidR="00566A44" w:rsidRDefault="00566A44">
                      <w:pPr>
                        <w:spacing w:after="0" w:line="240" w:lineRule="auto"/>
                        <w:jc w:val="center"/>
                        <w:rPr>
                          <w:color w:val="17365D" w:themeColor="text2" w:themeShade="BF"/>
                          <w:sz w:val="16"/>
                          <w:szCs w:val="16"/>
                        </w:rPr>
                      </w:pPr>
                      <w:fldSimple w:instr=" PAGE   \* MERGEFORMAT ">
                        <w:r w:rsidRPr="00566A44">
                          <w:rPr>
                            <w:noProof/>
                            <w:color w:val="17365D" w:themeColor="text2" w:themeShade="BF"/>
                            <w:sz w:val="16"/>
                            <w:szCs w:val="16"/>
                          </w:rPr>
                          <w:t>9</w:t>
                        </w:r>
                      </w:fldSimple>
                    </w:p>
                  </w:txbxContent>
                </v:textbox>
              </v:shape>
              <v:group id="_x0000_s6149"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6150" type="#_x0000_t8" style="position:absolute;left:1782;top:14858;width:375;height:530;rotation:-90" filled="f" strokecolor="#a5a5a5 [2092]"/>
                <v:shape id="_x0000_s6151"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FA1" w:rsidRDefault="007F6FA1" w:rsidP="00541D1F">
      <w:pPr>
        <w:spacing w:after="0" w:line="240" w:lineRule="auto"/>
      </w:pPr>
      <w:r>
        <w:separator/>
      </w:r>
    </w:p>
  </w:footnote>
  <w:footnote w:type="continuationSeparator" w:id="1">
    <w:p w:rsidR="007F6FA1" w:rsidRDefault="007F6FA1" w:rsidP="00541D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alias w:val="Titre"/>
      <w:id w:val="77738743"/>
      <w:placeholder>
        <w:docPart w:val="DBB0B85A7D0D4B718C3356A78EAB321D"/>
      </w:placeholder>
      <w:dataBinding w:prefixMappings="xmlns:ns0='http://schemas.openxmlformats.org/package/2006/metadata/core-properties' xmlns:ns1='http://purl.org/dc/elements/1.1/'" w:xpath="/ns0:coreProperties[1]/ns1:title[1]" w:storeItemID="{6C3C8BC8-F283-45AE-878A-BAB7291924A1}"/>
      <w:text/>
    </w:sdtPr>
    <w:sdtContent>
      <w:p w:rsidR="00C77F76" w:rsidRDefault="00C77F76" w:rsidP="00C77F7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C77F76">
          <w:rPr>
            <w:rFonts w:asciiTheme="majorHAnsi" w:eastAsiaTheme="majorEastAsia" w:hAnsiTheme="majorHAnsi" w:cstheme="majorBidi" w:hint="cs"/>
            <w:sz w:val="28"/>
            <w:szCs w:val="28"/>
            <w:rtl/>
          </w:rPr>
          <w:t xml:space="preserve">محاضرات في مقياس منهجية البحث العلمي- السنة الاولى مالية وتجارة دولية  -الاستاذ: لكحل محمد </w:t>
        </w:r>
      </w:p>
    </w:sdtContent>
  </w:sdt>
  <w:p w:rsidR="00C77F76" w:rsidRDefault="00C77F7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026FE"/>
    <w:multiLevelType w:val="hybridMultilevel"/>
    <w:tmpl w:val="1C78A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541D1F"/>
    <w:rsid w:val="0002218E"/>
    <w:rsid w:val="0003087F"/>
    <w:rsid w:val="00086564"/>
    <w:rsid w:val="00447542"/>
    <w:rsid w:val="004628BF"/>
    <w:rsid w:val="00541D1F"/>
    <w:rsid w:val="00566A44"/>
    <w:rsid w:val="005838E6"/>
    <w:rsid w:val="005E170C"/>
    <w:rsid w:val="00635BD5"/>
    <w:rsid w:val="0067752C"/>
    <w:rsid w:val="006C4D5F"/>
    <w:rsid w:val="00730B03"/>
    <w:rsid w:val="007F6FA1"/>
    <w:rsid w:val="00801204"/>
    <w:rsid w:val="00810987"/>
    <w:rsid w:val="00845550"/>
    <w:rsid w:val="00866513"/>
    <w:rsid w:val="008A120D"/>
    <w:rsid w:val="00942F59"/>
    <w:rsid w:val="00A03ED1"/>
    <w:rsid w:val="00B72A03"/>
    <w:rsid w:val="00C77F76"/>
    <w:rsid w:val="00DE30F8"/>
    <w:rsid w:val="00EB368D"/>
    <w:rsid w:val="00ED43F9"/>
    <w:rsid w:val="00F44795"/>
    <w:rsid w:val="00F624E9"/>
    <w:rsid w:val="00FC1D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2218E"/>
    <w:pPr>
      <w:spacing w:after="0" w:line="240" w:lineRule="auto"/>
    </w:pPr>
  </w:style>
  <w:style w:type="paragraph" w:styleId="En-tte">
    <w:name w:val="header"/>
    <w:basedOn w:val="Normal"/>
    <w:link w:val="En-tteCar"/>
    <w:uiPriority w:val="99"/>
    <w:unhideWhenUsed/>
    <w:rsid w:val="00541D1F"/>
    <w:pPr>
      <w:tabs>
        <w:tab w:val="center" w:pos="4536"/>
        <w:tab w:val="right" w:pos="9072"/>
      </w:tabs>
      <w:spacing w:after="0" w:line="240" w:lineRule="auto"/>
    </w:pPr>
  </w:style>
  <w:style w:type="character" w:customStyle="1" w:styleId="En-tteCar">
    <w:name w:val="En-tête Car"/>
    <w:basedOn w:val="Policepardfaut"/>
    <w:link w:val="En-tte"/>
    <w:uiPriority w:val="99"/>
    <w:rsid w:val="00541D1F"/>
  </w:style>
  <w:style w:type="paragraph" w:styleId="Pieddepage">
    <w:name w:val="footer"/>
    <w:basedOn w:val="Normal"/>
    <w:link w:val="PieddepageCar"/>
    <w:uiPriority w:val="99"/>
    <w:semiHidden/>
    <w:unhideWhenUsed/>
    <w:rsid w:val="00541D1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41D1F"/>
  </w:style>
  <w:style w:type="paragraph" w:styleId="Textedebulles">
    <w:name w:val="Balloon Text"/>
    <w:basedOn w:val="Normal"/>
    <w:link w:val="TextedebullesCar"/>
    <w:uiPriority w:val="99"/>
    <w:semiHidden/>
    <w:unhideWhenUsed/>
    <w:rsid w:val="00541D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1D1F"/>
    <w:rPr>
      <w:rFonts w:ascii="Tahoma" w:hAnsi="Tahoma" w:cs="Tahoma"/>
      <w:sz w:val="16"/>
      <w:szCs w:val="16"/>
    </w:rPr>
  </w:style>
  <w:style w:type="table" w:styleId="Grilledutableau">
    <w:name w:val="Table Grid"/>
    <w:basedOn w:val="TableauNormal"/>
    <w:uiPriority w:val="59"/>
    <w:rsid w:val="00541D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0308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B0B85A7D0D4B718C3356A78EAB321D"/>
        <w:category>
          <w:name w:val="Général"/>
          <w:gallery w:val="placeholder"/>
        </w:category>
        <w:types>
          <w:type w:val="bbPlcHdr"/>
        </w:types>
        <w:behaviors>
          <w:behavior w:val="content"/>
        </w:behaviors>
        <w:guid w:val="{AF3D43A1-CFC0-48E3-BA73-BCEC56AC184D}"/>
      </w:docPartPr>
      <w:docPartBody>
        <w:p w:rsidR="00101728" w:rsidRDefault="002035B7" w:rsidP="002035B7">
          <w:pPr>
            <w:pStyle w:val="DBB0B85A7D0D4B718C3356A78EAB321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035B7"/>
    <w:rsid w:val="00101728"/>
    <w:rsid w:val="002035B7"/>
    <w:rsid w:val="00710D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BB0B85A7D0D4B718C3356A78EAB321D">
    <w:name w:val="DBB0B85A7D0D4B718C3356A78EAB321D"/>
    <w:rsid w:val="002035B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084A6-6015-4780-9344-4D01F99E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1963</Words>
  <Characters>10799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منهجية البحث العلمي- السنة الاولى مالية وتجارة دولية  -الاستاذ: لكحل محمد </dc:title>
  <dc:creator>Computer</dc:creator>
  <cp:lastModifiedBy>Computer</cp:lastModifiedBy>
  <cp:revision>6</cp:revision>
  <dcterms:created xsi:type="dcterms:W3CDTF">2022-04-27T11:39:00Z</dcterms:created>
  <dcterms:modified xsi:type="dcterms:W3CDTF">2022-04-28T02:13:00Z</dcterms:modified>
</cp:coreProperties>
</file>