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45" w:rsidRPr="004E2BE1" w:rsidRDefault="004E2BE1" w:rsidP="004E2BE1">
      <w:pPr>
        <w:bidi/>
        <w:jc w:val="center"/>
        <w:rPr>
          <w:rFonts w:asciiTheme="majorBidi" w:hAnsiTheme="majorBidi" w:cstheme="majorBidi" w:hint="cs"/>
          <w:b/>
          <w:bCs/>
          <w:sz w:val="28"/>
          <w:szCs w:val="28"/>
          <w:rtl/>
          <w:lang w:bidi="ar-DZ"/>
        </w:rPr>
      </w:pPr>
      <w:r>
        <w:rPr>
          <w:rFonts w:asciiTheme="majorBidi" w:hAnsiTheme="majorBidi" w:cstheme="majorBidi" w:hint="cs"/>
          <w:b/>
          <w:bCs/>
          <w:sz w:val="28"/>
          <w:szCs w:val="28"/>
          <w:rtl/>
          <w:lang w:bidi="ar-DZ"/>
        </w:rPr>
        <w:t xml:space="preserve">دروس في </w:t>
      </w:r>
      <w:r w:rsidR="009D7D1A" w:rsidRPr="004E2BE1">
        <w:rPr>
          <w:rFonts w:asciiTheme="majorBidi" w:hAnsiTheme="majorBidi" w:cstheme="majorBidi" w:hint="cs"/>
          <w:b/>
          <w:bCs/>
          <w:sz w:val="28"/>
          <w:szCs w:val="28"/>
          <w:rtl/>
          <w:lang w:bidi="ar-DZ"/>
        </w:rPr>
        <w:t>علم الاجتماع</w:t>
      </w:r>
      <w:r>
        <w:rPr>
          <w:rFonts w:asciiTheme="majorBidi" w:hAnsiTheme="majorBidi" w:cstheme="majorBidi" w:hint="cs"/>
          <w:b/>
          <w:bCs/>
          <w:sz w:val="28"/>
          <w:szCs w:val="28"/>
          <w:rtl/>
          <w:lang w:bidi="ar-DZ"/>
        </w:rPr>
        <w:t xml:space="preserve"> اللغوي</w:t>
      </w:r>
      <w:r w:rsidR="009D7D1A" w:rsidRPr="004E2BE1">
        <w:rPr>
          <w:rFonts w:asciiTheme="majorBidi" w:hAnsiTheme="majorBidi" w:cstheme="majorBidi" w:hint="cs"/>
          <w:b/>
          <w:bCs/>
          <w:sz w:val="28"/>
          <w:szCs w:val="28"/>
          <w:rtl/>
          <w:lang w:bidi="ar-DZ"/>
        </w:rPr>
        <w:t>:</w:t>
      </w:r>
    </w:p>
    <w:p w:rsidR="009D7D1A" w:rsidRPr="004E2BE1" w:rsidRDefault="009D7D1A" w:rsidP="000065A8">
      <w:pPr>
        <w:bidi/>
        <w:jc w:val="both"/>
        <w:rPr>
          <w:rFonts w:asciiTheme="majorBidi" w:hAnsiTheme="majorBidi" w:cstheme="majorBidi" w:hint="cs"/>
          <w:b/>
          <w:bCs/>
          <w:sz w:val="28"/>
          <w:szCs w:val="28"/>
          <w:rtl/>
          <w:lang w:bidi="ar-DZ"/>
        </w:rPr>
      </w:pPr>
      <w:r w:rsidRPr="004E2BE1">
        <w:rPr>
          <w:rFonts w:asciiTheme="majorBidi" w:hAnsiTheme="majorBidi" w:cstheme="majorBidi" w:hint="cs"/>
          <w:b/>
          <w:bCs/>
          <w:sz w:val="28"/>
          <w:szCs w:val="28"/>
          <w:rtl/>
          <w:lang w:bidi="ar-DZ"/>
        </w:rPr>
        <w:t>تمهيد:</w:t>
      </w:r>
    </w:p>
    <w:p w:rsidR="009D7D1A" w:rsidRDefault="009D7D1A" w:rsidP="000065A8">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علم الاجتماع الذي يتفرع عنه علم الاجتماع اللغوي، والذي يتخذ من اللغة موضوعا لدراسته من وجهة نظر علم الاجتماع. وتعتبر موضوعات الدراسة التي تعنى بها العلوم التي تشملها شعبة العلوم الاجتماعية</w:t>
      </w:r>
      <w:r>
        <w:rPr>
          <w:rFonts w:asciiTheme="majorBidi" w:hAnsiTheme="majorBidi" w:cstheme="majorBidi" w:hint="cs"/>
          <w:sz w:val="28"/>
          <w:szCs w:val="28"/>
          <w:vertAlign w:val="superscript"/>
          <w:rtl/>
          <w:lang w:bidi="ar-DZ"/>
        </w:rPr>
        <w:t>(</w:t>
      </w:r>
      <w:r>
        <w:rPr>
          <w:rStyle w:val="Appelnotedebasdep"/>
          <w:rFonts w:asciiTheme="majorBidi" w:hAnsiTheme="majorBidi" w:cstheme="majorBidi"/>
          <w:sz w:val="28"/>
          <w:szCs w:val="28"/>
          <w:rtl/>
          <w:lang w:bidi="ar-DZ"/>
        </w:rPr>
        <w:footnoteReference w:id="2"/>
      </w:r>
      <w:r>
        <w:rPr>
          <w:rFonts w:asciiTheme="majorBidi" w:hAnsiTheme="majorBidi" w:cstheme="majorBidi" w:hint="cs"/>
          <w:sz w:val="28"/>
          <w:szCs w:val="28"/>
          <w:vertAlign w:val="superscript"/>
          <w:rtl/>
          <w:lang w:bidi="ar-DZ"/>
        </w:rPr>
        <w:t xml:space="preserve">) </w:t>
      </w:r>
      <w:r>
        <w:rPr>
          <w:rFonts w:asciiTheme="majorBidi" w:hAnsiTheme="majorBidi" w:cstheme="majorBidi" w:hint="cs"/>
          <w:sz w:val="28"/>
          <w:szCs w:val="28"/>
          <w:rtl/>
          <w:lang w:bidi="ar-DZ"/>
        </w:rPr>
        <w:t xml:space="preserve"> وثيقة الصلة ببعضها، و ذلك لأن النظم الاجتماعية والظواهر المرتبطة بها </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والتي هي موضوعات لتلك العلوم </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متداخلة مع بعضها، ومتكاملة بنائيا، ومتساندة وظيفيا في سياق المجتمع البشري، كما أن علم النفس اللغوي ينتمي لعلم النفس الذي يندرج بدوره ضمن شعبة العلوم الإنسانية</w:t>
      </w:r>
      <w:r>
        <w:rPr>
          <w:rStyle w:val="Appelnotedebasdep"/>
          <w:rFonts w:asciiTheme="majorBidi" w:hAnsiTheme="majorBidi" w:cstheme="majorBidi"/>
          <w:sz w:val="28"/>
          <w:szCs w:val="28"/>
          <w:rtl/>
          <w:lang w:bidi="ar-DZ"/>
        </w:rPr>
        <w:footnoteReference w:id="3"/>
      </w:r>
      <w:r>
        <w:rPr>
          <w:rFonts w:asciiTheme="majorBidi" w:hAnsiTheme="majorBidi" w:cstheme="majorBidi" w:hint="cs"/>
          <w:sz w:val="28"/>
          <w:szCs w:val="28"/>
          <w:rtl/>
          <w:lang w:bidi="ar-DZ"/>
        </w:rPr>
        <w:t xml:space="preserve">، وهي المجموعة التي رأى بعض العلماء أنها شاملة، وتضم فئتي العلوم الفردية والعلوم الاجتماعية نظرا لأن موضوعها هو الانسان والمجتمع الانساني. </w:t>
      </w:r>
    </w:p>
    <w:p w:rsidR="009D7D1A" w:rsidRDefault="009D7D1A" w:rsidP="000065A8">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وقد كان لترابط النظم والظواهر الاجتماعية، التي تعنى بها العلوم الاجتماعية أثره الواضح على تأكيد (كونت) على انضواء تلك الظواهر جميعا ضمن موضوع الاجتماع، كما أن التساند الوظيفي والتأثير المتبادل فيما بينها، كان من ضمن العوامل التي حدت بعلماء الاجتماع عند تبويبهم لعلم الاجتماع، أن ينشؤوا فروعا لعلم الاجتماع، يختص كل منها بجانب معين من جوانب الظواهر الاجتماعية. وذلك عل نحو ما ذهب إليه  (ابن خلدون) و (إيميل دور كايم) حيث صنف الأخير (أي دور كايم) فروع علم الاجتماع إلى: علم الاجتماع الديني وعلم الاجتماع الأخلاقي، علم الاجتماع القانوني و علم الاجتماع الجمالي، ثم واصل علماء الاجتماع من بعده جهودهم في توسعة نطاق فروع علم الاجتماع بحيث أصبحت تضم بالإضافة لما حدده (دور كايم)علم الاجتماع المعرفي وعلم الاجتماع التربوي، علم الاجتماع السياسي، وعلم الاجتماع الأدبي، وعلم الاجتماع التنظيمي، علم الاجتماع النفسي، علم الاجتماع الرياضي وعلم الاجتماع اللغوي.</w:t>
      </w:r>
    </w:p>
    <w:p w:rsidR="009D7D1A" w:rsidRPr="004E2BE1" w:rsidRDefault="009D7D1A" w:rsidP="000065A8">
      <w:pPr>
        <w:bidi/>
        <w:jc w:val="both"/>
        <w:rPr>
          <w:rFonts w:asciiTheme="majorBidi" w:hAnsiTheme="majorBidi" w:cstheme="majorBidi" w:hint="cs"/>
          <w:b/>
          <w:bCs/>
          <w:sz w:val="28"/>
          <w:szCs w:val="28"/>
          <w:rtl/>
          <w:lang w:bidi="ar-DZ"/>
        </w:rPr>
      </w:pPr>
      <w:r w:rsidRPr="004E2BE1">
        <w:rPr>
          <w:rFonts w:asciiTheme="majorBidi" w:hAnsiTheme="majorBidi" w:cstheme="majorBidi" w:hint="cs"/>
          <w:b/>
          <w:bCs/>
          <w:sz w:val="28"/>
          <w:szCs w:val="28"/>
          <w:rtl/>
          <w:lang w:bidi="ar-DZ"/>
        </w:rPr>
        <w:t>تعريف علم الاجتماع اللغوي:</w:t>
      </w:r>
    </w:p>
    <w:p w:rsidR="00E3517E" w:rsidRPr="00E3517E" w:rsidRDefault="00E3517E" w:rsidP="00E3517E">
      <w:pPr>
        <w:bidi/>
        <w:jc w:val="both"/>
        <w:rPr>
          <w:rFonts w:asciiTheme="majorBidi" w:hAnsiTheme="majorBidi" w:cstheme="majorBidi" w:hint="cs"/>
          <w:b/>
          <w:bCs/>
          <w:sz w:val="28"/>
          <w:szCs w:val="28"/>
          <w:rtl/>
          <w:lang w:bidi="ar-DZ"/>
        </w:rPr>
      </w:pPr>
      <w:r w:rsidRPr="00E3517E">
        <w:rPr>
          <w:rFonts w:asciiTheme="majorBidi" w:hAnsiTheme="majorBidi" w:cstheme="majorBidi" w:hint="cs"/>
          <w:b/>
          <w:bCs/>
          <w:sz w:val="28"/>
          <w:szCs w:val="28"/>
          <w:rtl/>
          <w:lang w:bidi="ar-DZ"/>
        </w:rPr>
        <w:t>توطئة:</w:t>
      </w:r>
    </w:p>
    <w:p w:rsidR="00E3517E" w:rsidRDefault="00E86BCB" w:rsidP="00E3517E">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يرجع الاهتمام بدراسة اللغة من قبل علماء الاجتماع لكونها وسيلة الاتصال والتفاعل الأساسية للانسان، سواء كانت منطوقة أو مكتوبة، ولكونها تشكل من حيث بنيتها ووظيفتها معالم ظاهرة اجتماعية عامة خضعت في نشأتها وتطورها وانتشارها وتفرعها وأدائها لوظيفتها لقوانين عامة تنظم علاقاتها بما عداها من الظواهر الثقافية والاجتماعية و</w:t>
      </w:r>
      <w:r w:rsidR="00E3517E">
        <w:rPr>
          <w:rFonts w:asciiTheme="majorBidi" w:hAnsiTheme="majorBidi" w:cstheme="majorBidi" w:hint="cs"/>
          <w:sz w:val="28"/>
          <w:szCs w:val="28"/>
          <w:rtl/>
          <w:lang w:bidi="ar-DZ"/>
        </w:rPr>
        <w:t>الجغرافية والفكرية واللغوية والنفسية</w:t>
      </w:r>
      <w:r w:rsidR="00BD4567">
        <w:rPr>
          <w:rFonts w:asciiTheme="majorBidi" w:hAnsiTheme="majorBidi" w:cstheme="majorBidi" w:hint="cs"/>
          <w:sz w:val="28"/>
          <w:szCs w:val="28"/>
          <w:rtl/>
          <w:lang w:bidi="ar-DZ"/>
        </w:rPr>
        <w:t>.</w:t>
      </w:r>
      <w:r w:rsidR="00E3517E">
        <w:rPr>
          <w:rFonts w:asciiTheme="majorBidi" w:hAnsiTheme="majorBidi" w:cstheme="majorBidi" w:hint="cs"/>
          <w:sz w:val="28"/>
          <w:szCs w:val="28"/>
          <w:rtl/>
          <w:lang w:bidi="ar-DZ"/>
        </w:rPr>
        <w:t xml:space="preserve"> وبذلك عالجوها على مستوى واسع النطاق من حيث كونها ظاهرة اجتماعية وتنظيم اجتماعي لغوي، وعملية اجتماعية لغوية، كما تناولوها على مستوى النطاق المحدود باعتبارها فعل، وحادثة في موقف، لفهم ما يرتبط بها من طرق وعناصر وقواعد تنظم الاختيارات اللغوية، ونماذج السلوك اللغوي المقبولة في موقف التفاعل اللغوي. ومن ثم توافروا عليها بالدراسة والتحليل من حيث علاقتها بالفكر البشري، والخ</w:t>
      </w:r>
      <w:r w:rsidR="00BD4567">
        <w:rPr>
          <w:rFonts w:asciiTheme="majorBidi" w:hAnsiTheme="majorBidi" w:cstheme="majorBidi" w:hint="cs"/>
          <w:sz w:val="28"/>
          <w:szCs w:val="28"/>
          <w:rtl/>
          <w:lang w:bidi="ar-DZ"/>
        </w:rPr>
        <w:t>برة البشرية في نموها وتراكمها وتناقلها بين الأجيال.</w:t>
      </w:r>
      <w:r w:rsidR="00E3517E">
        <w:rPr>
          <w:rFonts w:asciiTheme="majorBidi" w:hAnsiTheme="majorBidi" w:cstheme="majorBidi" w:hint="cs"/>
          <w:sz w:val="28"/>
          <w:szCs w:val="28"/>
          <w:rtl/>
          <w:lang w:bidi="ar-DZ"/>
        </w:rPr>
        <w:t xml:space="preserve"> </w:t>
      </w:r>
    </w:p>
    <w:p w:rsidR="009D7D1A" w:rsidRDefault="009D7D1A" w:rsidP="00E86BCB">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lastRenderedPageBreak/>
        <w:t>يشير مصطلح علم الاجتماع اللغوي (</w:t>
      </w:r>
      <w:r>
        <w:rPr>
          <w:rFonts w:asciiTheme="majorBidi" w:hAnsiTheme="majorBidi" w:cstheme="majorBidi"/>
          <w:sz w:val="28"/>
          <w:szCs w:val="28"/>
          <w:lang w:bidi="ar-DZ"/>
        </w:rPr>
        <w:t>sociolinguistics</w:t>
      </w:r>
      <w:r>
        <w:rPr>
          <w:rFonts w:asciiTheme="majorBidi" w:hAnsiTheme="majorBidi" w:cstheme="majorBidi" w:hint="cs"/>
          <w:sz w:val="28"/>
          <w:szCs w:val="28"/>
          <w:rtl/>
          <w:lang w:bidi="ar-DZ"/>
        </w:rPr>
        <w:t>) في الغالب لنفس المعنى الذي يشير إليه مصطلح اجتماعية اللغة (سوسيولوجية اللغة) (</w:t>
      </w:r>
      <w:r>
        <w:rPr>
          <w:rFonts w:asciiTheme="majorBidi" w:hAnsiTheme="majorBidi" w:cstheme="majorBidi"/>
          <w:sz w:val="28"/>
          <w:szCs w:val="28"/>
          <w:lang w:bidi="ar-DZ"/>
        </w:rPr>
        <w:t>sociology of language</w:t>
      </w:r>
      <w:r>
        <w:rPr>
          <w:rFonts w:asciiTheme="majorBidi" w:hAnsiTheme="majorBidi" w:cstheme="majorBidi" w:hint="cs"/>
          <w:sz w:val="28"/>
          <w:szCs w:val="28"/>
          <w:rtl/>
          <w:lang w:bidi="ar-DZ"/>
        </w:rPr>
        <w:t>)</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و ذلك إذا ما كان اهتمام عالم الاجتماع اللغوي موجها للموضوع الذي يهتم به علم الاجتماع اللغوي وتفسيره للظاهرة اللغوية من وجهة نظر علم الاجتماع وذلك ما أشارت إليه بوضوح (كارول أياستمان) عندما عرفت علم الاجتماع اللغوي</w:t>
      </w:r>
      <w:r w:rsidR="00142FF1">
        <w:rPr>
          <w:rFonts w:asciiTheme="majorBidi" w:hAnsiTheme="majorBidi" w:cstheme="majorBidi" w:hint="cs"/>
          <w:sz w:val="28"/>
          <w:szCs w:val="28"/>
          <w:rtl/>
          <w:lang w:bidi="ar-DZ"/>
        </w:rPr>
        <w:t xml:space="preserve"> في مؤلفها (جوانب اللغة و الثقافة)</w:t>
      </w:r>
      <w:r>
        <w:rPr>
          <w:rFonts w:asciiTheme="majorBidi" w:hAnsiTheme="majorBidi" w:cstheme="majorBidi" w:hint="cs"/>
          <w:sz w:val="28"/>
          <w:szCs w:val="28"/>
          <w:rtl/>
          <w:lang w:bidi="ar-DZ"/>
        </w:rPr>
        <w:t xml:space="preserve"> بوظيفته حيث أنه يفحص السياق الاجتماعي الذي يعمل فيه النشاط اللغوي والثقافي، واستطردت بقولها بأن علم الاجتماع اللغوي يهتم بتفاعل اللغة مع الوضع الاجتماعي، ومن ثم فإنه يركز على علاقة اللغة بالتنظيم الاجتماعي بفحص الجوانب اللغوية المرتبطة بالطبقة  والمركز الاجتماعي.</w:t>
      </w:r>
    </w:p>
    <w:p w:rsidR="009D7D1A" w:rsidRDefault="009D7D1A" w:rsidP="000065A8">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أما عندما يتجه عالم الاجتماع اللغوي إلى النظام العلمي لعلم الاجتماع اللغوي من حيث الأساس النظري والمنهجي الذي يستند إليه في معالجة الظاهرة اللغوية يكون المصطلح المناسب هنا هو علم الاجتماع اللغوي يشير إلى طبيعة السياق النظري والمنهجي لعلم الاجتماع اللغوي بالإضافة إلى فهم الظاهرة اللغوية من منظور علم الاجتماع.</w:t>
      </w:r>
    </w:p>
    <w:p w:rsidR="009D7D1A" w:rsidRDefault="009D7D1A" w:rsidP="000065A8">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ومن ثم استخدم الدكتور علي عبد الواحد وافي المصطلح الفرنسي (</w:t>
      </w:r>
      <w:r>
        <w:rPr>
          <w:rFonts w:asciiTheme="majorBidi" w:hAnsiTheme="majorBidi" w:cstheme="majorBidi"/>
          <w:sz w:val="28"/>
          <w:szCs w:val="28"/>
          <w:lang w:bidi="ar-DZ"/>
        </w:rPr>
        <w:t>sociologie linguistique</w:t>
      </w:r>
      <w:r>
        <w:rPr>
          <w:rFonts w:asciiTheme="majorBidi" w:hAnsiTheme="majorBidi" w:cstheme="majorBidi" w:hint="cs"/>
          <w:sz w:val="28"/>
          <w:szCs w:val="28"/>
          <w:rtl/>
          <w:lang w:bidi="ar-DZ"/>
        </w:rPr>
        <w:t>)</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للإشارة به إلى السسيولوجيا اللغوية، أو علم الاجتماع اللغوي، وعرفه بدراسة العلاقة بين اللغة والظواهر الاجتماعية، وبيان أثر المجتمع ونظمه وتاريخه وتركيبه وبنيته في مختلف الظواهر اللغوية. وهو بذلك يؤكد على أهمية علم الاجتماع اللغوي كفرع من فروع علم الاجتماع في معالجة الظواهر اللغوية بطريقة تساعد على تفسير الظواهر اللغوية من خلال العلاقة التي تربطها بمختلف الظواهر الاجتماعية.</w:t>
      </w:r>
    </w:p>
    <w:p w:rsidR="009D7D1A" w:rsidRDefault="009D7D1A" w:rsidP="000065A8">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و يعرف علم الاجتماع اللغوي على أساس موضوعه في دائرة معارف علم الاجتماع بأنه دراسة لكيفية اختلاف اللغات طبقا للسياقات الاجتماعية، ومدى فاعلية المواقف الاجتماعية المختلفة في تعيين أشكال الكلام والسمات المميزة له، وفي ضوء هذا التعريف يهتم علم الاجتماع اللغوي بالانتماءات الاجتماعية للمتكلم وعلاقته بمواقف الكلام الرسمية وغير الرسمية، وبذلك يكون للاختلافات الاجتماعية من الناحية المهنية والتعليمية والاقتصادية علاقة بتوجيه طريقة النطق والكلام بصوت معين، وعليه يختلف استخدام اللغة باختلاف الطبقة الاجتماعية واتجاهاتها وأحكامها، فكلام جماعات اجتماعية واقتصادية معينة له سماته الصوتية المميزة والتي تدل على الفئة الاجتماعية التي ينتمي إليها الشخص المتكلم، وعليه فإن علم الاجتماع اللغوي يهتم بالتنوعات اللغوية المرتبطة بالمستوى المهني والعرقي (السلالة) وبالنمو اللغوي للطفل.</w:t>
      </w:r>
    </w:p>
    <w:p w:rsidR="00142FF1" w:rsidRDefault="00142FF1" w:rsidP="000065A8">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ويعرف بريد (</w:t>
      </w:r>
      <w:r>
        <w:rPr>
          <w:rFonts w:asciiTheme="majorBidi" w:hAnsiTheme="majorBidi" w:cstheme="majorBidi"/>
          <w:sz w:val="28"/>
          <w:szCs w:val="28"/>
          <w:lang w:bidi="ar-DZ"/>
        </w:rPr>
        <w:t>J.B Pride</w:t>
      </w:r>
      <w:r>
        <w:rPr>
          <w:rFonts w:asciiTheme="majorBidi" w:hAnsiTheme="majorBidi" w:cstheme="majorBidi" w:hint="cs"/>
          <w:sz w:val="28"/>
          <w:szCs w:val="28"/>
          <w:rtl/>
          <w:lang w:bidi="ar-DZ"/>
        </w:rPr>
        <w:t>)</w:t>
      </w: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علم اللغة الاجتماعي على أساس موضوعه بأنه دراسة للغة الطبيعية في جميع السياقات الثقافية والاجتماعية المختلفة، فإنه يستطرد في شرح تعريفه مشيرا إلى أن علم الاجتماع اللغوي في أساسه بمثابة علم لغة، ولكنه يستند إلى نظريات ومناهج تنتمي لنظم علمية أخرى في معالجته للظاهرة اللغوية.</w:t>
      </w:r>
    </w:p>
    <w:p w:rsidR="000065A8" w:rsidRPr="004E2BE1" w:rsidRDefault="000065A8" w:rsidP="004E2BE1">
      <w:pPr>
        <w:bidi/>
        <w:jc w:val="both"/>
        <w:rPr>
          <w:rFonts w:asciiTheme="majorBidi" w:hAnsiTheme="majorBidi" w:cstheme="majorBidi" w:hint="cs"/>
          <w:b/>
          <w:bCs/>
          <w:sz w:val="28"/>
          <w:szCs w:val="28"/>
          <w:rtl/>
          <w:lang w:bidi="ar-DZ"/>
        </w:rPr>
      </w:pPr>
      <w:r w:rsidRPr="004E2BE1">
        <w:rPr>
          <w:rFonts w:asciiTheme="majorBidi" w:hAnsiTheme="majorBidi" w:cstheme="majorBidi" w:hint="cs"/>
          <w:b/>
          <w:bCs/>
          <w:sz w:val="28"/>
          <w:szCs w:val="28"/>
          <w:rtl/>
          <w:lang w:bidi="ar-DZ"/>
        </w:rPr>
        <w:t>علاقة اللغة بالمجتمع:</w:t>
      </w:r>
    </w:p>
    <w:p w:rsidR="000065A8" w:rsidRDefault="000065A8" w:rsidP="000065A8">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تعرف اللغة اصطلاحيا بأنها مجموعة من الرموز المنطوقة، أو المكتوبة التي وضعها الإنسان، ووضع لكل رمز منها دلالة ومعنى معينين</w:t>
      </w:r>
      <w:r w:rsidR="004E2BE1">
        <w:rPr>
          <w:rFonts w:asciiTheme="majorBidi" w:hAnsiTheme="majorBidi" w:cstheme="majorBidi" w:hint="cs"/>
          <w:sz w:val="28"/>
          <w:szCs w:val="28"/>
          <w:rtl/>
          <w:lang w:bidi="ar-DZ"/>
        </w:rPr>
        <w:t xml:space="preserve"> يحكمان اختياره لها، واستخدامها في المواقف والمناسبات </w:t>
      </w:r>
      <w:r w:rsidR="004E2BE1">
        <w:rPr>
          <w:rFonts w:asciiTheme="majorBidi" w:hAnsiTheme="majorBidi" w:cstheme="majorBidi" w:hint="cs"/>
          <w:sz w:val="28"/>
          <w:szCs w:val="28"/>
          <w:rtl/>
          <w:lang w:bidi="ar-DZ"/>
        </w:rPr>
        <w:lastRenderedPageBreak/>
        <w:t xml:space="preserve">الاجتماعية المختلفة. واللغة بذلك نسق رمزي، نظم لها الإنسان مجموعة القواعد اللغوية التي تحكم تركيب عباراتها وتصريفها واشتقاق مفرداتها. </w:t>
      </w:r>
      <w:r>
        <w:rPr>
          <w:rFonts w:asciiTheme="majorBidi" w:hAnsiTheme="majorBidi" w:cstheme="majorBidi" w:hint="cs"/>
          <w:sz w:val="28"/>
          <w:szCs w:val="28"/>
          <w:rtl/>
          <w:lang w:bidi="ar-DZ"/>
        </w:rPr>
        <w:t>ولما كان الإنسان في تفاعل واتصال مستمر بالآخرين عبر قواعد سلوكية مشتركة معهم، تحكمها المتواضعات الاجتماعية والثقافية لمجتمعه، وتوجه اختياراته لنمط السلوك الملائم في مواقف التفاعل والاتصال، فإن استخدامه للسلوك اللغوي تحكمه أيضا متواضعات النظام الاجتماعي التي تحدد أيضا الاختيارات اللغوية والاتجاه نحو اللغة، والسلوك اللغوي، ومستخدمي اللغة في عملية التفاعل الاجتماعي</w:t>
      </w:r>
      <w:r w:rsidR="004E2BE1">
        <w:rPr>
          <w:rFonts w:asciiTheme="majorBidi" w:hAnsiTheme="majorBidi" w:cstheme="majorBidi" w:hint="cs"/>
          <w:sz w:val="28"/>
          <w:szCs w:val="28"/>
          <w:rtl/>
          <w:lang w:bidi="ar-DZ"/>
        </w:rPr>
        <w:t>. وبالتالي فإن تلك المتواضعات الاجتماعية والثقافية تحدد معايير الاستخدام اللغوي ونماذجه الاجتماعية المقبولة، والمتحققة من حيث السلوك والاستخدام اللغوي، وتجعلها منتظمة في شبكات التنظيم الاجتماعي للمجتمع وثقافته.</w:t>
      </w:r>
    </w:p>
    <w:p w:rsidR="00923056" w:rsidRDefault="004E2BE1" w:rsidP="00AA0219">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وسواء كان المجتمع ذو لغة واحدة أو لغتين أو متعدد اللغات واللهجات، فقد عنى علماء اللغة بدراسة لغة المجتمع ولهجاته وأساليبها، ودلالاتها الصوتية والمعاني المرتبطة بها، ووضعوا لها القواعد التي تنظم الأسلوب وتحكم عمليات الصرف اللغوي واشتقاق </w:t>
      </w:r>
      <w:r w:rsidR="005721C9">
        <w:rPr>
          <w:rFonts w:asciiTheme="majorBidi" w:hAnsiTheme="majorBidi" w:cstheme="majorBidi" w:hint="cs"/>
          <w:sz w:val="28"/>
          <w:szCs w:val="28"/>
          <w:rtl/>
          <w:lang w:bidi="ar-DZ"/>
        </w:rPr>
        <w:t>المفردات، واهتموا بنمو مفرداتها، وأصول كلماتها، وتغير أساليبها بتغير فنونها، سواء كانت محادثة أو خطابة أو كتابة أو شعرا أو نثرا.... كما اهتموا أيضا بدراسة اللهجات وتفاوت استخدامات اللغة . لكن مع ذلك لم تكشف علوم اللغة البحتة عن العوامل الاجتماعية والثقافية التي تحكم تلك العمليات اللغوية وتحدد مسارها وأداءها لوظيفتها، وذلك لأن تلك العلوم تحصر عملها في النطاق اللغوي البحت (أي المجرد)، إذ إن علم أصول الكلمات (الإيتيمولوجي) (</w:t>
      </w:r>
      <w:r w:rsidR="005721C9">
        <w:rPr>
          <w:rFonts w:asciiTheme="majorBidi" w:hAnsiTheme="majorBidi" w:cstheme="majorBidi"/>
          <w:sz w:val="28"/>
          <w:szCs w:val="28"/>
          <w:lang w:bidi="ar-DZ"/>
        </w:rPr>
        <w:t>Etymology</w:t>
      </w:r>
      <w:r w:rsidR="005721C9">
        <w:rPr>
          <w:rFonts w:asciiTheme="majorBidi" w:hAnsiTheme="majorBidi" w:cstheme="majorBidi" w:hint="cs"/>
          <w:sz w:val="28"/>
          <w:szCs w:val="28"/>
          <w:rtl/>
          <w:lang w:bidi="ar-DZ"/>
        </w:rPr>
        <w:t>) وهو الذي يعنى بدراسة الأصول التي انحدرت عنها الكلمات بالنسبة لأي من اللغات، وعلم الأساليب أو علم الأسلوب (</w:t>
      </w:r>
      <w:r w:rsidR="00F82DEE">
        <w:rPr>
          <w:rFonts w:asciiTheme="majorBidi" w:hAnsiTheme="majorBidi" w:cstheme="majorBidi" w:hint="cs"/>
          <w:sz w:val="28"/>
          <w:szCs w:val="28"/>
          <w:rtl/>
          <w:lang w:bidi="ar-DZ"/>
        </w:rPr>
        <w:t>ال</w:t>
      </w:r>
      <w:r w:rsidR="005721C9">
        <w:rPr>
          <w:rFonts w:asciiTheme="majorBidi" w:hAnsiTheme="majorBidi" w:cstheme="majorBidi" w:hint="cs"/>
          <w:sz w:val="28"/>
          <w:szCs w:val="28"/>
          <w:rtl/>
          <w:lang w:bidi="ar-DZ"/>
        </w:rPr>
        <w:t>ستيليستيك) (</w:t>
      </w:r>
      <w:r w:rsidR="005721C9">
        <w:rPr>
          <w:rFonts w:asciiTheme="majorBidi" w:hAnsiTheme="majorBidi" w:cstheme="majorBidi"/>
          <w:sz w:val="28"/>
          <w:szCs w:val="28"/>
          <w:lang w:bidi="ar-DZ"/>
        </w:rPr>
        <w:t>S</w:t>
      </w:r>
      <w:r w:rsidR="00F82DEE">
        <w:rPr>
          <w:rFonts w:asciiTheme="majorBidi" w:hAnsiTheme="majorBidi" w:cstheme="majorBidi"/>
          <w:sz w:val="28"/>
          <w:szCs w:val="28"/>
          <w:lang w:bidi="ar-DZ"/>
        </w:rPr>
        <w:t>tylistic</w:t>
      </w:r>
      <w:r w:rsidR="005721C9">
        <w:rPr>
          <w:rFonts w:asciiTheme="majorBidi" w:hAnsiTheme="majorBidi" w:cstheme="majorBidi" w:hint="cs"/>
          <w:sz w:val="28"/>
          <w:szCs w:val="28"/>
          <w:rtl/>
          <w:lang w:bidi="ar-DZ"/>
        </w:rPr>
        <w:t xml:space="preserve">) </w:t>
      </w:r>
      <w:r w:rsidR="00F82DEE">
        <w:rPr>
          <w:rFonts w:asciiTheme="majorBidi" w:hAnsiTheme="majorBidi" w:cstheme="majorBidi" w:hint="cs"/>
          <w:sz w:val="28"/>
          <w:szCs w:val="28"/>
          <w:rtl/>
          <w:lang w:bidi="ar-DZ"/>
        </w:rPr>
        <w:t>ويعنى بدراسة أساليب اللغة واختلافها وتطورها والقوانين التي تحكمها، وعلم التنظيم (السنتكس) (</w:t>
      </w:r>
      <w:r w:rsidR="00F82DEE">
        <w:rPr>
          <w:rFonts w:asciiTheme="majorBidi" w:hAnsiTheme="majorBidi" w:cstheme="majorBidi"/>
          <w:sz w:val="28"/>
          <w:szCs w:val="28"/>
          <w:lang w:bidi="ar-DZ"/>
        </w:rPr>
        <w:t>Syntax</w:t>
      </w:r>
      <w:r w:rsidR="00F82DEE">
        <w:rPr>
          <w:rFonts w:asciiTheme="majorBidi" w:hAnsiTheme="majorBidi" w:cstheme="majorBidi" w:hint="cs"/>
          <w:sz w:val="28"/>
          <w:szCs w:val="28"/>
          <w:rtl/>
          <w:lang w:bidi="ar-DZ"/>
        </w:rPr>
        <w:t>)</w:t>
      </w:r>
      <w:r w:rsidR="00F82DEE">
        <w:rPr>
          <w:rFonts w:asciiTheme="majorBidi" w:hAnsiTheme="majorBidi" w:cstheme="majorBidi"/>
          <w:sz w:val="28"/>
          <w:szCs w:val="28"/>
          <w:lang w:bidi="ar-DZ"/>
        </w:rPr>
        <w:t xml:space="preserve">  </w:t>
      </w:r>
      <w:r w:rsidR="00F82DEE">
        <w:rPr>
          <w:rFonts w:asciiTheme="majorBidi" w:hAnsiTheme="majorBidi" w:cstheme="majorBidi" w:hint="cs"/>
          <w:sz w:val="28"/>
          <w:szCs w:val="28"/>
          <w:rtl/>
          <w:lang w:bidi="ar-DZ"/>
        </w:rPr>
        <w:t xml:space="preserve"> وأقسامه (التاريخي، المقارن، التعليمي) ويبحث في أجزاء الجمل وترتيبها، وتقسيم الكلمات إلى اسم وفعل وحرف، ووظيفة كل قسم في الدلالة، وعلاقة أجزاء الجملة ببعضها، ووصل الجمل أو فصلها. وعلم المفردات (لكسيكولوجي) (</w:t>
      </w:r>
      <w:r w:rsidR="00F82DEE">
        <w:rPr>
          <w:rFonts w:asciiTheme="majorBidi" w:hAnsiTheme="majorBidi" w:cstheme="majorBidi"/>
          <w:sz w:val="28"/>
          <w:szCs w:val="28"/>
          <w:lang w:bidi="ar-DZ"/>
        </w:rPr>
        <w:t>Lexicology</w:t>
      </w:r>
      <w:r w:rsidR="00F82DEE">
        <w:rPr>
          <w:rFonts w:asciiTheme="majorBidi" w:hAnsiTheme="majorBidi" w:cstheme="majorBidi" w:hint="cs"/>
          <w:sz w:val="28"/>
          <w:szCs w:val="28"/>
          <w:rtl/>
          <w:lang w:bidi="ar-DZ"/>
        </w:rPr>
        <w:t>) ويهتم بمعاني الكلمات واختلافها بين اللغات باختلاف المجتمعات والعصور، واختفاء معاني بعض الكلمات وظهور معاني جديدة، وما يترتب على ذلك من نتائج لغوية. وعلم البنية (مورفولوجي) (</w:t>
      </w:r>
      <w:r w:rsidR="00F82DEE">
        <w:rPr>
          <w:rFonts w:asciiTheme="majorBidi" w:hAnsiTheme="majorBidi" w:cstheme="majorBidi"/>
          <w:sz w:val="28"/>
          <w:szCs w:val="28"/>
          <w:lang w:bidi="ar-DZ"/>
        </w:rPr>
        <w:t>Morphology</w:t>
      </w:r>
      <w:r w:rsidR="00F82DEE">
        <w:rPr>
          <w:rFonts w:asciiTheme="majorBidi" w:hAnsiTheme="majorBidi" w:cstheme="majorBidi" w:hint="cs"/>
          <w:sz w:val="28"/>
          <w:szCs w:val="28"/>
          <w:rtl/>
          <w:lang w:bidi="ar-DZ"/>
        </w:rPr>
        <w:t>) الذي يدرس قواعد اشتقاق الكلمات وتصريفها وتغير معناها</w:t>
      </w:r>
      <w:r w:rsidR="00AA0219">
        <w:rPr>
          <w:rFonts w:asciiTheme="majorBidi" w:hAnsiTheme="majorBidi" w:cstheme="majorBidi" w:hint="cs"/>
          <w:sz w:val="28"/>
          <w:szCs w:val="28"/>
          <w:rtl/>
          <w:lang w:bidi="ar-DZ"/>
        </w:rPr>
        <w:t xml:space="preserve"> بتغير أبنيتها، و له ثلاثة أقسام (التاريخي، المقارن، التعليمي)، وعلم اللهجات (الدياليكتولوجي) (</w:t>
      </w:r>
      <w:r w:rsidR="00AA0219">
        <w:rPr>
          <w:rFonts w:asciiTheme="majorBidi" w:hAnsiTheme="majorBidi" w:cstheme="majorBidi"/>
          <w:sz w:val="28"/>
          <w:szCs w:val="28"/>
          <w:lang w:bidi="ar-DZ"/>
        </w:rPr>
        <w:t>Dialectology</w:t>
      </w:r>
      <w:r w:rsidR="00AA0219">
        <w:rPr>
          <w:rFonts w:asciiTheme="majorBidi" w:hAnsiTheme="majorBidi" w:cstheme="majorBidi" w:hint="cs"/>
          <w:sz w:val="28"/>
          <w:szCs w:val="28"/>
          <w:rtl/>
          <w:lang w:bidi="ar-DZ"/>
        </w:rPr>
        <w:t>)</w:t>
      </w:r>
      <w:r w:rsidR="00AA0219">
        <w:rPr>
          <w:rFonts w:asciiTheme="majorBidi" w:hAnsiTheme="majorBidi" w:cstheme="majorBidi"/>
          <w:sz w:val="28"/>
          <w:szCs w:val="28"/>
          <w:lang w:bidi="ar-DZ"/>
        </w:rPr>
        <w:t xml:space="preserve"> </w:t>
      </w:r>
      <w:r w:rsidR="00AA0219">
        <w:rPr>
          <w:rFonts w:asciiTheme="majorBidi" w:hAnsiTheme="majorBidi" w:cstheme="majorBidi" w:hint="cs"/>
          <w:sz w:val="28"/>
          <w:szCs w:val="28"/>
          <w:rtl/>
          <w:lang w:bidi="ar-DZ"/>
        </w:rPr>
        <w:t xml:space="preserve"> ويختص بدراسة انقسام اللغة وظهور اللهجات، وما يرتبط بها من ظواهر لغوية. وعلم الأصوات (الفونيتيك) (</w:t>
      </w:r>
      <w:r w:rsidR="00AA0219">
        <w:rPr>
          <w:rFonts w:asciiTheme="majorBidi" w:hAnsiTheme="majorBidi" w:cstheme="majorBidi"/>
          <w:sz w:val="28"/>
          <w:szCs w:val="28"/>
          <w:lang w:bidi="ar-DZ"/>
        </w:rPr>
        <w:t>Phonetics</w:t>
      </w:r>
      <w:r w:rsidR="00AA0219">
        <w:rPr>
          <w:rFonts w:asciiTheme="majorBidi" w:hAnsiTheme="majorBidi" w:cstheme="majorBidi" w:hint="cs"/>
          <w:sz w:val="28"/>
          <w:szCs w:val="28"/>
          <w:rtl/>
          <w:lang w:bidi="ar-DZ"/>
        </w:rPr>
        <w:t>) ويدرس الأصوات اللغوية وأقسامها ومخارجها وخصائصها والخواص المميزة لكل منها واختلاف نطق الحروف باختلاف أعضاء النطق، وتباين أصوات الكلمة في أي لغة، والنتائج اللغوية التي تترتب على اختلاف الأصوات المنطوقة. أما علم الدلالة (السيمنتيك) (</w:t>
      </w:r>
      <w:r w:rsidR="00AA0219">
        <w:rPr>
          <w:rFonts w:asciiTheme="majorBidi" w:hAnsiTheme="majorBidi" w:cstheme="majorBidi"/>
          <w:sz w:val="28"/>
          <w:szCs w:val="28"/>
          <w:lang w:bidi="ar-DZ"/>
        </w:rPr>
        <w:t>Semantic</w:t>
      </w:r>
      <w:r w:rsidR="00AA0219">
        <w:rPr>
          <w:rFonts w:asciiTheme="majorBidi" w:hAnsiTheme="majorBidi" w:cstheme="majorBidi" w:hint="cs"/>
          <w:sz w:val="28"/>
          <w:szCs w:val="28"/>
          <w:rtl/>
          <w:lang w:bidi="ar-DZ"/>
        </w:rPr>
        <w:t>) فيعالج اللغة باعتبارها أداة للتعبير وثم يعنى بمعاني الكلمات والترادفات في المعنى والتواصل والتباين في التركيب الدلالي للكلمات.</w:t>
      </w:r>
      <w:r w:rsidR="00923056">
        <w:rPr>
          <w:rFonts w:asciiTheme="majorBidi" w:hAnsiTheme="majorBidi" w:cstheme="majorBidi" w:hint="cs"/>
          <w:sz w:val="28"/>
          <w:szCs w:val="28"/>
          <w:rtl/>
          <w:lang w:bidi="ar-DZ"/>
        </w:rPr>
        <w:t xml:space="preserve"> ومن ثم يطلق علم اللغة (</w:t>
      </w:r>
      <w:r w:rsidR="00923056">
        <w:rPr>
          <w:rFonts w:asciiTheme="majorBidi" w:hAnsiTheme="majorBidi" w:cstheme="majorBidi"/>
          <w:sz w:val="28"/>
          <w:szCs w:val="28"/>
          <w:lang w:bidi="ar-DZ"/>
        </w:rPr>
        <w:t>Linguistic</w:t>
      </w:r>
      <w:r w:rsidR="00923056">
        <w:rPr>
          <w:rFonts w:asciiTheme="majorBidi" w:hAnsiTheme="majorBidi" w:cstheme="majorBidi" w:hint="cs"/>
          <w:sz w:val="28"/>
          <w:szCs w:val="28"/>
          <w:rtl/>
          <w:lang w:bidi="ar-DZ"/>
        </w:rPr>
        <w:t>) على هذه المجالات البحثية المذكورة. وقد تدارك علماء اللغة أن العلوم اللغوية البحتة لا تكشف فاعلية العوامل النفسية والثقافية والاجتماعية بالنسبة للغة وتغايراتها واختلاف استخداماتها في نفس الوقت، ومن ثم اتجه اهتمامهم إلى فروع معرفية أخرى تعنى باللغة من زوايا مختلفة متعلقة بالعوامل نفسية والاجتماعية والثقافية، فأولوها اهتمامهم وأدرجوها ضمن نطاقات البحث في اللغة وهي: الأثنولوجيا اللغوية، والأنثروبولوجيا اللغوية، وعلم النفس اللغوي، وعلم الاجتماع اللغوي.</w:t>
      </w:r>
    </w:p>
    <w:p w:rsidR="00AA0219" w:rsidRDefault="00923056" w:rsidP="00E86BCB">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lastRenderedPageBreak/>
        <w:t xml:space="preserve">وقد ترتب على اهتمام علماء الاجتماع باللغة </w:t>
      </w:r>
      <w:r w:rsidR="00531DA9">
        <w:rPr>
          <w:rFonts w:asciiTheme="majorBidi" w:hAnsiTheme="majorBidi" w:cstheme="majorBidi" w:hint="cs"/>
          <w:sz w:val="28"/>
          <w:szCs w:val="28"/>
          <w:rtl/>
          <w:lang w:bidi="ar-DZ"/>
        </w:rPr>
        <w:t>باعتبتارها  ظاهرة اجتماعية، ومحاولة دراستها في علاقتها بالظواهر الاجتماعية الأخرى، وفحص التفاعل اللغوي في المواقف الاجتماعية المختلفة، ظهور فرع جديد أطلق عليه اسم علم الاجتماع اللغوي</w:t>
      </w:r>
      <w:r>
        <w:rPr>
          <w:rFonts w:asciiTheme="majorBidi" w:hAnsiTheme="majorBidi" w:cstheme="majorBidi" w:hint="cs"/>
          <w:sz w:val="28"/>
          <w:szCs w:val="28"/>
          <w:rtl/>
          <w:lang w:bidi="ar-DZ"/>
        </w:rPr>
        <w:t xml:space="preserve"> </w:t>
      </w:r>
      <w:r w:rsidR="00531DA9">
        <w:rPr>
          <w:rFonts w:asciiTheme="majorBidi" w:hAnsiTheme="majorBidi" w:cstheme="majorBidi" w:hint="cs"/>
          <w:sz w:val="28"/>
          <w:szCs w:val="28"/>
          <w:rtl/>
          <w:lang w:bidi="ar-DZ"/>
        </w:rPr>
        <w:t>يسعى لدراسة الظاهرة اللغوية والوقوف على نشأتها وتطورها وانشعابها والعمليات المرتبطة بها ودلالات مفرداتها في السياقات الاجتماعية المختلفة. كما يسعى علم الاجتماع اللغوي لفحص السياق الاجتماعي الذي تحدث فيه النشاطات التفاعلية للغة والثقافة، ويهتم بالتفاعل اللغوي، والعلاقة بين اللغة والتنظيم الاجتماعي، وتحديد اعتبارات تغير التنظيم اللغوي، والسلوك المتبع تجاه اللغة وعلاقة هذه التغيرات بتغير التنظيم الاجتماعي للمجتمع البشري</w:t>
      </w:r>
      <w:r w:rsidR="00E86BCB">
        <w:rPr>
          <w:rFonts w:asciiTheme="majorBidi" w:hAnsiTheme="majorBidi" w:cstheme="majorBidi" w:hint="cs"/>
          <w:sz w:val="28"/>
          <w:szCs w:val="28"/>
          <w:rtl/>
          <w:lang w:bidi="ar-DZ"/>
        </w:rPr>
        <w:t>. كما يعنى علم الاجتماع اللغوي بوصف الظواهر اللغوية بتحديد</w:t>
      </w:r>
      <w:r w:rsidR="00531DA9">
        <w:rPr>
          <w:rFonts w:asciiTheme="majorBidi" w:hAnsiTheme="majorBidi" w:cstheme="majorBidi" w:hint="cs"/>
          <w:sz w:val="28"/>
          <w:szCs w:val="28"/>
          <w:rtl/>
          <w:lang w:bidi="ar-DZ"/>
        </w:rPr>
        <w:t xml:space="preserve"> </w:t>
      </w:r>
      <w:r w:rsidR="00E86BCB">
        <w:rPr>
          <w:rFonts w:asciiTheme="majorBidi" w:hAnsiTheme="majorBidi" w:cstheme="majorBidi" w:hint="cs"/>
          <w:sz w:val="28"/>
          <w:szCs w:val="28"/>
          <w:rtl/>
          <w:lang w:bidi="ar-DZ"/>
        </w:rPr>
        <w:t>التنوعات اللغوية والخصائص المميزة للغة المجتمع سواء كانت لغة واحدة أو متعدد اللغات والوظائف التي تؤديها اللغة، والسمات الصوتية ودلالتها في المواقف الاجتماعية المختلفة.</w:t>
      </w:r>
    </w:p>
    <w:p w:rsidR="000065A8" w:rsidRPr="00EB11CD" w:rsidRDefault="00766877" w:rsidP="00766877">
      <w:pPr>
        <w:bidi/>
        <w:jc w:val="both"/>
        <w:rPr>
          <w:rFonts w:asciiTheme="majorBidi" w:hAnsiTheme="majorBidi" w:cstheme="majorBidi" w:hint="cs"/>
          <w:b/>
          <w:bCs/>
          <w:sz w:val="28"/>
          <w:szCs w:val="28"/>
          <w:rtl/>
          <w:lang w:bidi="ar-DZ"/>
        </w:rPr>
      </w:pPr>
      <w:r w:rsidRPr="00EB11CD">
        <w:rPr>
          <w:rFonts w:asciiTheme="majorBidi" w:hAnsiTheme="majorBidi" w:cstheme="majorBidi" w:hint="cs"/>
          <w:b/>
          <w:bCs/>
          <w:sz w:val="28"/>
          <w:szCs w:val="28"/>
          <w:rtl/>
          <w:lang w:bidi="ar-DZ"/>
        </w:rPr>
        <w:t>بين علم اللغة الاجتماعي وعلم الاجتماع اللغوي (علم اجتماع اللغة):</w:t>
      </w:r>
    </w:p>
    <w:p w:rsidR="00766877" w:rsidRDefault="00766877" w:rsidP="00766877">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علم اللغة الاجتماعي هو العلم الذي يدرس اللغة في علاقتها بالمجتمع، وعلم الاجتماع اللغوي هو العلم الذي يدرس المجتمع في علاقته باللغة، وهو عكس تعريف علم اللغة الاجتماعي.</w:t>
      </w:r>
    </w:p>
    <w:p w:rsidR="00766877" w:rsidRDefault="00766877" w:rsidP="00EB11CD">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والاختلاف بين </w:t>
      </w:r>
      <w:r>
        <w:rPr>
          <w:rFonts w:asciiTheme="majorBidi" w:hAnsiTheme="majorBidi" w:cstheme="majorBidi"/>
          <w:sz w:val="28"/>
          <w:szCs w:val="28"/>
          <w:rtl/>
          <w:lang w:bidi="ar-DZ"/>
        </w:rPr>
        <w:t>«</w:t>
      </w:r>
      <w:r>
        <w:rPr>
          <w:rFonts w:asciiTheme="majorBidi" w:hAnsiTheme="majorBidi" w:cstheme="majorBidi" w:hint="cs"/>
          <w:sz w:val="28"/>
          <w:szCs w:val="28"/>
          <w:rtl/>
          <w:lang w:bidi="ar-DZ"/>
        </w:rPr>
        <w:t>علم اللغة الاجتماعي</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و </w:t>
      </w:r>
      <w:r>
        <w:rPr>
          <w:rFonts w:asciiTheme="majorBidi" w:hAnsiTheme="majorBidi" w:cstheme="majorBidi"/>
          <w:sz w:val="28"/>
          <w:szCs w:val="28"/>
          <w:rtl/>
          <w:lang w:bidi="ar-DZ"/>
        </w:rPr>
        <w:t>«</w:t>
      </w:r>
      <w:r>
        <w:rPr>
          <w:rFonts w:asciiTheme="majorBidi" w:hAnsiTheme="majorBidi" w:cstheme="majorBidi" w:hint="cs"/>
          <w:sz w:val="28"/>
          <w:szCs w:val="28"/>
          <w:rtl/>
          <w:lang w:bidi="ar-DZ"/>
        </w:rPr>
        <w:t>علم الاجتماع اللغوي</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ليس اختلافا في العناصر، وإنما في محور الاهتمام. ويستند ذلك غلى الأهمية التي يوليها الدارس للغة أم للمجتمع، وإلى مدى مهارته في تحليل البنية اللغوية أو الاجتماعية. وهناك قدر كبير من التطابق بين هذين العلمين. وقد يكون من غير </w:t>
      </w:r>
    </w:p>
    <w:p w:rsidR="00EB11CD" w:rsidRDefault="00EB11CD" w:rsidP="00EB11CD">
      <w:pPr>
        <w:pBdr>
          <w:bottom w:val="single" w:sz="6" w:space="1" w:color="auto"/>
        </w:pBdr>
        <w:bidi/>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المجدي أن نحاول الفصل بينهما بطريقة أكثر وضوحا مما هو عليه حاليا. إذ يمكن  دراسة أغلب المباحث التي يهتم بها علم اللغة الاجتماعي، ونجعلها ضمن مباحث علم الاجتماع اللغوي. إذ إن المباحث التي يتقاطع فيها العلمان هي تلك المباحث التي تتعلق بعنصرين هامين هما: اللغة والمجتمع.</w:t>
      </w:r>
    </w:p>
    <w:p w:rsidR="009D7D1A" w:rsidRPr="006B5568" w:rsidRDefault="006B5568" w:rsidP="006B5568">
      <w:pPr>
        <w:bidi/>
        <w:jc w:val="center"/>
        <w:rPr>
          <w:rFonts w:asciiTheme="majorBidi" w:hAnsiTheme="majorBidi" w:cstheme="majorBidi" w:hint="cs"/>
          <w:b/>
          <w:bCs/>
          <w:sz w:val="28"/>
          <w:szCs w:val="28"/>
          <w:rtl/>
          <w:lang w:bidi="ar-DZ"/>
        </w:rPr>
      </w:pPr>
      <w:r w:rsidRPr="006B5568">
        <w:rPr>
          <w:rFonts w:asciiTheme="majorBidi" w:hAnsiTheme="majorBidi" w:cstheme="majorBidi" w:hint="cs"/>
          <w:b/>
          <w:bCs/>
          <w:sz w:val="28"/>
          <w:szCs w:val="28"/>
          <w:rtl/>
          <w:lang w:bidi="ar-DZ"/>
        </w:rPr>
        <w:t>الدرس الثاني: اللغة ظاهرة اجتماعية:</w:t>
      </w:r>
    </w:p>
    <w:p w:rsidR="006B5568" w:rsidRDefault="006B5568" w:rsidP="002E3309">
      <w:pPr>
        <w:bidi/>
        <w:ind w:firstLine="708"/>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تشير اللغة لجميع التعبيرات (منطوقة أو مكتوبة)، والإشارات و</w:t>
      </w:r>
      <w:r w:rsidR="007E1E56">
        <w:rPr>
          <w:rFonts w:asciiTheme="majorBidi" w:hAnsiTheme="majorBidi" w:cstheme="majorBidi" w:hint="cs"/>
          <w:sz w:val="28"/>
          <w:szCs w:val="28"/>
          <w:rtl/>
          <w:lang w:bidi="ar-DZ"/>
        </w:rPr>
        <w:t xml:space="preserve">الحركات المستخدمة في عملية الاتصال الرمزي والتفاعل بين الأفراد. وهي بذلك ترى كمحادثة إيمائية تبدو من عملية التفاعل. ويمكن للمتفاعلين أن يستخدموا لغة الإشارات الصامتة أو التعبيرات المختلفة في مواقف التفاعل الرسمية وغير الرسمية. واللغة بذلك سلوك توجهه معايير ومعاني وقيم معينة في مواقف التفاعل التي تحددها المناسبات الاجتماعية المختلفة. وبذلك يتضح أن اللغة والتفاعل في حالة مصاهرة دائمة تولدت عن طبيعة التساند الوظيفي بينهما والذي أكده </w:t>
      </w:r>
      <w:r w:rsidR="007E1E56" w:rsidRPr="007E1E56">
        <w:rPr>
          <w:rFonts w:asciiTheme="majorBidi" w:hAnsiTheme="majorBidi" w:cstheme="majorBidi"/>
          <w:b/>
          <w:bCs/>
          <w:sz w:val="28"/>
          <w:szCs w:val="28"/>
          <w:rtl/>
          <w:lang w:bidi="ar-DZ"/>
        </w:rPr>
        <w:t>«</w:t>
      </w:r>
      <w:r w:rsidR="007E1E56" w:rsidRPr="007E1E56">
        <w:rPr>
          <w:rFonts w:asciiTheme="majorBidi" w:hAnsiTheme="majorBidi" w:cstheme="majorBidi" w:hint="cs"/>
          <w:b/>
          <w:bCs/>
          <w:sz w:val="28"/>
          <w:szCs w:val="28"/>
          <w:rtl/>
          <w:lang w:bidi="ar-DZ"/>
        </w:rPr>
        <w:t>دي روبرتي</w:t>
      </w:r>
      <w:r w:rsidR="007E1E56" w:rsidRPr="007E1E56">
        <w:rPr>
          <w:rFonts w:asciiTheme="majorBidi" w:hAnsiTheme="majorBidi" w:cstheme="majorBidi"/>
          <w:b/>
          <w:bCs/>
          <w:sz w:val="28"/>
          <w:szCs w:val="28"/>
          <w:rtl/>
          <w:lang w:bidi="ar-DZ"/>
        </w:rPr>
        <w:t>»</w:t>
      </w:r>
      <w:r w:rsidR="007E1E56">
        <w:rPr>
          <w:rFonts w:asciiTheme="majorBidi" w:hAnsiTheme="majorBidi" w:cstheme="majorBidi" w:hint="cs"/>
          <w:b/>
          <w:bCs/>
          <w:sz w:val="28"/>
          <w:szCs w:val="28"/>
          <w:rtl/>
          <w:lang w:bidi="ar-DZ"/>
        </w:rPr>
        <w:t xml:space="preserve"> </w:t>
      </w:r>
      <w:r w:rsidR="007E1E56" w:rsidRPr="007E1E56">
        <w:rPr>
          <w:rFonts w:asciiTheme="majorBidi" w:hAnsiTheme="majorBidi" w:cstheme="majorBidi" w:hint="cs"/>
          <w:sz w:val="28"/>
          <w:szCs w:val="28"/>
          <w:rtl/>
          <w:lang w:bidi="ar-DZ"/>
        </w:rPr>
        <w:t>عندما</w:t>
      </w:r>
      <w:r w:rsidR="007E1E56">
        <w:rPr>
          <w:rFonts w:asciiTheme="majorBidi" w:hAnsiTheme="majorBidi" w:cstheme="majorBidi" w:hint="cs"/>
          <w:b/>
          <w:bCs/>
          <w:sz w:val="28"/>
          <w:szCs w:val="28"/>
          <w:rtl/>
          <w:lang w:bidi="ar-DZ"/>
        </w:rPr>
        <w:t xml:space="preserve"> </w:t>
      </w:r>
      <w:r w:rsidR="007E1E56" w:rsidRPr="007E1E56">
        <w:rPr>
          <w:rFonts w:asciiTheme="majorBidi" w:hAnsiTheme="majorBidi" w:cstheme="majorBidi" w:hint="cs"/>
          <w:sz w:val="28"/>
          <w:szCs w:val="28"/>
          <w:rtl/>
          <w:lang w:bidi="ar-DZ"/>
        </w:rPr>
        <w:t>ذهب</w:t>
      </w:r>
      <w:r w:rsidR="007E1E56">
        <w:rPr>
          <w:rFonts w:asciiTheme="majorBidi" w:hAnsiTheme="majorBidi" w:cstheme="majorBidi" w:hint="cs"/>
          <w:b/>
          <w:bCs/>
          <w:sz w:val="28"/>
          <w:szCs w:val="28"/>
          <w:rtl/>
          <w:lang w:bidi="ar-DZ"/>
        </w:rPr>
        <w:t xml:space="preserve"> </w:t>
      </w:r>
      <w:r w:rsidR="007E1E56">
        <w:rPr>
          <w:rFonts w:asciiTheme="majorBidi" w:hAnsiTheme="majorBidi" w:cstheme="majorBidi" w:hint="cs"/>
          <w:sz w:val="28"/>
          <w:szCs w:val="28"/>
          <w:rtl/>
          <w:lang w:bidi="ar-DZ"/>
        </w:rPr>
        <w:t>إلى أن ظهور المعرفة ونموها يعتمد على التفاعل بين الأفراد والأجيال، وأن المعرفة لا يمكن أن تظهر وتستمر دون أن توجد لغة تحملها، وأن اللغة لا يمكن أن تظهر بدون وجود تفاعل ذهني واجتماعي كامل بين أعضاء المجتمع</w:t>
      </w:r>
      <w:r w:rsidR="00A3595C">
        <w:rPr>
          <w:rFonts w:asciiTheme="majorBidi" w:hAnsiTheme="majorBidi" w:cstheme="majorBidi" w:hint="cs"/>
          <w:sz w:val="28"/>
          <w:szCs w:val="28"/>
          <w:rtl/>
          <w:lang w:bidi="ar-DZ"/>
        </w:rPr>
        <w:t xml:space="preserve">. وعليه ذهب </w:t>
      </w:r>
      <w:r w:rsidR="00A3595C" w:rsidRPr="00A3595C">
        <w:rPr>
          <w:rFonts w:asciiTheme="majorBidi" w:hAnsiTheme="majorBidi" w:cstheme="majorBidi"/>
          <w:b/>
          <w:bCs/>
          <w:sz w:val="28"/>
          <w:szCs w:val="28"/>
          <w:rtl/>
          <w:lang w:bidi="ar-DZ"/>
        </w:rPr>
        <w:t>«</w:t>
      </w:r>
      <w:r w:rsidR="00A3595C" w:rsidRPr="00A3595C">
        <w:rPr>
          <w:rFonts w:asciiTheme="majorBidi" w:hAnsiTheme="majorBidi" w:cstheme="majorBidi" w:hint="cs"/>
          <w:b/>
          <w:bCs/>
          <w:sz w:val="28"/>
          <w:szCs w:val="28"/>
          <w:rtl/>
          <w:lang w:bidi="ar-DZ"/>
        </w:rPr>
        <w:t xml:space="preserve">ألفريد ليندسميت </w:t>
      </w:r>
      <w:r w:rsidR="00A3595C">
        <w:rPr>
          <w:rFonts w:asciiTheme="majorBidi" w:hAnsiTheme="majorBidi" w:cstheme="majorBidi"/>
          <w:b/>
          <w:bCs/>
          <w:sz w:val="28"/>
          <w:szCs w:val="28"/>
          <w:lang w:bidi="ar-DZ"/>
        </w:rPr>
        <w:t xml:space="preserve"> </w:t>
      </w:r>
      <w:r w:rsidR="00A3595C" w:rsidRPr="00A3595C">
        <w:rPr>
          <w:rFonts w:asciiTheme="majorBidi" w:hAnsiTheme="majorBidi" w:cstheme="majorBidi"/>
          <w:b/>
          <w:bCs/>
          <w:sz w:val="28"/>
          <w:szCs w:val="28"/>
          <w:lang w:bidi="ar-DZ"/>
        </w:rPr>
        <w:t>A.R. Lindesmith</w:t>
      </w:r>
      <w:r w:rsidR="00A3595C">
        <w:rPr>
          <w:rFonts w:asciiTheme="majorBidi" w:hAnsiTheme="majorBidi" w:cstheme="majorBidi"/>
          <w:b/>
          <w:bCs/>
          <w:sz w:val="28"/>
          <w:szCs w:val="28"/>
          <w:lang w:bidi="ar-DZ"/>
        </w:rPr>
        <w:t>»</w:t>
      </w:r>
      <w:r w:rsidR="00A3595C" w:rsidRPr="00A3595C">
        <w:rPr>
          <w:rFonts w:asciiTheme="majorBidi" w:hAnsiTheme="majorBidi" w:cstheme="majorBidi"/>
          <w:b/>
          <w:bCs/>
          <w:sz w:val="28"/>
          <w:szCs w:val="28"/>
          <w:lang w:bidi="ar-DZ"/>
        </w:rPr>
        <w:t xml:space="preserve"> </w:t>
      </w:r>
      <w:r w:rsidR="00A3595C">
        <w:rPr>
          <w:rFonts w:asciiTheme="majorBidi" w:hAnsiTheme="majorBidi" w:cstheme="majorBidi"/>
          <w:b/>
          <w:bCs/>
          <w:sz w:val="28"/>
          <w:szCs w:val="28"/>
          <w:lang w:bidi="ar-DZ"/>
        </w:rPr>
        <w:t>«</w:t>
      </w:r>
      <w:r w:rsidR="00A3595C">
        <w:rPr>
          <w:rFonts w:asciiTheme="majorBidi" w:hAnsiTheme="majorBidi" w:cstheme="majorBidi"/>
          <w:b/>
          <w:bCs/>
          <w:sz w:val="28"/>
          <w:szCs w:val="28"/>
          <w:rtl/>
          <w:lang w:bidi="ar-DZ"/>
        </w:rPr>
        <w:t>»</w:t>
      </w:r>
      <w:r w:rsidR="00A3595C">
        <w:rPr>
          <w:rFonts w:asciiTheme="majorBidi" w:hAnsiTheme="majorBidi" w:cstheme="majorBidi" w:hint="cs"/>
          <w:b/>
          <w:bCs/>
          <w:sz w:val="28"/>
          <w:szCs w:val="28"/>
          <w:rtl/>
          <w:lang w:bidi="ar-DZ"/>
        </w:rPr>
        <w:t xml:space="preserve"> و </w:t>
      </w:r>
      <w:r w:rsidR="00A3595C">
        <w:rPr>
          <w:rFonts w:asciiTheme="majorBidi" w:hAnsiTheme="majorBidi" w:cstheme="majorBidi"/>
          <w:b/>
          <w:bCs/>
          <w:sz w:val="28"/>
          <w:szCs w:val="28"/>
          <w:rtl/>
          <w:lang w:bidi="ar-DZ"/>
        </w:rPr>
        <w:t>«</w:t>
      </w:r>
      <w:r w:rsidR="00A3595C">
        <w:rPr>
          <w:rFonts w:asciiTheme="majorBidi" w:hAnsiTheme="majorBidi" w:cstheme="majorBidi" w:hint="cs"/>
          <w:b/>
          <w:bCs/>
          <w:sz w:val="28"/>
          <w:szCs w:val="28"/>
          <w:rtl/>
          <w:lang w:bidi="ar-DZ"/>
        </w:rPr>
        <w:t>أنسلم ستراوس</w:t>
      </w:r>
      <w:r w:rsidR="00A3595C">
        <w:rPr>
          <w:rFonts w:asciiTheme="majorBidi" w:hAnsiTheme="majorBidi" w:cstheme="majorBidi"/>
          <w:b/>
          <w:bCs/>
          <w:sz w:val="28"/>
          <w:szCs w:val="28"/>
          <w:rtl/>
          <w:lang w:bidi="ar-DZ"/>
        </w:rPr>
        <w:t>»</w:t>
      </w:r>
      <w:r w:rsidR="00A3595C">
        <w:rPr>
          <w:rFonts w:asciiTheme="majorBidi" w:hAnsiTheme="majorBidi" w:cstheme="majorBidi" w:hint="cs"/>
          <w:b/>
          <w:bCs/>
          <w:sz w:val="28"/>
          <w:szCs w:val="28"/>
          <w:rtl/>
          <w:lang w:bidi="ar-DZ"/>
        </w:rPr>
        <w:t xml:space="preserve">، </w:t>
      </w:r>
      <w:r w:rsidR="00A3595C">
        <w:rPr>
          <w:rFonts w:asciiTheme="majorBidi" w:hAnsiTheme="majorBidi" w:cstheme="majorBidi"/>
          <w:b/>
          <w:bCs/>
          <w:sz w:val="28"/>
          <w:szCs w:val="28"/>
          <w:rtl/>
          <w:lang w:bidi="ar-DZ"/>
        </w:rPr>
        <w:t>«</w:t>
      </w:r>
      <w:r w:rsidR="00A3595C">
        <w:rPr>
          <w:rFonts w:asciiTheme="majorBidi" w:hAnsiTheme="majorBidi" w:cstheme="majorBidi"/>
          <w:b/>
          <w:bCs/>
          <w:sz w:val="28"/>
          <w:szCs w:val="28"/>
          <w:lang w:bidi="ar-DZ"/>
        </w:rPr>
        <w:t>Anselm.l.Strauss</w:t>
      </w:r>
      <w:r w:rsidR="00A3595C">
        <w:rPr>
          <w:rFonts w:asciiTheme="majorBidi" w:hAnsiTheme="majorBidi" w:cstheme="majorBidi"/>
          <w:b/>
          <w:bCs/>
          <w:sz w:val="28"/>
          <w:szCs w:val="28"/>
          <w:rtl/>
          <w:lang w:bidi="ar-DZ"/>
        </w:rPr>
        <w:t>»</w:t>
      </w:r>
      <w:r w:rsidR="00A3595C">
        <w:rPr>
          <w:rFonts w:asciiTheme="majorBidi" w:hAnsiTheme="majorBidi" w:cstheme="majorBidi" w:hint="cs"/>
          <w:b/>
          <w:bCs/>
          <w:sz w:val="28"/>
          <w:szCs w:val="28"/>
          <w:rtl/>
          <w:lang w:bidi="ar-DZ"/>
        </w:rPr>
        <w:t xml:space="preserve"> </w:t>
      </w:r>
      <w:r w:rsidR="00A3595C" w:rsidRPr="00A3595C">
        <w:rPr>
          <w:rFonts w:asciiTheme="majorBidi" w:hAnsiTheme="majorBidi" w:cstheme="majorBidi" w:hint="cs"/>
          <w:sz w:val="28"/>
          <w:szCs w:val="28"/>
          <w:rtl/>
          <w:lang w:bidi="ar-DZ"/>
        </w:rPr>
        <w:t>في مؤلفهما</w:t>
      </w:r>
      <w:r w:rsidR="00A3595C">
        <w:rPr>
          <w:rFonts w:asciiTheme="majorBidi" w:hAnsiTheme="majorBidi" w:cstheme="majorBidi" w:hint="cs"/>
          <w:b/>
          <w:bCs/>
          <w:sz w:val="28"/>
          <w:szCs w:val="28"/>
          <w:rtl/>
          <w:lang w:bidi="ar-DZ"/>
        </w:rPr>
        <w:t xml:space="preserve"> </w:t>
      </w:r>
      <w:r w:rsidR="00A3595C">
        <w:rPr>
          <w:rFonts w:asciiTheme="majorBidi" w:hAnsiTheme="majorBidi" w:cstheme="majorBidi" w:hint="cs"/>
          <w:sz w:val="28"/>
          <w:szCs w:val="28"/>
          <w:rtl/>
          <w:lang w:bidi="ar-DZ"/>
        </w:rPr>
        <w:t>(علم النفس الاجتماعي) إلى أن اللغة والفكر البشري يرتبطان بأحكام لأن الفكر البشري لا يمكن أن يوجد بدون لغة.</w:t>
      </w:r>
    </w:p>
    <w:p w:rsidR="002E3309" w:rsidRDefault="002E3309" w:rsidP="00B925B5">
      <w:pPr>
        <w:bidi/>
        <w:ind w:firstLine="708"/>
        <w:jc w:val="both"/>
        <w:rPr>
          <w:rFonts w:asciiTheme="majorBidi" w:hAnsiTheme="majorBidi" w:cstheme="majorBidi" w:hint="cs"/>
          <w:b/>
          <w:bCs/>
          <w:sz w:val="28"/>
          <w:szCs w:val="28"/>
          <w:rtl/>
          <w:lang w:bidi="ar-DZ"/>
        </w:rPr>
      </w:pPr>
      <w:r>
        <w:rPr>
          <w:rFonts w:asciiTheme="majorBidi" w:hAnsiTheme="majorBidi" w:cstheme="majorBidi" w:hint="cs"/>
          <w:sz w:val="28"/>
          <w:szCs w:val="28"/>
          <w:rtl/>
          <w:lang w:bidi="ar-DZ"/>
        </w:rPr>
        <w:t>و إذا كانت الظاهرة ال</w:t>
      </w:r>
      <w:r w:rsidR="008C3F2A">
        <w:rPr>
          <w:rFonts w:asciiTheme="majorBidi" w:hAnsiTheme="majorBidi" w:cstheme="majorBidi" w:hint="cs"/>
          <w:sz w:val="28"/>
          <w:szCs w:val="28"/>
          <w:rtl/>
          <w:lang w:bidi="ar-DZ"/>
        </w:rPr>
        <w:t>اجتماعية تعرف بأنها تفاعل بين شخ</w:t>
      </w:r>
      <w:r>
        <w:rPr>
          <w:rFonts w:asciiTheme="majorBidi" w:hAnsiTheme="majorBidi" w:cstheme="majorBidi" w:hint="cs"/>
          <w:sz w:val="28"/>
          <w:szCs w:val="28"/>
          <w:rtl/>
          <w:lang w:bidi="ar-DZ"/>
        </w:rPr>
        <w:t xml:space="preserve">صين أو أكثر، يتعين لإتمام التفاعل بينهما أن يكون الفعل الإنساني الصادر عن شخص معين معتمدا على صدور فعل عن شخص آخر. وأن مجموعة الألفاظ والعبارات التي استخدمها للتعبير عن أفكاره بمثابة ظاهرة اجتماعية على نحو ما ذهب </w:t>
      </w:r>
      <w:r>
        <w:rPr>
          <w:rFonts w:asciiTheme="majorBidi" w:hAnsiTheme="majorBidi" w:cstheme="majorBidi" w:hint="cs"/>
          <w:sz w:val="28"/>
          <w:szCs w:val="28"/>
          <w:rtl/>
          <w:lang w:bidi="ar-DZ"/>
        </w:rPr>
        <w:lastRenderedPageBreak/>
        <w:t xml:space="preserve">إليه </w:t>
      </w:r>
      <w:r w:rsidR="000E5483">
        <w:rPr>
          <w:rFonts w:asciiTheme="majorBidi" w:hAnsiTheme="majorBidi" w:cstheme="majorBidi"/>
          <w:b/>
          <w:bCs/>
          <w:sz w:val="28"/>
          <w:szCs w:val="28"/>
          <w:lang w:bidi="ar-DZ"/>
        </w:rPr>
        <w:t>»</w:t>
      </w:r>
      <w:r w:rsidR="000E5483">
        <w:rPr>
          <w:rFonts w:asciiTheme="majorBidi" w:hAnsiTheme="majorBidi" w:cstheme="majorBidi" w:hint="cs"/>
          <w:b/>
          <w:bCs/>
          <w:sz w:val="28"/>
          <w:szCs w:val="28"/>
          <w:rtl/>
          <w:lang w:bidi="ar-DZ"/>
        </w:rPr>
        <w:t xml:space="preserve"> دور كايم </w:t>
      </w:r>
      <w:r w:rsidR="000E5483">
        <w:rPr>
          <w:rFonts w:asciiTheme="majorBidi" w:hAnsiTheme="majorBidi" w:cstheme="majorBidi"/>
          <w:b/>
          <w:bCs/>
          <w:sz w:val="28"/>
          <w:szCs w:val="28"/>
          <w:rtl/>
          <w:lang w:bidi="ar-DZ"/>
        </w:rPr>
        <w:t>»</w:t>
      </w:r>
      <w:r w:rsidR="000E5483">
        <w:rPr>
          <w:rFonts w:asciiTheme="majorBidi" w:hAnsiTheme="majorBidi" w:cstheme="majorBidi" w:hint="cs"/>
          <w:b/>
          <w:bCs/>
          <w:sz w:val="28"/>
          <w:szCs w:val="28"/>
          <w:rtl/>
          <w:lang w:bidi="ar-DZ"/>
        </w:rPr>
        <w:t xml:space="preserve">، </w:t>
      </w:r>
      <w:r w:rsidR="000E5483">
        <w:rPr>
          <w:rFonts w:asciiTheme="majorBidi" w:hAnsiTheme="majorBidi" w:cstheme="majorBidi" w:hint="cs"/>
          <w:sz w:val="28"/>
          <w:szCs w:val="28"/>
          <w:rtl/>
          <w:lang w:bidi="ar-DZ"/>
        </w:rPr>
        <w:t xml:space="preserve">وأنها بمثابة ضرب من السلوك يمتاز بقوة أمره تفرض نفسها على الفرد، فإننا في دراستنا للغة نكون بصدد ظاهرة اجتماعية شأنها شأن الظواهر الاجتماعية الأخرى تنطوي على صفات وخصائص ذاتية من نوع خاص جدا، وذلك لأنها تختلف عن الظواهر العضوية لكونها تنحصر في بعض التصورات والأفعال، وتختلف عن الظواهر النفسية وذلك لكون تلك الظواهر لا توجد إلا داخل شعور الفرد </w:t>
      </w:r>
      <w:r w:rsidR="00B925B5">
        <w:rPr>
          <w:rFonts w:asciiTheme="majorBidi" w:hAnsiTheme="majorBidi" w:cstheme="majorBidi" w:hint="cs"/>
          <w:sz w:val="28"/>
          <w:szCs w:val="28"/>
          <w:rtl/>
          <w:lang w:bidi="ar-DZ"/>
        </w:rPr>
        <w:t>وبسببه، ولهذا اعتبرت الظاهرة اللغوية مع بقية الظواهر الاجتماعية الأخرى ظواهر من نوع خاص على ما ذهب إليه</w:t>
      </w:r>
      <w:r w:rsidR="00606E74">
        <w:rPr>
          <w:rFonts w:asciiTheme="majorBidi" w:hAnsiTheme="majorBidi" w:cstheme="majorBidi" w:hint="cs"/>
          <w:sz w:val="28"/>
          <w:szCs w:val="28"/>
          <w:rtl/>
          <w:lang w:bidi="ar-DZ"/>
        </w:rPr>
        <w:t xml:space="preserve"> </w:t>
      </w:r>
      <w:r w:rsidR="00B925B5">
        <w:rPr>
          <w:rFonts w:asciiTheme="majorBidi" w:hAnsiTheme="majorBidi" w:cstheme="majorBidi"/>
          <w:b/>
          <w:bCs/>
          <w:sz w:val="28"/>
          <w:szCs w:val="28"/>
          <w:lang w:bidi="ar-DZ"/>
        </w:rPr>
        <w:t>»</w:t>
      </w:r>
      <w:r w:rsidR="00B925B5">
        <w:rPr>
          <w:rFonts w:asciiTheme="majorBidi" w:hAnsiTheme="majorBidi" w:cstheme="majorBidi" w:hint="cs"/>
          <w:b/>
          <w:bCs/>
          <w:sz w:val="28"/>
          <w:szCs w:val="28"/>
          <w:rtl/>
          <w:lang w:bidi="ar-DZ"/>
        </w:rPr>
        <w:t xml:space="preserve"> إيميل دور كايم </w:t>
      </w:r>
      <w:r w:rsidR="00B925B5">
        <w:rPr>
          <w:rFonts w:asciiTheme="majorBidi" w:hAnsiTheme="majorBidi" w:cstheme="majorBidi"/>
          <w:b/>
          <w:bCs/>
          <w:sz w:val="28"/>
          <w:szCs w:val="28"/>
          <w:rtl/>
          <w:lang w:bidi="ar-DZ"/>
        </w:rPr>
        <w:t>»</w:t>
      </w:r>
      <w:r w:rsidR="00B925B5">
        <w:rPr>
          <w:rFonts w:asciiTheme="majorBidi" w:hAnsiTheme="majorBidi" w:cstheme="majorBidi" w:hint="cs"/>
          <w:b/>
          <w:bCs/>
          <w:sz w:val="28"/>
          <w:szCs w:val="28"/>
          <w:rtl/>
          <w:lang w:bidi="ar-DZ"/>
        </w:rPr>
        <w:t>.</w:t>
      </w:r>
    </w:p>
    <w:p w:rsidR="00B925B5" w:rsidRPr="00B925B5" w:rsidRDefault="00B925B5" w:rsidP="00B925B5">
      <w:pPr>
        <w:bidi/>
        <w:jc w:val="both"/>
        <w:rPr>
          <w:rFonts w:asciiTheme="majorBidi" w:hAnsiTheme="majorBidi" w:cstheme="majorBidi" w:hint="cs"/>
          <w:b/>
          <w:bCs/>
          <w:sz w:val="28"/>
          <w:szCs w:val="28"/>
          <w:rtl/>
          <w:lang w:bidi="ar-DZ"/>
        </w:rPr>
      </w:pPr>
      <w:r w:rsidRPr="00B925B5">
        <w:rPr>
          <w:rFonts w:asciiTheme="majorBidi" w:hAnsiTheme="majorBidi" w:cstheme="majorBidi" w:hint="cs"/>
          <w:b/>
          <w:bCs/>
          <w:sz w:val="28"/>
          <w:szCs w:val="28"/>
          <w:rtl/>
          <w:lang w:bidi="ar-DZ"/>
        </w:rPr>
        <w:t>الخصائص المميزة للظاهرة اللغوية كظاهرة اجتماعية:</w:t>
      </w:r>
    </w:p>
    <w:p w:rsidR="00B925B5" w:rsidRDefault="009D6680" w:rsidP="00B925B5">
      <w:pPr>
        <w:bidi/>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تتصف الظاهرة اللغوية بمجموعة الخصائص التي تميز الظواهر الاجتماعية الأخرى، باعتبارها ضرب من ضروب السلوك والتفكير والشعور، ولكونها توجد خارج الفرد وتفرض نفسها عليه. ويكون للغة فاعلية في تثبيت عناصرها، وتحقيق تكرارها وتناقلها، ويرجع هذا لكون اللغة ركيزة أساسية للتراث الاجتماعي والثقافي الذي هي جزء منه. وذلك لأنها بمثابة الوسيلة الأساسية للتخاطب والتفاهم وتبادل الآراء والاتفاق على أساليب التفكير والعمل، وبالتالي تتوفر على الخصائص التالية:</w:t>
      </w:r>
    </w:p>
    <w:p w:rsidR="009D6680" w:rsidRDefault="009D6680" w:rsidP="009D6680">
      <w:pPr>
        <w:pStyle w:val="Paragraphedeliste"/>
        <w:numPr>
          <w:ilvl w:val="0"/>
          <w:numId w:val="1"/>
        </w:numPr>
        <w:bidi/>
        <w:jc w:val="both"/>
        <w:rPr>
          <w:rFonts w:asciiTheme="majorBidi" w:hAnsiTheme="majorBidi" w:cstheme="majorBidi" w:hint="cs"/>
          <w:sz w:val="28"/>
          <w:szCs w:val="28"/>
          <w:lang w:bidi="ar-DZ"/>
        </w:rPr>
      </w:pPr>
      <w:r w:rsidRPr="00510F7B">
        <w:rPr>
          <w:rFonts w:asciiTheme="majorBidi" w:hAnsiTheme="majorBidi" w:cstheme="majorBidi" w:hint="cs"/>
          <w:b/>
          <w:bCs/>
          <w:sz w:val="28"/>
          <w:szCs w:val="28"/>
          <w:rtl/>
          <w:lang w:bidi="ar-DZ"/>
        </w:rPr>
        <w:t>تتصف اللغة كظاهرة اجتماعية بتلقائية النشأة</w:t>
      </w:r>
      <w:r>
        <w:rPr>
          <w:rFonts w:asciiTheme="majorBidi" w:hAnsiTheme="majorBidi" w:cstheme="majorBidi" w:hint="cs"/>
          <w:sz w:val="28"/>
          <w:szCs w:val="28"/>
          <w:rtl/>
          <w:lang w:bidi="ar-DZ"/>
        </w:rPr>
        <w:t>، أي أنها بحكم تراكماتها التاريخية، وبحكم أنها تنشأ خارجة عن الأفراد لأنها من صنع الجماعة</w:t>
      </w:r>
      <w:r w:rsidR="00F46C37">
        <w:rPr>
          <w:rFonts w:asciiTheme="majorBidi" w:hAnsiTheme="majorBidi" w:cstheme="majorBidi" w:hint="cs"/>
          <w:sz w:val="28"/>
          <w:szCs w:val="28"/>
          <w:rtl/>
          <w:lang w:bidi="ar-DZ"/>
        </w:rPr>
        <w:t>، ومحصلة التراكمات التاريخية للموروثات الاجتماعية والثقافية، فإنها تكتسب خاصية التلقائية، حيث يتناقل الخلف عن السلف مفرداتها وعباراتها وأساليبها، ويخضعون لأحكامها وقواعدها ويحترمون دلالاتها وتركيباتها، ويكتسبون عناصر اللغة المتمايزة والسمات الصوتية المميزة لها.</w:t>
      </w:r>
    </w:p>
    <w:p w:rsidR="00F46C37" w:rsidRDefault="00F46C37" w:rsidP="00F46C37">
      <w:pPr>
        <w:pStyle w:val="Paragraphedeliste"/>
        <w:numPr>
          <w:ilvl w:val="0"/>
          <w:numId w:val="1"/>
        </w:numPr>
        <w:bidi/>
        <w:jc w:val="both"/>
        <w:rPr>
          <w:rFonts w:asciiTheme="majorBidi" w:hAnsiTheme="majorBidi" w:cstheme="majorBidi" w:hint="cs"/>
          <w:sz w:val="28"/>
          <w:szCs w:val="28"/>
          <w:lang w:bidi="ar-DZ"/>
        </w:rPr>
      </w:pPr>
      <w:r w:rsidRPr="00510F7B">
        <w:rPr>
          <w:rFonts w:asciiTheme="majorBidi" w:hAnsiTheme="majorBidi" w:cstheme="majorBidi" w:hint="cs"/>
          <w:b/>
          <w:bCs/>
          <w:sz w:val="28"/>
          <w:szCs w:val="28"/>
          <w:rtl/>
          <w:lang w:bidi="ar-DZ"/>
        </w:rPr>
        <w:t>تمتاز اللغة أيضا باعتبارها ظاهرة اجتماعية بخاصية العمومية والانتشار</w:t>
      </w:r>
      <w:r>
        <w:rPr>
          <w:rFonts w:asciiTheme="majorBidi" w:hAnsiTheme="majorBidi" w:cstheme="majorBidi" w:hint="cs"/>
          <w:sz w:val="28"/>
          <w:szCs w:val="28"/>
          <w:rtl/>
          <w:lang w:bidi="ar-DZ"/>
        </w:rPr>
        <w:t>، حيث يشارك فيها عدد من الأفراد والجماعات يستخدمون مفرداتها وتعبيراتها وأساليبه</w:t>
      </w:r>
      <w:r w:rsidR="00510F7B">
        <w:rPr>
          <w:rFonts w:asciiTheme="majorBidi" w:hAnsiTheme="majorBidi" w:cstheme="majorBidi" w:hint="cs"/>
          <w:sz w:val="28"/>
          <w:szCs w:val="28"/>
          <w:rtl/>
          <w:lang w:bidi="ar-DZ"/>
        </w:rPr>
        <w:t>ا ودلالاتها الصوتية المميزة لها، إذ تستخدم في مختلف المجتمعات البشرية رغم تنوع مفرداتها وتركيباتها ولهجاتها وأساليبها ودلالاتها الصوتية المميزة لكل لكل منها بالنسبة للمجتمعات والجماعات المحلية، التي تدخل في صميم حياتها وتنظيماتها.</w:t>
      </w:r>
    </w:p>
    <w:p w:rsidR="00F46C37" w:rsidRDefault="00F46C37" w:rsidP="00F46C37">
      <w:pPr>
        <w:pStyle w:val="Paragraphedeliste"/>
        <w:numPr>
          <w:ilvl w:val="0"/>
          <w:numId w:val="1"/>
        </w:numPr>
        <w:bidi/>
        <w:jc w:val="both"/>
        <w:rPr>
          <w:rFonts w:asciiTheme="majorBidi" w:hAnsiTheme="majorBidi" w:cstheme="majorBidi" w:hint="cs"/>
          <w:sz w:val="28"/>
          <w:szCs w:val="28"/>
          <w:lang w:bidi="ar-DZ"/>
        </w:rPr>
      </w:pPr>
      <w:r w:rsidRPr="00510F7B">
        <w:rPr>
          <w:rFonts w:asciiTheme="majorBidi" w:hAnsiTheme="majorBidi" w:cstheme="majorBidi" w:hint="cs"/>
          <w:b/>
          <w:bCs/>
          <w:sz w:val="28"/>
          <w:szCs w:val="28"/>
          <w:rtl/>
          <w:lang w:bidi="ar-DZ"/>
        </w:rPr>
        <w:t>تتصف اللغة كظاهرة اجتماعية بخاصية النسبية</w:t>
      </w:r>
      <w:r>
        <w:rPr>
          <w:rFonts w:asciiTheme="majorBidi" w:hAnsiTheme="majorBidi" w:cstheme="majorBidi" w:hint="cs"/>
          <w:sz w:val="28"/>
          <w:szCs w:val="28"/>
          <w:rtl/>
          <w:lang w:bidi="ar-DZ"/>
        </w:rPr>
        <w:t xml:space="preserve">، وذلك لأنها رغم عموميتها وتكرارها بين الأفراد والجماعات والمجتمعات فإن اختلاف الجماعات الاجتماعية والمجتمعات وتمايز </w:t>
      </w:r>
      <w:r w:rsidR="008A7997">
        <w:rPr>
          <w:rFonts w:asciiTheme="majorBidi" w:hAnsiTheme="majorBidi" w:cstheme="majorBidi" w:hint="cs"/>
          <w:sz w:val="28"/>
          <w:szCs w:val="28"/>
          <w:rtl/>
          <w:lang w:bidi="ar-DZ"/>
        </w:rPr>
        <w:t xml:space="preserve">مورثاتها الثقافية لا تجعلها توجد على شاكلة واحدة من حيث المفردات والكلمات والقواعد والتركيبات اللغوية... إضافة </w:t>
      </w:r>
      <w:r w:rsidR="00510F7B">
        <w:rPr>
          <w:rFonts w:asciiTheme="majorBidi" w:hAnsiTheme="majorBidi" w:cstheme="majorBidi" w:hint="cs"/>
          <w:sz w:val="28"/>
          <w:szCs w:val="28"/>
          <w:rtl/>
          <w:lang w:bidi="ar-DZ"/>
        </w:rPr>
        <w:t>إلى انقسامها إلى لهجات اجتماعية، فالمتحدثون  بلغات مختلفة يميلون لأن يكون لهم إدراكات مميزة نسبيا إلى حد ما للحقائق في مناطق معينة</w:t>
      </w:r>
      <w:r w:rsidR="00A56120">
        <w:rPr>
          <w:rFonts w:asciiTheme="majorBidi" w:hAnsiTheme="majorBidi" w:cstheme="majorBidi" w:hint="cs"/>
          <w:sz w:val="28"/>
          <w:szCs w:val="28"/>
          <w:rtl/>
          <w:lang w:bidi="ar-DZ"/>
        </w:rPr>
        <w:t xml:space="preserve">، </w:t>
      </w:r>
      <w:r w:rsidR="00510F7B">
        <w:rPr>
          <w:rFonts w:asciiTheme="majorBidi" w:hAnsiTheme="majorBidi" w:cstheme="majorBidi" w:hint="cs"/>
          <w:sz w:val="28"/>
          <w:szCs w:val="28"/>
          <w:rtl/>
          <w:lang w:bidi="ar-DZ"/>
        </w:rPr>
        <w:t xml:space="preserve"> حيث نجد أن ثمة أنماط معينة </w:t>
      </w:r>
      <w:r>
        <w:rPr>
          <w:rFonts w:asciiTheme="majorBidi" w:hAnsiTheme="majorBidi" w:cstheme="majorBidi" w:hint="cs"/>
          <w:sz w:val="28"/>
          <w:szCs w:val="28"/>
          <w:rtl/>
          <w:lang w:bidi="ar-DZ"/>
        </w:rPr>
        <w:t xml:space="preserve"> </w:t>
      </w:r>
      <w:r w:rsidR="00A56120">
        <w:rPr>
          <w:rFonts w:asciiTheme="majorBidi" w:hAnsiTheme="majorBidi" w:cstheme="majorBidi" w:hint="cs"/>
          <w:sz w:val="28"/>
          <w:szCs w:val="28"/>
          <w:rtl/>
          <w:lang w:bidi="ar-DZ"/>
        </w:rPr>
        <w:t>للحديث مطلوبة بالنسبة للمواقف الاجتماعية المختلفة. وبالنسبة للخصائص الاجتماعية لمواقف الحديث، حيث يختلف استخدام اللغة باختلاف الطبقة الاجتماعية، والاتجاهات والأحكام التي تتمسك بها الجماعات المهنية والتعليمية والاقتصادية والعمرية والعرقية  والنوعية، نمثل لذلك أن حديث جماعات اجتماعية معينة يكون له أساليبه الخاصة، ودلالاته الصوتية المميزة له، بالنسبة لمن يتكلمون لغة واحدة. ويعزى هذا الوضع إلى تأثير العوامل الاجتماعية والثقافية على الجماعات الاجتماعية، وجعلها متمايزة في خواصها الثقافية والنفسية والجسمية، حيث تعمل كلها على توجيه اللغة لدى كل جماعة</w:t>
      </w:r>
      <w:r w:rsidR="00E94A5A">
        <w:rPr>
          <w:rFonts w:asciiTheme="majorBidi" w:hAnsiTheme="majorBidi" w:cstheme="majorBidi" w:hint="cs"/>
          <w:sz w:val="28"/>
          <w:szCs w:val="28"/>
          <w:rtl/>
          <w:lang w:bidi="ar-DZ"/>
        </w:rPr>
        <w:t xml:space="preserve">، بصورة تجعلها مختلفة عن غيرها، من حيث تطور أساليبها والدلالات الصوتية المميزة لها، لترسم لنموها نهجا مخالفا لغيرها من اللهجات، والتي تستمر في تباعدها بصورة تتحول معها كل لهجة منها إلى لغة مستقلة، متمايزة في مفرداتها وأساليبها </w:t>
      </w:r>
      <w:r w:rsidR="00E94A5A">
        <w:rPr>
          <w:rFonts w:asciiTheme="majorBidi" w:hAnsiTheme="majorBidi" w:cstheme="majorBidi" w:hint="cs"/>
          <w:sz w:val="28"/>
          <w:szCs w:val="28"/>
          <w:rtl/>
          <w:lang w:bidi="ar-DZ"/>
        </w:rPr>
        <w:lastRenderedPageBreak/>
        <w:t>ودلالاتها الصوتية المميزة لها، بحيث تكون مفهومة بالنسبة للناطقين بها فقط، والتي تؤثر بدورها على الفروق الثقافية بين الجماعات  الاجتماعية، تلك الفروق الثقافية التي تفرض بدورها اختلافا نسبيا بين اللهجات. هذه الفروق الثقافية تتشكل بوجه خاص في ثلاثة جوانب أساسية: أولها: اختلاف أساليب السلوك اللغوي بمختلف</w:t>
      </w:r>
      <w:r w:rsidR="00BE75C5">
        <w:rPr>
          <w:rFonts w:asciiTheme="majorBidi" w:hAnsiTheme="majorBidi" w:cstheme="majorBidi" w:hint="cs"/>
          <w:sz w:val="28"/>
          <w:szCs w:val="28"/>
          <w:rtl/>
          <w:lang w:bidi="ar-DZ"/>
        </w:rPr>
        <w:t xml:space="preserve"> أنواعه المتعلقة بالكلام والكتابة سواء كانت نثرا أو شعرا أو قصة (لغة الأدب). ثانيها: فيمثل في اختلاف الدلالة الصوتية للحروف التي تتكون منها كلمة واحدة. وثالثها: فيتمثل في اختلاف دلالة الكلمات باختلاف الجماعة الناطقة بها، وتنوع المعاني المرتبطة بمفردات كل لهجة من لهجات تلك الجماعات عن الأخرى. وعليه نجد أن فنون الأدب سواء كانت نثرا أو قصة أو شعرا أو خطابة، بالإضافة إلى الفروق القائمة فيما بينها، من حيث نظمها وتركيب جملها، وجرس ألفاظها، وطريقة الاستدلال ومنحى الأسلوب، فإنها تختلف فيما بينها من حيث الطبيعة والموضوع ومدى صلتها بالإدراك الوجداني وما يتعرض له من تجديد وتطور، وما يرتبط به من وظائف </w:t>
      </w:r>
      <w:r w:rsidR="00465DD1">
        <w:rPr>
          <w:rFonts w:asciiTheme="majorBidi" w:hAnsiTheme="majorBidi" w:cstheme="majorBidi" w:hint="cs"/>
          <w:sz w:val="28"/>
          <w:szCs w:val="28"/>
          <w:rtl/>
          <w:lang w:bidi="ar-DZ"/>
        </w:rPr>
        <w:t>تحددها الأغراض التي يرمي إليها كل منها. ومرجع ذلك كله إلى نسبية اللغة المرتبطة بنسبية الطابع الثقافي والاجتماعي للجماعات والمجتمعات.</w:t>
      </w:r>
      <w:r w:rsidR="00E94A5A">
        <w:rPr>
          <w:rFonts w:asciiTheme="majorBidi" w:hAnsiTheme="majorBidi" w:cstheme="majorBidi" w:hint="cs"/>
          <w:sz w:val="28"/>
          <w:szCs w:val="28"/>
          <w:rtl/>
          <w:lang w:bidi="ar-DZ"/>
        </w:rPr>
        <w:t xml:space="preserve"> </w:t>
      </w:r>
    </w:p>
    <w:p w:rsidR="00241FC7" w:rsidRDefault="00465DD1" w:rsidP="00122AE5">
      <w:pPr>
        <w:pStyle w:val="Paragraphedeliste"/>
        <w:numPr>
          <w:ilvl w:val="0"/>
          <w:numId w:val="1"/>
        </w:numPr>
        <w:bidi/>
        <w:jc w:val="both"/>
        <w:rPr>
          <w:rFonts w:asciiTheme="majorBidi" w:hAnsiTheme="majorBidi" w:cstheme="majorBidi" w:hint="cs"/>
          <w:sz w:val="28"/>
          <w:szCs w:val="28"/>
          <w:lang w:bidi="ar-DZ"/>
        </w:rPr>
      </w:pPr>
      <w:r w:rsidRPr="00122AE5">
        <w:rPr>
          <w:rFonts w:asciiTheme="majorBidi" w:hAnsiTheme="majorBidi" w:cstheme="majorBidi" w:hint="cs"/>
          <w:b/>
          <w:bCs/>
          <w:sz w:val="28"/>
          <w:szCs w:val="28"/>
          <w:rtl/>
          <w:lang w:bidi="ar-DZ"/>
        </w:rPr>
        <w:t xml:space="preserve">تتصف </w:t>
      </w:r>
      <w:r w:rsidR="00122AE5" w:rsidRPr="00122AE5">
        <w:rPr>
          <w:rFonts w:asciiTheme="majorBidi" w:hAnsiTheme="majorBidi" w:cstheme="majorBidi" w:hint="cs"/>
          <w:b/>
          <w:bCs/>
          <w:sz w:val="28"/>
          <w:szCs w:val="28"/>
          <w:rtl/>
          <w:lang w:bidi="ar-DZ"/>
        </w:rPr>
        <w:t xml:space="preserve">اللغة </w:t>
      </w:r>
      <w:r w:rsidRPr="00122AE5">
        <w:rPr>
          <w:rFonts w:asciiTheme="majorBidi" w:hAnsiTheme="majorBidi" w:cstheme="majorBidi" w:hint="cs"/>
          <w:b/>
          <w:bCs/>
          <w:sz w:val="28"/>
          <w:szCs w:val="28"/>
          <w:rtl/>
          <w:lang w:bidi="ar-DZ"/>
        </w:rPr>
        <w:t>ب</w:t>
      </w:r>
      <w:r w:rsidR="00122AE5" w:rsidRPr="00122AE5">
        <w:rPr>
          <w:rFonts w:asciiTheme="majorBidi" w:hAnsiTheme="majorBidi" w:cstheme="majorBidi" w:hint="cs"/>
          <w:b/>
          <w:bCs/>
          <w:sz w:val="28"/>
          <w:szCs w:val="28"/>
          <w:rtl/>
          <w:lang w:bidi="ar-DZ"/>
        </w:rPr>
        <w:t>ال</w:t>
      </w:r>
      <w:r w:rsidRPr="00122AE5">
        <w:rPr>
          <w:rFonts w:asciiTheme="majorBidi" w:hAnsiTheme="majorBidi" w:cstheme="majorBidi" w:hint="cs"/>
          <w:b/>
          <w:bCs/>
          <w:sz w:val="28"/>
          <w:szCs w:val="28"/>
          <w:rtl/>
          <w:lang w:bidi="ar-DZ"/>
        </w:rPr>
        <w:t>جبرية</w:t>
      </w:r>
      <w:r w:rsidR="00122AE5" w:rsidRPr="00122AE5">
        <w:rPr>
          <w:rFonts w:asciiTheme="majorBidi" w:hAnsiTheme="majorBidi" w:cstheme="majorBidi" w:hint="cs"/>
          <w:b/>
          <w:bCs/>
          <w:sz w:val="28"/>
          <w:szCs w:val="28"/>
          <w:rtl/>
          <w:lang w:bidi="ar-DZ"/>
        </w:rPr>
        <w:t xml:space="preserve"> والإلزام</w:t>
      </w:r>
      <w:r>
        <w:rPr>
          <w:rFonts w:asciiTheme="majorBidi" w:hAnsiTheme="majorBidi" w:cstheme="majorBidi" w:hint="cs"/>
          <w:sz w:val="28"/>
          <w:szCs w:val="28"/>
          <w:rtl/>
          <w:lang w:bidi="ar-DZ"/>
        </w:rPr>
        <w:t xml:space="preserve"> ، وهي إحدى الخصائص الأساسية المميزة لها باعتبارها ظاهرة اجتماعية، حيث اعتبرها عالم الاجتماع الفرنسي </w:t>
      </w:r>
      <w:r>
        <w:rPr>
          <w:rFonts w:asciiTheme="majorBidi" w:hAnsiTheme="majorBidi" w:cstheme="majorBidi"/>
          <w:b/>
          <w:bCs/>
          <w:sz w:val="28"/>
          <w:szCs w:val="28"/>
          <w:lang w:bidi="ar-DZ"/>
        </w:rPr>
        <w:t>»</w:t>
      </w:r>
      <w:r>
        <w:rPr>
          <w:rFonts w:asciiTheme="majorBidi" w:hAnsiTheme="majorBidi" w:cstheme="majorBidi" w:hint="cs"/>
          <w:b/>
          <w:bCs/>
          <w:sz w:val="28"/>
          <w:szCs w:val="28"/>
          <w:rtl/>
          <w:lang w:bidi="ar-DZ"/>
        </w:rPr>
        <w:t xml:space="preserve"> إيميل دور كايم </w:t>
      </w:r>
      <w:r>
        <w:rPr>
          <w:rFonts w:asciiTheme="majorBidi" w:hAnsiTheme="majorBidi" w:cstheme="majorBidi"/>
          <w:b/>
          <w:bCs/>
          <w:sz w:val="28"/>
          <w:szCs w:val="28"/>
          <w:rtl/>
          <w:lang w:bidi="ar-DZ"/>
        </w:rPr>
        <w:t>»</w:t>
      </w: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 xml:space="preserve"> ضربا من ضروب السلوك الذي يباشر نوعا من الإلزام والقهر الخارجي على الأفراد. ويرجع ذلك في أساسه لكون اللغة كظاهرة اجتماعية من صنع العقل الجمعي، وأنها تعبر عن رغبات المجتمع وأفكاره، وتخضع لمنطق العقل الجمعي. ولذا فإننا نستخدم لغة جماعاتنا الاجتماعية ونلتزم بمفرداتها، وأساليب تعبيرها، والدلالات الصوتية للحروف والمعاني المرتبطة بالكلمات. </w:t>
      </w:r>
      <w:r w:rsidR="00241FC7">
        <w:rPr>
          <w:rFonts w:asciiTheme="majorBidi" w:hAnsiTheme="majorBidi" w:cstheme="majorBidi" w:hint="cs"/>
          <w:sz w:val="28"/>
          <w:szCs w:val="28"/>
          <w:rtl/>
          <w:lang w:bidi="ar-DZ"/>
        </w:rPr>
        <w:t>ولا نخرج عنها لأننا لو خرجنا عنها تعرضنا لصور الجزاءات الاجتماعية، سواء كانت مادية أو معنوية.</w:t>
      </w:r>
    </w:p>
    <w:p w:rsidR="00E94A5A" w:rsidRDefault="00241FC7" w:rsidP="00241FC7">
      <w:pPr>
        <w:pStyle w:val="Paragraphedeliste"/>
        <w:bidi/>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ورغم أن اللغة تتصف بخاصية الجبر والإلزام إلا أننا لا نكاد نشعر بجبريتها إلا عندما نخرج عليها، ونتعرض لأي من جزاءات المجتمع . وذلك لأن هذا الإلزام يوجد في حالة عدم المقاومة بصورة لا شعورية، لأننا اكتسبنا اللغة وتعلمناها من الجماعة التي زودتنا بها بصورة تدريجية، بدأ من نطق الحروف والكلمات، وتركيب الجمل ونطقها، ثم استخدامها بدلالاتها في المواقف والمناسبات الاجتماعية، كل ذلك نتلقاه من الجماعة التي ننتمي إليها.</w:t>
      </w:r>
    </w:p>
    <w:p w:rsidR="00241FC7" w:rsidRDefault="00241FC7" w:rsidP="00241FC7">
      <w:pPr>
        <w:pStyle w:val="Paragraphedeliste"/>
        <w:numPr>
          <w:ilvl w:val="0"/>
          <w:numId w:val="3"/>
        </w:numPr>
        <w:bidi/>
        <w:jc w:val="both"/>
        <w:rPr>
          <w:rFonts w:asciiTheme="majorBidi" w:hAnsiTheme="majorBidi" w:cstheme="majorBidi" w:hint="cs"/>
          <w:sz w:val="28"/>
          <w:szCs w:val="28"/>
          <w:lang w:bidi="ar-DZ"/>
        </w:rPr>
      </w:pPr>
      <w:r w:rsidRPr="00122AE5">
        <w:rPr>
          <w:rFonts w:asciiTheme="majorBidi" w:hAnsiTheme="majorBidi" w:cstheme="majorBidi" w:hint="cs"/>
          <w:b/>
          <w:bCs/>
          <w:sz w:val="28"/>
          <w:szCs w:val="28"/>
          <w:rtl/>
          <w:lang w:bidi="ar-DZ"/>
        </w:rPr>
        <w:t>تتسم اللغة بخاصية التساند وتبادل الاعتماد والتأثير مع الظواهر الاجتماعية الأخرى</w:t>
      </w:r>
      <w:r w:rsidR="00122AE5">
        <w:rPr>
          <w:rFonts w:asciiTheme="majorBidi" w:hAnsiTheme="majorBidi" w:cstheme="majorBidi" w:hint="cs"/>
          <w:sz w:val="28"/>
          <w:szCs w:val="28"/>
          <w:rtl/>
          <w:lang w:bidi="ar-DZ"/>
        </w:rPr>
        <w:t xml:space="preserve">. بذلك تمتاز الظاهرة اللغوية بكونها متساندة وظيفيا مع بقية الظواهر الاجتماعية الأخرى في تشكيل الواقع الاجتماعي، الذي يتألف من مجموع تلك الظواهر. وتتحدد جوانبه الثقافية والاجتماعية والشخصية بطبيعة تلك الجوانب التي تشكل عناصر الظواهر الاجتماعية، والتي أكد عليها علماء الاجتماع منهم </w:t>
      </w:r>
      <w:r w:rsidR="00122AE5">
        <w:rPr>
          <w:rFonts w:asciiTheme="majorBidi" w:hAnsiTheme="majorBidi" w:cstheme="majorBidi"/>
          <w:b/>
          <w:bCs/>
          <w:sz w:val="28"/>
          <w:szCs w:val="28"/>
          <w:lang w:bidi="ar-DZ"/>
        </w:rPr>
        <w:t>»</w:t>
      </w:r>
      <w:r w:rsidR="00122AE5">
        <w:rPr>
          <w:rFonts w:asciiTheme="majorBidi" w:hAnsiTheme="majorBidi" w:cstheme="majorBidi" w:hint="cs"/>
          <w:b/>
          <w:bCs/>
          <w:sz w:val="28"/>
          <w:szCs w:val="28"/>
          <w:rtl/>
          <w:lang w:bidi="ar-DZ"/>
        </w:rPr>
        <w:t>تالكوم بارسونز</w:t>
      </w:r>
      <w:r w:rsidR="00122AE5">
        <w:rPr>
          <w:rFonts w:asciiTheme="majorBidi" w:hAnsiTheme="majorBidi" w:cstheme="majorBidi"/>
          <w:b/>
          <w:bCs/>
          <w:sz w:val="28"/>
          <w:szCs w:val="28"/>
          <w:rtl/>
          <w:lang w:bidi="ar-DZ"/>
        </w:rPr>
        <w:t>»</w:t>
      </w:r>
      <w:r w:rsidR="00122AE5">
        <w:rPr>
          <w:rFonts w:asciiTheme="majorBidi" w:hAnsiTheme="majorBidi" w:cstheme="majorBidi" w:hint="cs"/>
          <w:b/>
          <w:bCs/>
          <w:sz w:val="28"/>
          <w:szCs w:val="28"/>
          <w:rtl/>
          <w:lang w:bidi="ar-DZ"/>
        </w:rPr>
        <w:t xml:space="preserve"> </w:t>
      </w:r>
      <w:r w:rsidR="00122AE5">
        <w:rPr>
          <w:rFonts w:asciiTheme="majorBidi" w:hAnsiTheme="majorBidi" w:cstheme="majorBidi" w:hint="cs"/>
          <w:sz w:val="28"/>
          <w:szCs w:val="28"/>
          <w:rtl/>
          <w:lang w:bidi="ar-DZ"/>
        </w:rPr>
        <w:t xml:space="preserve"> الذي يرى أن هذه العناصر الاجتماعية بما فيها الظاهرة اللغوية تترابط وتتبادل الاعتماد والتساند والتأثير فيما بينها.</w:t>
      </w:r>
    </w:p>
    <w:p w:rsidR="00122AE5" w:rsidRPr="00241FC7" w:rsidRDefault="00155C0F" w:rsidP="00122AE5">
      <w:pPr>
        <w:pStyle w:val="Paragraphedeliste"/>
        <w:numPr>
          <w:ilvl w:val="0"/>
          <w:numId w:val="3"/>
        </w:numPr>
        <w:bidi/>
        <w:jc w:val="both"/>
        <w:rPr>
          <w:rFonts w:asciiTheme="majorBidi" w:hAnsiTheme="majorBidi" w:cstheme="majorBidi" w:hint="cs"/>
          <w:sz w:val="28"/>
          <w:szCs w:val="28"/>
          <w:rtl/>
          <w:lang w:bidi="ar-DZ"/>
        </w:rPr>
      </w:pPr>
      <w:r w:rsidRPr="00F94D57">
        <w:rPr>
          <w:rFonts w:asciiTheme="majorBidi" w:hAnsiTheme="majorBidi" w:cstheme="majorBidi" w:hint="cs"/>
          <w:b/>
          <w:bCs/>
          <w:sz w:val="28"/>
          <w:szCs w:val="28"/>
          <w:rtl/>
          <w:lang w:bidi="ar-DZ"/>
        </w:rPr>
        <w:t>تتصف الظاهرة اللغوية بظاهرة الشيئية،</w:t>
      </w:r>
      <w:r w:rsidR="00F94D57" w:rsidRPr="00F94D57">
        <w:rPr>
          <w:rFonts w:asciiTheme="majorBidi" w:hAnsiTheme="majorBidi" w:cstheme="majorBidi" w:hint="cs"/>
          <w:b/>
          <w:bCs/>
          <w:sz w:val="28"/>
          <w:szCs w:val="28"/>
          <w:rtl/>
          <w:lang w:bidi="ar-DZ"/>
        </w:rPr>
        <w:t xml:space="preserve"> (أي جعلها شيئا ظاهرا يمكن دراسته وتحليله وقياسه)</w:t>
      </w:r>
      <w:r>
        <w:rPr>
          <w:rFonts w:asciiTheme="majorBidi" w:hAnsiTheme="majorBidi" w:cstheme="majorBidi" w:hint="cs"/>
          <w:sz w:val="28"/>
          <w:szCs w:val="28"/>
          <w:rtl/>
          <w:lang w:bidi="ar-DZ"/>
        </w:rPr>
        <w:t xml:space="preserve"> وذلك أن اللغة سلوك يعم في المجتمع بأسره، وذو وجود خاص مستقل عن الصورة التي تشكلت بها اللغة في الحالات الفردية، وكونها كذلك فإنها تخضع للملاحظة ويمكن مشاهدتها والتحقق منها، سواء كانت اللغة في شكل دلالات صوتية لحروف الكلمات، أو في شكل كلمات وعبارات وأساليب مميزة، أو في صورة دلالات ومعاني لتلك الأساليب اللغوية، وهي موزعة بين لغة الأدب (شعر، قصص، نثر أدبي....)، أو بين اللغات التطبيقية للعلوم المختلفة. وهذا ما أكدته الدراسات التطبيقية المعاصرة التي استهدفت التحقق من أبعاد السلوك اللغوي في غرفة الدراسة </w:t>
      </w:r>
      <w:r>
        <w:rPr>
          <w:rFonts w:asciiTheme="majorBidi" w:hAnsiTheme="majorBidi" w:cstheme="majorBidi" w:hint="cs"/>
          <w:sz w:val="28"/>
          <w:szCs w:val="28"/>
          <w:rtl/>
          <w:lang w:bidi="ar-DZ"/>
        </w:rPr>
        <w:lastRenderedPageBreak/>
        <w:t xml:space="preserve">من خلال قياس التفاعل اللغوي بين التلاميذ والمدرس، بتحديد مقدار الكلمات التي يستخدمها كل من التلاميذ والمدرس خلال إلقاء الدرس، بالإضافة كذلك </w:t>
      </w:r>
      <w:r w:rsidR="00F94D57">
        <w:rPr>
          <w:rFonts w:asciiTheme="majorBidi" w:hAnsiTheme="majorBidi" w:cstheme="majorBidi" w:hint="cs"/>
          <w:sz w:val="28"/>
          <w:szCs w:val="28"/>
          <w:rtl/>
          <w:lang w:bidi="ar-DZ"/>
        </w:rPr>
        <w:t>إلى العديد من الدراسات التي استهدفت تناول اللهجات المتفرعة عن اللغة العربية، وعلاقتها بالفصحى من ناحية، وعلاقتها ببعضها البعض من ناحية أخرى، سواء في محيط دول العالم العربي عامة أو في محيط دول الخليج خاصة.</w:t>
      </w:r>
      <w:r>
        <w:rPr>
          <w:rFonts w:asciiTheme="majorBidi" w:hAnsiTheme="majorBidi" w:cstheme="majorBidi" w:hint="cs"/>
          <w:sz w:val="28"/>
          <w:szCs w:val="28"/>
          <w:rtl/>
          <w:lang w:bidi="ar-DZ"/>
        </w:rPr>
        <w:t xml:space="preserve">  </w:t>
      </w:r>
    </w:p>
    <w:p w:rsidR="00241FC7" w:rsidRDefault="00241FC7" w:rsidP="00241FC7">
      <w:pPr>
        <w:pStyle w:val="Paragraphedeliste"/>
        <w:bidi/>
        <w:jc w:val="both"/>
        <w:rPr>
          <w:rFonts w:asciiTheme="majorBidi" w:hAnsiTheme="majorBidi" w:cstheme="majorBidi" w:hint="cs"/>
          <w:sz w:val="28"/>
          <w:szCs w:val="28"/>
          <w:lang w:bidi="ar-DZ"/>
        </w:rPr>
      </w:pPr>
    </w:p>
    <w:p w:rsidR="00510F7B" w:rsidRPr="009D6680" w:rsidRDefault="00510F7B" w:rsidP="00510F7B">
      <w:pPr>
        <w:pStyle w:val="Paragraphedeliste"/>
        <w:bidi/>
        <w:jc w:val="both"/>
        <w:rPr>
          <w:rFonts w:asciiTheme="majorBidi" w:hAnsiTheme="majorBidi" w:cstheme="majorBidi" w:hint="cs"/>
          <w:sz w:val="28"/>
          <w:szCs w:val="28"/>
          <w:rtl/>
          <w:lang w:bidi="ar-DZ"/>
        </w:rPr>
      </w:pPr>
    </w:p>
    <w:p w:rsidR="002E3309" w:rsidRPr="00A3595C" w:rsidRDefault="002E3309" w:rsidP="002E3309">
      <w:pPr>
        <w:bidi/>
        <w:jc w:val="both"/>
        <w:rPr>
          <w:rFonts w:asciiTheme="majorBidi" w:hAnsiTheme="majorBidi" w:cstheme="majorBidi" w:hint="cs"/>
          <w:sz w:val="28"/>
          <w:szCs w:val="28"/>
          <w:lang w:bidi="ar-DZ"/>
        </w:rPr>
      </w:pPr>
    </w:p>
    <w:p w:rsidR="009D7D1A" w:rsidRPr="009D7D1A" w:rsidRDefault="009D7D1A" w:rsidP="000065A8">
      <w:pPr>
        <w:bidi/>
        <w:jc w:val="both"/>
        <w:rPr>
          <w:rFonts w:asciiTheme="majorBidi" w:hAnsiTheme="majorBidi" w:cstheme="majorBidi" w:hint="cs"/>
          <w:sz w:val="28"/>
          <w:szCs w:val="28"/>
          <w:lang w:bidi="ar-DZ"/>
        </w:rPr>
      </w:pPr>
      <w:r>
        <w:rPr>
          <w:rFonts w:asciiTheme="majorBidi" w:hAnsiTheme="majorBidi" w:cstheme="majorBidi" w:hint="cs"/>
          <w:sz w:val="28"/>
          <w:szCs w:val="28"/>
          <w:rtl/>
          <w:lang w:bidi="ar-DZ"/>
        </w:rPr>
        <w:tab/>
      </w:r>
    </w:p>
    <w:sectPr w:rsidR="009D7D1A" w:rsidRPr="009D7D1A" w:rsidSect="003913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45D" w:rsidRDefault="00B2145D" w:rsidP="009D7D1A">
      <w:pPr>
        <w:spacing w:after="0" w:line="240" w:lineRule="auto"/>
      </w:pPr>
      <w:r>
        <w:separator/>
      </w:r>
    </w:p>
  </w:endnote>
  <w:endnote w:type="continuationSeparator" w:id="1">
    <w:p w:rsidR="00B2145D" w:rsidRDefault="00B2145D" w:rsidP="009D7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45D" w:rsidRDefault="00B2145D" w:rsidP="009D7D1A">
      <w:pPr>
        <w:spacing w:after="0" w:line="240" w:lineRule="auto"/>
      </w:pPr>
      <w:r>
        <w:separator/>
      </w:r>
    </w:p>
  </w:footnote>
  <w:footnote w:type="continuationSeparator" w:id="1">
    <w:p w:rsidR="00B2145D" w:rsidRDefault="00B2145D" w:rsidP="009D7D1A">
      <w:pPr>
        <w:spacing w:after="0" w:line="240" w:lineRule="auto"/>
      </w:pPr>
      <w:r>
        <w:continuationSeparator/>
      </w:r>
    </w:p>
  </w:footnote>
  <w:footnote w:id="2">
    <w:p w:rsidR="009D7D1A" w:rsidRDefault="009D7D1A" w:rsidP="009D7D1A">
      <w:pPr>
        <w:pStyle w:val="Notedebasdepage"/>
        <w:bidi/>
        <w:rPr>
          <w:rFonts w:hint="cs"/>
          <w:rtl/>
          <w:lang w:bidi="ar-DZ"/>
        </w:rPr>
      </w:pPr>
      <w:r>
        <w:rPr>
          <w:rStyle w:val="Appelnotedebasdep"/>
        </w:rPr>
        <w:footnoteRef/>
      </w:r>
      <w:r>
        <w:t xml:space="preserve"> </w:t>
      </w:r>
      <w:r w:rsidRPr="009D7D1A">
        <w:rPr>
          <w:rFonts w:hint="cs"/>
          <w:sz w:val="24"/>
          <w:szCs w:val="24"/>
          <w:rtl/>
          <w:lang w:bidi="ar-DZ"/>
        </w:rPr>
        <w:t>- شعبة العلوم الاجتماعية هي تلك العلوم التي تدرس الإنسان من حيث أنه عضو في المجتمع، وما يترتب على تفاعله وعلاقاته بالآخرين من نتاج اجتماعي وثقافي، ومنها: الانثروبولوجيا (الاجتماعية والثقافية)، والتاريخ والجغرافيا والسياسة والاقتصاد والتربية والإدارة والأخلاق وعلوم اللغة ...إلخ.</w:t>
      </w:r>
    </w:p>
  </w:footnote>
  <w:footnote w:id="3">
    <w:p w:rsidR="009D7D1A" w:rsidRPr="009D7D1A" w:rsidRDefault="009D7D1A" w:rsidP="009D7D1A">
      <w:pPr>
        <w:pStyle w:val="Notedebasdepage"/>
        <w:bidi/>
        <w:rPr>
          <w:rFonts w:hint="cs"/>
          <w:sz w:val="24"/>
          <w:szCs w:val="24"/>
          <w:rtl/>
          <w:lang w:bidi="ar-DZ"/>
        </w:rPr>
      </w:pPr>
      <w:r>
        <w:rPr>
          <w:rStyle w:val="Appelnotedebasdep"/>
        </w:rPr>
        <w:footnoteRef/>
      </w:r>
      <w:r>
        <w:t xml:space="preserve"> </w:t>
      </w:r>
      <w:r>
        <w:rPr>
          <w:rFonts w:hint="cs"/>
          <w:sz w:val="24"/>
          <w:szCs w:val="24"/>
          <w:rtl/>
        </w:rPr>
        <w:t>- شعبة العلوم الإنسانية هي تلك العلوم التي تتخذ من الإنسان محوا لها فتتناوله بالدراسة ومنها علم النفس والأثنوجرافيا، والبيولوجيا، والأنثروبولوجيا الفيزيقية.... إلخ</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53C44"/>
    <w:multiLevelType w:val="hybridMultilevel"/>
    <w:tmpl w:val="22160E86"/>
    <w:lvl w:ilvl="0" w:tplc="001208A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8A10B1"/>
    <w:multiLevelType w:val="hybridMultilevel"/>
    <w:tmpl w:val="2A6E3ADC"/>
    <w:lvl w:ilvl="0" w:tplc="001208A6">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B936E36"/>
    <w:multiLevelType w:val="hybridMultilevel"/>
    <w:tmpl w:val="AFD8938A"/>
    <w:lvl w:ilvl="0" w:tplc="001208A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7D1A"/>
    <w:rsid w:val="000013DF"/>
    <w:rsid w:val="000039DA"/>
    <w:rsid w:val="00004186"/>
    <w:rsid w:val="00005B1D"/>
    <w:rsid w:val="000065A8"/>
    <w:rsid w:val="00010ACA"/>
    <w:rsid w:val="00014E2E"/>
    <w:rsid w:val="00017FC0"/>
    <w:rsid w:val="000215EC"/>
    <w:rsid w:val="00021C59"/>
    <w:rsid w:val="00021EC8"/>
    <w:rsid w:val="000239EF"/>
    <w:rsid w:val="00027228"/>
    <w:rsid w:val="000273FC"/>
    <w:rsid w:val="000277DE"/>
    <w:rsid w:val="00027C34"/>
    <w:rsid w:val="00030229"/>
    <w:rsid w:val="00030C02"/>
    <w:rsid w:val="00030D45"/>
    <w:rsid w:val="00030F6E"/>
    <w:rsid w:val="00034E8D"/>
    <w:rsid w:val="00042872"/>
    <w:rsid w:val="000441B8"/>
    <w:rsid w:val="00044256"/>
    <w:rsid w:val="000450E2"/>
    <w:rsid w:val="00046BB7"/>
    <w:rsid w:val="00047687"/>
    <w:rsid w:val="00047CA6"/>
    <w:rsid w:val="000516F2"/>
    <w:rsid w:val="00053459"/>
    <w:rsid w:val="00055746"/>
    <w:rsid w:val="0005660E"/>
    <w:rsid w:val="00056906"/>
    <w:rsid w:val="00056DD0"/>
    <w:rsid w:val="000576CF"/>
    <w:rsid w:val="00060150"/>
    <w:rsid w:val="000611E4"/>
    <w:rsid w:val="000617D5"/>
    <w:rsid w:val="00061A5C"/>
    <w:rsid w:val="0006225C"/>
    <w:rsid w:val="000629C0"/>
    <w:rsid w:val="00065181"/>
    <w:rsid w:val="00065254"/>
    <w:rsid w:val="0006639C"/>
    <w:rsid w:val="00067B2B"/>
    <w:rsid w:val="00070799"/>
    <w:rsid w:val="00070EFA"/>
    <w:rsid w:val="0007312F"/>
    <w:rsid w:val="000744C1"/>
    <w:rsid w:val="00074BC6"/>
    <w:rsid w:val="00076164"/>
    <w:rsid w:val="00076F0B"/>
    <w:rsid w:val="00082210"/>
    <w:rsid w:val="000822D6"/>
    <w:rsid w:val="000824C8"/>
    <w:rsid w:val="000832DE"/>
    <w:rsid w:val="0008332D"/>
    <w:rsid w:val="000837DF"/>
    <w:rsid w:val="000845E6"/>
    <w:rsid w:val="000847D6"/>
    <w:rsid w:val="00084E8C"/>
    <w:rsid w:val="000860B0"/>
    <w:rsid w:val="000866FF"/>
    <w:rsid w:val="000907D6"/>
    <w:rsid w:val="00090C30"/>
    <w:rsid w:val="000912AA"/>
    <w:rsid w:val="00091622"/>
    <w:rsid w:val="000920CE"/>
    <w:rsid w:val="0009277A"/>
    <w:rsid w:val="00095390"/>
    <w:rsid w:val="000959B5"/>
    <w:rsid w:val="00097447"/>
    <w:rsid w:val="00097520"/>
    <w:rsid w:val="00097CA5"/>
    <w:rsid w:val="000A0063"/>
    <w:rsid w:val="000A0F40"/>
    <w:rsid w:val="000A1199"/>
    <w:rsid w:val="000A4954"/>
    <w:rsid w:val="000A498A"/>
    <w:rsid w:val="000B1620"/>
    <w:rsid w:val="000B4AD1"/>
    <w:rsid w:val="000B52F9"/>
    <w:rsid w:val="000B63B1"/>
    <w:rsid w:val="000B76FA"/>
    <w:rsid w:val="000B7F7F"/>
    <w:rsid w:val="000C01AC"/>
    <w:rsid w:val="000C0966"/>
    <w:rsid w:val="000C16AF"/>
    <w:rsid w:val="000C282B"/>
    <w:rsid w:val="000C4E4B"/>
    <w:rsid w:val="000C529D"/>
    <w:rsid w:val="000C5F52"/>
    <w:rsid w:val="000D0517"/>
    <w:rsid w:val="000D0D29"/>
    <w:rsid w:val="000D1972"/>
    <w:rsid w:val="000D228C"/>
    <w:rsid w:val="000D3517"/>
    <w:rsid w:val="000D3684"/>
    <w:rsid w:val="000D3ADB"/>
    <w:rsid w:val="000D4DE8"/>
    <w:rsid w:val="000D61E9"/>
    <w:rsid w:val="000D7EE2"/>
    <w:rsid w:val="000D7F98"/>
    <w:rsid w:val="000E01F2"/>
    <w:rsid w:val="000E0C87"/>
    <w:rsid w:val="000E18E3"/>
    <w:rsid w:val="000E1DF0"/>
    <w:rsid w:val="000E2D39"/>
    <w:rsid w:val="000E325E"/>
    <w:rsid w:val="000E459C"/>
    <w:rsid w:val="000E48A3"/>
    <w:rsid w:val="000E5483"/>
    <w:rsid w:val="000E5656"/>
    <w:rsid w:val="000E5DCB"/>
    <w:rsid w:val="000E63B1"/>
    <w:rsid w:val="000F153A"/>
    <w:rsid w:val="000F1F5F"/>
    <w:rsid w:val="000F7BBC"/>
    <w:rsid w:val="00100DC8"/>
    <w:rsid w:val="001012E4"/>
    <w:rsid w:val="00102F9D"/>
    <w:rsid w:val="0010311D"/>
    <w:rsid w:val="001031F7"/>
    <w:rsid w:val="001036B3"/>
    <w:rsid w:val="0010378C"/>
    <w:rsid w:val="00104AE5"/>
    <w:rsid w:val="001054C8"/>
    <w:rsid w:val="00106149"/>
    <w:rsid w:val="0010632D"/>
    <w:rsid w:val="001063C5"/>
    <w:rsid w:val="00106F39"/>
    <w:rsid w:val="001100D5"/>
    <w:rsid w:val="00110408"/>
    <w:rsid w:val="00110E7E"/>
    <w:rsid w:val="001117B6"/>
    <w:rsid w:val="00111A82"/>
    <w:rsid w:val="00111DF6"/>
    <w:rsid w:val="001125FC"/>
    <w:rsid w:val="00112744"/>
    <w:rsid w:val="00112A4A"/>
    <w:rsid w:val="0011484A"/>
    <w:rsid w:val="00114E34"/>
    <w:rsid w:val="0011580E"/>
    <w:rsid w:val="001174A2"/>
    <w:rsid w:val="00120475"/>
    <w:rsid w:val="00120F07"/>
    <w:rsid w:val="0012126A"/>
    <w:rsid w:val="001216B7"/>
    <w:rsid w:val="00122AE5"/>
    <w:rsid w:val="00122E04"/>
    <w:rsid w:val="00123D50"/>
    <w:rsid w:val="001257B3"/>
    <w:rsid w:val="00125CE5"/>
    <w:rsid w:val="0013189F"/>
    <w:rsid w:val="0013589E"/>
    <w:rsid w:val="0014097B"/>
    <w:rsid w:val="00141BF1"/>
    <w:rsid w:val="00142FF1"/>
    <w:rsid w:val="00143171"/>
    <w:rsid w:val="00143467"/>
    <w:rsid w:val="00145754"/>
    <w:rsid w:val="0014716F"/>
    <w:rsid w:val="001502B9"/>
    <w:rsid w:val="00150767"/>
    <w:rsid w:val="0015309F"/>
    <w:rsid w:val="001544D3"/>
    <w:rsid w:val="001551E7"/>
    <w:rsid w:val="00155527"/>
    <w:rsid w:val="00155697"/>
    <w:rsid w:val="00155C0F"/>
    <w:rsid w:val="00156F37"/>
    <w:rsid w:val="00157467"/>
    <w:rsid w:val="00157D48"/>
    <w:rsid w:val="001612A8"/>
    <w:rsid w:val="0016176D"/>
    <w:rsid w:val="0016236B"/>
    <w:rsid w:val="00162C7D"/>
    <w:rsid w:val="00163D1C"/>
    <w:rsid w:val="00164DB0"/>
    <w:rsid w:val="00165461"/>
    <w:rsid w:val="0016562C"/>
    <w:rsid w:val="001716A3"/>
    <w:rsid w:val="00171E21"/>
    <w:rsid w:val="001724DD"/>
    <w:rsid w:val="00173A6E"/>
    <w:rsid w:val="001743FB"/>
    <w:rsid w:val="0017536C"/>
    <w:rsid w:val="00175732"/>
    <w:rsid w:val="00175FDA"/>
    <w:rsid w:val="00176533"/>
    <w:rsid w:val="00177E55"/>
    <w:rsid w:val="00177ECB"/>
    <w:rsid w:val="0018297C"/>
    <w:rsid w:val="00182FD2"/>
    <w:rsid w:val="001856C9"/>
    <w:rsid w:val="00186B32"/>
    <w:rsid w:val="00186BB6"/>
    <w:rsid w:val="001874A9"/>
    <w:rsid w:val="00190C46"/>
    <w:rsid w:val="00190D6C"/>
    <w:rsid w:val="00190E6B"/>
    <w:rsid w:val="001915FB"/>
    <w:rsid w:val="0019300F"/>
    <w:rsid w:val="00195431"/>
    <w:rsid w:val="00196B11"/>
    <w:rsid w:val="001A00E1"/>
    <w:rsid w:val="001A0A1B"/>
    <w:rsid w:val="001A0E7F"/>
    <w:rsid w:val="001A1912"/>
    <w:rsid w:val="001A23B6"/>
    <w:rsid w:val="001A2832"/>
    <w:rsid w:val="001A5475"/>
    <w:rsid w:val="001A6871"/>
    <w:rsid w:val="001A756C"/>
    <w:rsid w:val="001A7804"/>
    <w:rsid w:val="001B1D36"/>
    <w:rsid w:val="001B2EFE"/>
    <w:rsid w:val="001B332B"/>
    <w:rsid w:val="001B36FA"/>
    <w:rsid w:val="001B3CD7"/>
    <w:rsid w:val="001B4D1C"/>
    <w:rsid w:val="001B5BD0"/>
    <w:rsid w:val="001B61EF"/>
    <w:rsid w:val="001B6203"/>
    <w:rsid w:val="001B6F3D"/>
    <w:rsid w:val="001B7923"/>
    <w:rsid w:val="001C0076"/>
    <w:rsid w:val="001C07CD"/>
    <w:rsid w:val="001C2B0C"/>
    <w:rsid w:val="001C332C"/>
    <w:rsid w:val="001C49CE"/>
    <w:rsid w:val="001C6BBF"/>
    <w:rsid w:val="001C6F5E"/>
    <w:rsid w:val="001D0009"/>
    <w:rsid w:val="001D16BE"/>
    <w:rsid w:val="001D32FE"/>
    <w:rsid w:val="001D4388"/>
    <w:rsid w:val="001D4CD5"/>
    <w:rsid w:val="001D5E33"/>
    <w:rsid w:val="001D60FB"/>
    <w:rsid w:val="001D6CA3"/>
    <w:rsid w:val="001E1F2E"/>
    <w:rsid w:val="001E3847"/>
    <w:rsid w:val="001E4203"/>
    <w:rsid w:val="001E5F13"/>
    <w:rsid w:val="001E6908"/>
    <w:rsid w:val="001E6C52"/>
    <w:rsid w:val="001E790E"/>
    <w:rsid w:val="001F12DD"/>
    <w:rsid w:val="001F1539"/>
    <w:rsid w:val="001F2906"/>
    <w:rsid w:val="001F2EB7"/>
    <w:rsid w:val="001F3272"/>
    <w:rsid w:val="001F3512"/>
    <w:rsid w:val="001F3A99"/>
    <w:rsid w:val="001F3B11"/>
    <w:rsid w:val="001F3D17"/>
    <w:rsid w:val="001F3D9C"/>
    <w:rsid w:val="001F3DFA"/>
    <w:rsid w:val="001F487E"/>
    <w:rsid w:val="001F5FB0"/>
    <w:rsid w:val="001F7EF7"/>
    <w:rsid w:val="00200222"/>
    <w:rsid w:val="002003E1"/>
    <w:rsid w:val="00200877"/>
    <w:rsid w:val="002016A4"/>
    <w:rsid w:val="00202AFF"/>
    <w:rsid w:val="00202B05"/>
    <w:rsid w:val="00202DE4"/>
    <w:rsid w:val="002039AF"/>
    <w:rsid w:val="00203E8E"/>
    <w:rsid w:val="00204343"/>
    <w:rsid w:val="00204996"/>
    <w:rsid w:val="00206067"/>
    <w:rsid w:val="0020645C"/>
    <w:rsid w:val="002066CC"/>
    <w:rsid w:val="0020707B"/>
    <w:rsid w:val="00207BE7"/>
    <w:rsid w:val="00207F68"/>
    <w:rsid w:val="00210A28"/>
    <w:rsid w:val="00210C48"/>
    <w:rsid w:val="00211271"/>
    <w:rsid w:val="00212D88"/>
    <w:rsid w:val="00212E80"/>
    <w:rsid w:val="00214635"/>
    <w:rsid w:val="00214AA4"/>
    <w:rsid w:val="00216AB1"/>
    <w:rsid w:val="00216E46"/>
    <w:rsid w:val="00221CB1"/>
    <w:rsid w:val="002221EF"/>
    <w:rsid w:val="00222B7D"/>
    <w:rsid w:val="0022308A"/>
    <w:rsid w:val="00223DC3"/>
    <w:rsid w:val="0022496C"/>
    <w:rsid w:val="00226158"/>
    <w:rsid w:val="0022621E"/>
    <w:rsid w:val="0022651D"/>
    <w:rsid w:val="0023088D"/>
    <w:rsid w:val="0023089D"/>
    <w:rsid w:val="00231661"/>
    <w:rsid w:val="002330B3"/>
    <w:rsid w:val="002336E8"/>
    <w:rsid w:val="0023605F"/>
    <w:rsid w:val="0023650F"/>
    <w:rsid w:val="00241FC7"/>
    <w:rsid w:val="002438C6"/>
    <w:rsid w:val="00244523"/>
    <w:rsid w:val="00244EE9"/>
    <w:rsid w:val="0024588B"/>
    <w:rsid w:val="00245938"/>
    <w:rsid w:val="00245A20"/>
    <w:rsid w:val="00246D05"/>
    <w:rsid w:val="002500AD"/>
    <w:rsid w:val="00251490"/>
    <w:rsid w:val="002521E3"/>
    <w:rsid w:val="00254FB9"/>
    <w:rsid w:val="00255C36"/>
    <w:rsid w:val="00257413"/>
    <w:rsid w:val="00260BF7"/>
    <w:rsid w:val="00260E60"/>
    <w:rsid w:val="002619C1"/>
    <w:rsid w:val="00261F97"/>
    <w:rsid w:val="002621BA"/>
    <w:rsid w:val="002629C7"/>
    <w:rsid w:val="002632F6"/>
    <w:rsid w:val="002641A1"/>
    <w:rsid w:val="002648D5"/>
    <w:rsid w:val="00265B8A"/>
    <w:rsid w:val="00266039"/>
    <w:rsid w:val="00266C69"/>
    <w:rsid w:val="00267433"/>
    <w:rsid w:val="0027092F"/>
    <w:rsid w:val="00271719"/>
    <w:rsid w:val="002726A3"/>
    <w:rsid w:val="002741F0"/>
    <w:rsid w:val="00275120"/>
    <w:rsid w:val="00277BF4"/>
    <w:rsid w:val="00283D59"/>
    <w:rsid w:val="00284C60"/>
    <w:rsid w:val="00286A00"/>
    <w:rsid w:val="00287476"/>
    <w:rsid w:val="00287B49"/>
    <w:rsid w:val="00290B60"/>
    <w:rsid w:val="00290F16"/>
    <w:rsid w:val="00291D91"/>
    <w:rsid w:val="00293567"/>
    <w:rsid w:val="00293D72"/>
    <w:rsid w:val="00294CE7"/>
    <w:rsid w:val="00295071"/>
    <w:rsid w:val="00295E54"/>
    <w:rsid w:val="00296F8A"/>
    <w:rsid w:val="00297EA9"/>
    <w:rsid w:val="00297FDB"/>
    <w:rsid w:val="002A01EA"/>
    <w:rsid w:val="002A07F6"/>
    <w:rsid w:val="002A0C6E"/>
    <w:rsid w:val="002A3ECE"/>
    <w:rsid w:val="002A433C"/>
    <w:rsid w:val="002A458F"/>
    <w:rsid w:val="002A4600"/>
    <w:rsid w:val="002A46FF"/>
    <w:rsid w:val="002A5CDD"/>
    <w:rsid w:val="002B0482"/>
    <w:rsid w:val="002B0F83"/>
    <w:rsid w:val="002B17BF"/>
    <w:rsid w:val="002B220D"/>
    <w:rsid w:val="002B2496"/>
    <w:rsid w:val="002B33E2"/>
    <w:rsid w:val="002B388F"/>
    <w:rsid w:val="002B4317"/>
    <w:rsid w:val="002B4A6E"/>
    <w:rsid w:val="002B4AEA"/>
    <w:rsid w:val="002B4C34"/>
    <w:rsid w:val="002B4FD1"/>
    <w:rsid w:val="002B52A6"/>
    <w:rsid w:val="002B5807"/>
    <w:rsid w:val="002B713C"/>
    <w:rsid w:val="002B7BD5"/>
    <w:rsid w:val="002C07FC"/>
    <w:rsid w:val="002C0947"/>
    <w:rsid w:val="002C18D3"/>
    <w:rsid w:val="002C1FB4"/>
    <w:rsid w:val="002C1FB5"/>
    <w:rsid w:val="002C21E7"/>
    <w:rsid w:val="002C224B"/>
    <w:rsid w:val="002C37D3"/>
    <w:rsid w:val="002C437A"/>
    <w:rsid w:val="002C610A"/>
    <w:rsid w:val="002D1A57"/>
    <w:rsid w:val="002D25DF"/>
    <w:rsid w:val="002D3202"/>
    <w:rsid w:val="002D42F5"/>
    <w:rsid w:val="002D43BB"/>
    <w:rsid w:val="002D552D"/>
    <w:rsid w:val="002D6073"/>
    <w:rsid w:val="002D60F8"/>
    <w:rsid w:val="002D6DEE"/>
    <w:rsid w:val="002D70B4"/>
    <w:rsid w:val="002D73B2"/>
    <w:rsid w:val="002E206C"/>
    <w:rsid w:val="002E25D3"/>
    <w:rsid w:val="002E2BB7"/>
    <w:rsid w:val="002E3309"/>
    <w:rsid w:val="002E51D0"/>
    <w:rsid w:val="002E5652"/>
    <w:rsid w:val="002E5AE6"/>
    <w:rsid w:val="002E5CE5"/>
    <w:rsid w:val="002E615E"/>
    <w:rsid w:val="002E734B"/>
    <w:rsid w:val="002E74FC"/>
    <w:rsid w:val="002E756E"/>
    <w:rsid w:val="002F10D7"/>
    <w:rsid w:val="002F2B2B"/>
    <w:rsid w:val="002F3355"/>
    <w:rsid w:val="002F4152"/>
    <w:rsid w:val="002F4F1C"/>
    <w:rsid w:val="002F5B04"/>
    <w:rsid w:val="002F5EDF"/>
    <w:rsid w:val="002F6490"/>
    <w:rsid w:val="002F6738"/>
    <w:rsid w:val="002F6A04"/>
    <w:rsid w:val="002F6D42"/>
    <w:rsid w:val="002F7F35"/>
    <w:rsid w:val="0030004A"/>
    <w:rsid w:val="00302D2A"/>
    <w:rsid w:val="0030309F"/>
    <w:rsid w:val="00303471"/>
    <w:rsid w:val="003039C2"/>
    <w:rsid w:val="00303A6D"/>
    <w:rsid w:val="00303BEC"/>
    <w:rsid w:val="003049A0"/>
    <w:rsid w:val="003053B4"/>
    <w:rsid w:val="00305605"/>
    <w:rsid w:val="00305812"/>
    <w:rsid w:val="00305945"/>
    <w:rsid w:val="00306729"/>
    <w:rsid w:val="003071B4"/>
    <w:rsid w:val="00310378"/>
    <w:rsid w:val="00310DB2"/>
    <w:rsid w:val="00311676"/>
    <w:rsid w:val="00315A74"/>
    <w:rsid w:val="00320489"/>
    <w:rsid w:val="00323470"/>
    <w:rsid w:val="0032389C"/>
    <w:rsid w:val="0032467B"/>
    <w:rsid w:val="00324B4B"/>
    <w:rsid w:val="0032512E"/>
    <w:rsid w:val="00325229"/>
    <w:rsid w:val="00327033"/>
    <w:rsid w:val="00327A53"/>
    <w:rsid w:val="00331877"/>
    <w:rsid w:val="00333F5D"/>
    <w:rsid w:val="00335089"/>
    <w:rsid w:val="0033565A"/>
    <w:rsid w:val="003363A0"/>
    <w:rsid w:val="003409B3"/>
    <w:rsid w:val="00341E0B"/>
    <w:rsid w:val="00344402"/>
    <w:rsid w:val="0034442C"/>
    <w:rsid w:val="0034507F"/>
    <w:rsid w:val="00345434"/>
    <w:rsid w:val="00346B81"/>
    <w:rsid w:val="003478DA"/>
    <w:rsid w:val="00347D8C"/>
    <w:rsid w:val="003513B4"/>
    <w:rsid w:val="00351790"/>
    <w:rsid w:val="003523DC"/>
    <w:rsid w:val="003535C1"/>
    <w:rsid w:val="0035423C"/>
    <w:rsid w:val="00354DFF"/>
    <w:rsid w:val="003558C4"/>
    <w:rsid w:val="00355E44"/>
    <w:rsid w:val="00356311"/>
    <w:rsid w:val="00356D54"/>
    <w:rsid w:val="00356E37"/>
    <w:rsid w:val="00361506"/>
    <w:rsid w:val="00361AE3"/>
    <w:rsid w:val="00362515"/>
    <w:rsid w:val="003633AD"/>
    <w:rsid w:val="003638E0"/>
    <w:rsid w:val="00366130"/>
    <w:rsid w:val="003661D1"/>
    <w:rsid w:val="00366B27"/>
    <w:rsid w:val="00367413"/>
    <w:rsid w:val="00367669"/>
    <w:rsid w:val="00367F37"/>
    <w:rsid w:val="003711C0"/>
    <w:rsid w:val="0037124C"/>
    <w:rsid w:val="00371653"/>
    <w:rsid w:val="0037260C"/>
    <w:rsid w:val="00372701"/>
    <w:rsid w:val="003727C4"/>
    <w:rsid w:val="00375A96"/>
    <w:rsid w:val="00376705"/>
    <w:rsid w:val="00377690"/>
    <w:rsid w:val="00377F7C"/>
    <w:rsid w:val="003822E4"/>
    <w:rsid w:val="0038434F"/>
    <w:rsid w:val="00384FC7"/>
    <w:rsid w:val="00386A9E"/>
    <w:rsid w:val="00390EF8"/>
    <w:rsid w:val="003912DC"/>
    <w:rsid w:val="00391345"/>
    <w:rsid w:val="00391C44"/>
    <w:rsid w:val="003924C1"/>
    <w:rsid w:val="00392DAB"/>
    <w:rsid w:val="0039425B"/>
    <w:rsid w:val="00394995"/>
    <w:rsid w:val="00395744"/>
    <w:rsid w:val="0039710B"/>
    <w:rsid w:val="003A230A"/>
    <w:rsid w:val="003A2ACE"/>
    <w:rsid w:val="003A31CB"/>
    <w:rsid w:val="003A39C1"/>
    <w:rsid w:val="003A3EEC"/>
    <w:rsid w:val="003A41BE"/>
    <w:rsid w:val="003A5281"/>
    <w:rsid w:val="003A5933"/>
    <w:rsid w:val="003A6E28"/>
    <w:rsid w:val="003A74BA"/>
    <w:rsid w:val="003B1EDB"/>
    <w:rsid w:val="003B5A67"/>
    <w:rsid w:val="003B656C"/>
    <w:rsid w:val="003C03A7"/>
    <w:rsid w:val="003C0694"/>
    <w:rsid w:val="003C15D8"/>
    <w:rsid w:val="003C1B16"/>
    <w:rsid w:val="003C2374"/>
    <w:rsid w:val="003C252F"/>
    <w:rsid w:val="003C27D4"/>
    <w:rsid w:val="003C3C20"/>
    <w:rsid w:val="003C3FB3"/>
    <w:rsid w:val="003C4826"/>
    <w:rsid w:val="003C4AB9"/>
    <w:rsid w:val="003C5D8D"/>
    <w:rsid w:val="003C70CA"/>
    <w:rsid w:val="003C770A"/>
    <w:rsid w:val="003C7B61"/>
    <w:rsid w:val="003D2705"/>
    <w:rsid w:val="003D3091"/>
    <w:rsid w:val="003D35A2"/>
    <w:rsid w:val="003D3892"/>
    <w:rsid w:val="003D3E2B"/>
    <w:rsid w:val="003D4382"/>
    <w:rsid w:val="003D47C0"/>
    <w:rsid w:val="003D4EEE"/>
    <w:rsid w:val="003D50F5"/>
    <w:rsid w:val="003D5404"/>
    <w:rsid w:val="003D5712"/>
    <w:rsid w:val="003D5FDF"/>
    <w:rsid w:val="003D67BD"/>
    <w:rsid w:val="003D70FA"/>
    <w:rsid w:val="003D7282"/>
    <w:rsid w:val="003E005F"/>
    <w:rsid w:val="003E120E"/>
    <w:rsid w:val="003E1BC4"/>
    <w:rsid w:val="003E2920"/>
    <w:rsid w:val="003E440A"/>
    <w:rsid w:val="003E44BF"/>
    <w:rsid w:val="003E6452"/>
    <w:rsid w:val="003E6B9B"/>
    <w:rsid w:val="003E721A"/>
    <w:rsid w:val="003E7C11"/>
    <w:rsid w:val="003F1D3C"/>
    <w:rsid w:val="003F489D"/>
    <w:rsid w:val="003F5FC5"/>
    <w:rsid w:val="003F677C"/>
    <w:rsid w:val="003F73B7"/>
    <w:rsid w:val="00400229"/>
    <w:rsid w:val="004009EB"/>
    <w:rsid w:val="004011E5"/>
    <w:rsid w:val="004015E9"/>
    <w:rsid w:val="00401FD0"/>
    <w:rsid w:val="0040625F"/>
    <w:rsid w:val="004065D8"/>
    <w:rsid w:val="00407F3A"/>
    <w:rsid w:val="004121FB"/>
    <w:rsid w:val="00412F0F"/>
    <w:rsid w:val="0041307A"/>
    <w:rsid w:val="004134BB"/>
    <w:rsid w:val="00413FF4"/>
    <w:rsid w:val="004156EB"/>
    <w:rsid w:val="0041679B"/>
    <w:rsid w:val="00420423"/>
    <w:rsid w:val="00420868"/>
    <w:rsid w:val="0042132A"/>
    <w:rsid w:val="0042191B"/>
    <w:rsid w:val="00421B2F"/>
    <w:rsid w:val="00421F93"/>
    <w:rsid w:val="004226FE"/>
    <w:rsid w:val="00424005"/>
    <w:rsid w:val="00424A2C"/>
    <w:rsid w:val="0042528C"/>
    <w:rsid w:val="00425AC9"/>
    <w:rsid w:val="00430293"/>
    <w:rsid w:val="0043233E"/>
    <w:rsid w:val="004324B6"/>
    <w:rsid w:val="00433DB3"/>
    <w:rsid w:val="00435FF4"/>
    <w:rsid w:val="0043778A"/>
    <w:rsid w:val="00437ED1"/>
    <w:rsid w:val="00440DFA"/>
    <w:rsid w:val="00441B2C"/>
    <w:rsid w:val="00441D75"/>
    <w:rsid w:val="004428EB"/>
    <w:rsid w:val="00442D8E"/>
    <w:rsid w:val="00442DED"/>
    <w:rsid w:val="0044328A"/>
    <w:rsid w:val="00443C2F"/>
    <w:rsid w:val="004444CE"/>
    <w:rsid w:val="0044490C"/>
    <w:rsid w:val="00444ECD"/>
    <w:rsid w:val="00445CD6"/>
    <w:rsid w:val="00445F7F"/>
    <w:rsid w:val="00446524"/>
    <w:rsid w:val="00446B00"/>
    <w:rsid w:val="004476E4"/>
    <w:rsid w:val="00447E27"/>
    <w:rsid w:val="00451EE7"/>
    <w:rsid w:val="0045369A"/>
    <w:rsid w:val="00453D32"/>
    <w:rsid w:val="00454A81"/>
    <w:rsid w:val="00454AFC"/>
    <w:rsid w:val="00454CAD"/>
    <w:rsid w:val="00455627"/>
    <w:rsid w:val="00455ECA"/>
    <w:rsid w:val="0045663C"/>
    <w:rsid w:val="00457143"/>
    <w:rsid w:val="00460A59"/>
    <w:rsid w:val="0046186A"/>
    <w:rsid w:val="00462EF3"/>
    <w:rsid w:val="00464406"/>
    <w:rsid w:val="00464620"/>
    <w:rsid w:val="004649A9"/>
    <w:rsid w:val="0046552F"/>
    <w:rsid w:val="0046590E"/>
    <w:rsid w:val="00465C7E"/>
    <w:rsid w:val="00465DD1"/>
    <w:rsid w:val="0046681D"/>
    <w:rsid w:val="0047042E"/>
    <w:rsid w:val="00471DE2"/>
    <w:rsid w:val="00471EF8"/>
    <w:rsid w:val="0047207B"/>
    <w:rsid w:val="00472C67"/>
    <w:rsid w:val="004739F5"/>
    <w:rsid w:val="00476296"/>
    <w:rsid w:val="00480AF1"/>
    <w:rsid w:val="00481D3E"/>
    <w:rsid w:val="00481EB8"/>
    <w:rsid w:val="0048338B"/>
    <w:rsid w:val="004841D0"/>
    <w:rsid w:val="00484803"/>
    <w:rsid w:val="00484DE3"/>
    <w:rsid w:val="00485DA5"/>
    <w:rsid w:val="004864B2"/>
    <w:rsid w:val="00490CA1"/>
    <w:rsid w:val="0049105A"/>
    <w:rsid w:val="00493586"/>
    <w:rsid w:val="0049384E"/>
    <w:rsid w:val="00494E83"/>
    <w:rsid w:val="00496607"/>
    <w:rsid w:val="00496F94"/>
    <w:rsid w:val="004973D8"/>
    <w:rsid w:val="004975D8"/>
    <w:rsid w:val="0049767F"/>
    <w:rsid w:val="00497BAA"/>
    <w:rsid w:val="004A0931"/>
    <w:rsid w:val="004A12DD"/>
    <w:rsid w:val="004A159F"/>
    <w:rsid w:val="004A18B8"/>
    <w:rsid w:val="004A39A4"/>
    <w:rsid w:val="004A417F"/>
    <w:rsid w:val="004A5587"/>
    <w:rsid w:val="004A69E4"/>
    <w:rsid w:val="004A7A3C"/>
    <w:rsid w:val="004B07CD"/>
    <w:rsid w:val="004B139D"/>
    <w:rsid w:val="004B13A9"/>
    <w:rsid w:val="004B1543"/>
    <w:rsid w:val="004B158C"/>
    <w:rsid w:val="004B19DA"/>
    <w:rsid w:val="004B3A55"/>
    <w:rsid w:val="004B4125"/>
    <w:rsid w:val="004B488F"/>
    <w:rsid w:val="004B6FCE"/>
    <w:rsid w:val="004B7061"/>
    <w:rsid w:val="004B795D"/>
    <w:rsid w:val="004C00AB"/>
    <w:rsid w:val="004C11F8"/>
    <w:rsid w:val="004C23D9"/>
    <w:rsid w:val="004C2F2F"/>
    <w:rsid w:val="004C33AB"/>
    <w:rsid w:val="004C3456"/>
    <w:rsid w:val="004C47DF"/>
    <w:rsid w:val="004C486F"/>
    <w:rsid w:val="004C5D27"/>
    <w:rsid w:val="004C73B7"/>
    <w:rsid w:val="004C7AFA"/>
    <w:rsid w:val="004C7DD1"/>
    <w:rsid w:val="004D37B2"/>
    <w:rsid w:val="004D3B2F"/>
    <w:rsid w:val="004D40F0"/>
    <w:rsid w:val="004D4AA0"/>
    <w:rsid w:val="004D57FE"/>
    <w:rsid w:val="004D7593"/>
    <w:rsid w:val="004D7722"/>
    <w:rsid w:val="004D7D5B"/>
    <w:rsid w:val="004E00D1"/>
    <w:rsid w:val="004E0E9B"/>
    <w:rsid w:val="004E11B9"/>
    <w:rsid w:val="004E1E85"/>
    <w:rsid w:val="004E2BE1"/>
    <w:rsid w:val="004E42FA"/>
    <w:rsid w:val="004E5627"/>
    <w:rsid w:val="004E56A8"/>
    <w:rsid w:val="004E6623"/>
    <w:rsid w:val="004E67BF"/>
    <w:rsid w:val="004E7C06"/>
    <w:rsid w:val="004F0C24"/>
    <w:rsid w:val="004F1523"/>
    <w:rsid w:val="004F1E6A"/>
    <w:rsid w:val="004F1F2B"/>
    <w:rsid w:val="004F1FDA"/>
    <w:rsid w:val="004F217C"/>
    <w:rsid w:val="004F4D17"/>
    <w:rsid w:val="004F5D81"/>
    <w:rsid w:val="004F5DA6"/>
    <w:rsid w:val="004F7219"/>
    <w:rsid w:val="004F7399"/>
    <w:rsid w:val="00500145"/>
    <w:rsid w:val="00501D22"/>
    <w:rsid w:val="005026DA"/>
    <w:rsid w:val="00502841"/>
    <w:rsid w:val="00504751"/>
    <w:rsid w:val="00505801"/>
    <w:rsid w:val="00506456"/>
    <w:rsid w:val="00507289"/>
    <w:rsid w:val="005074B7"/>
    <w:rsid w:val="00510388"/>
    <w:rsid w:val="0051086A"/>
    <w:rsid w:val="00510D59"/>
    <w:rsid w:val="00510F7B"/>
    <w:rsid w:val="0051171D"/>
    <w:rsid w:val="00512A76"/>
    <w:rsid w:val="00513DFF"/>
    <w:rsid w:val="00514896"/>
    <w:rsid w:val="00515F38"/>
    <w:rsid w:val="00516B1E"/>
    <w:rsid w:val="00517EA7"/>
    <w:rsid w:val="005202FC"/>
    <w:rsid w:val="005204F3"/>
    <w:rsid w:val="00522CE5"/>
    <w:rsid w:val="00522E8A"/>
    <w:rsid w:val="00522F54"/>
    <w:rsid w:val="00523325"/>
    <w:rsid w:val="00524206"/>
    <w:rsid w:val="0052508D"/>
    <w:rsid w:val="00525279"/>
    <w:rsid w:val="0052617B"/>
    <w:rsid w:val="005266B4"/>
    <w:rsid w:val="00527079"/>
    <w:rsid w:val="00527FCB"/>
    <w:rsid w:val="0053053B"/>
    <w:rsid w:val="005312E4"/>
    <w:rsid w:val="00531DA9"/>
    <w:rsid w:val="005325C9"/>
    <w:rsid w:val="00532715"/>
    <w:rsid w:val="00533825"/>
    <w:rsid w:val="005340E5"/>
    <w:rsid w:val="0053477B"/>
    <w:rsid w:val="005352E0"/>
    <w:rsid w:val="00535F75"/>
    <w:rsid w:val="00536DBF"/>
    <w:rsid w:val="0053746A"/>
    <w:rsid w:val="005374AC"/>
    <w:rsid w:val="005375C6"/>
    <w:rsid w:val="00537ED7"/>
    <w:rsid w:val="00540153"/>
    <w:rsid w:val="00540340"/>
    <w:rsid w:val="005409EC"/>
    <w:rsid w:val="00540DDE"/>
    <w:rsid w:val="00543FF4"/>
    <w:rsid w:val="0054629D"/>
    <w:rsid w:val="0054712A"/>
    <w:rsid w:val="0055037B"/>
    <w:rsid w:val="00550FBC"/>
    <w:rsid w:val="005523BB"/>
    <w:rsid w:val="00552C21"/>
    <w:rsid w:val="005531B2"/>
    <w:rsid w:val="00553D81"/>
    <w:rsid w:val="00555164"/>
    <w:rsid w:val="00555495"/>
    <w:rsid w:val="005562B3"/>
    <w:rsid w:val="00556A3C"/>
    <w:rsid w:val="00556F81"/>
    <w:rsid w:val="00556FCF"/>
    <w:rsid w:val="0055796A"/>
    <w:rsid w:val="00561431"/>
    <w:rsid w:val="005615C6"/>
    <w:rsid w:val="00561E09"/>
    <w:rsid w:val="005622C2"/>
    <w:rsid w:val="0056277E"/>
    <w:rsid w:val="0056330D"/>
    <w:rsid w:val="005633BB"/>
    <w:rsid w:val="00564829"/>
    <w:rsid w:val="0056500A"/>
    <w:rsid w:val="00565241"/>
    <w:rsid w:val="00566241"/>
    <w:rsid w:val="00566313"/>
    <w:rsid w:val="00567413"/>
    <w:rsid w:val="00567512"/>
    <w:rsid w:val="00571AB3"/>
    <w:rsid w:val="00571BAA"/>
    <w:rsid w:val="005721C9"/>
    <w:rsid w:val="00572651"/>
    <w:rsid w:val="00572992"/>
    <w:rsid w:val="00575455"/>
    <w:rsid w:val="00575E32"/>
    <w:rsid w:val="005766D6"/>
    <w:rsid w:val="00576873"/>
    <w:rsid w:val="00576E6A"/>
    <w:rsid w:val="00577499"/>
    <w:rsid w:val="0057751A"/>
    <w:rsid w:val="00580037"/>
    <w:rsid w:val="00580F23"/>
    <w:rsid w:val="00580FA1"/>
    <w:rsid w:val="005810F3"/>
    <w:rsid w:val="005841C3"/>
    <w:rsid w:val="00584EF2"/>
    <w:rsid w:val="0058536C"/>
    <w:rsid w:val="00586B24"/>
    <w:rsid w:val="00586CC7"/>
    <w:rsid w:val="005904FB"/>
    <w:rsid w:val="00590BEB"/>
    <w:rsid w:val="005934ED"/>
    <w:rsid w:val="0059493E"/>
    <w:rsid w:val="00595DAF"/>
    <w:rsid w:val="00596E70"/>
    <w:rsid w:val="00597193"/>
    <w:rsid w:val="00597362"/>
    <w:rsid w:val="005A00D0"/>
    <w:rsid w:val="005A0C8A"/>
    <w:rsid w:val="005A1BBB"/>
    <w:rsid w:val="005A38D3"/>
    <w:rsid w:val="005A6A77"/>
    <w:rsid w:val="005A6EE0"/>
    <w:rsid w:val="005A6FE1"/>
    <w:rsid w:val="005A721F"/>
    <w:rsid w:val="005A7514"/>
    <w:rsid w:val="005A7888"/>
    <w:rsid w:val="005B04A4"/>
    <w:rsid w:val="005B0A11"/>
    <w:rsid w:val="005B23E9"/>
    <w:rsid w:val="005B2581"/>
    <w:rsid w:val="005B328A"/>
    <w:rsid w:val="005B3625"/>
    <w:rsid w:val="005B48A9"/>
    <w:rsid w:val="005B565D"/>
    <w:rsid w:val="005B58E9"/>
    <w:rsid w:val="005B5D8C"/>
    <w:rsid w:val="005B757D"/>
    <w:rsid w:val="005C0A8F"/>
    <w:rsid w:val="005C1323"/>
    <w:rsid w:val="005C13CE"/>
    <w:rsid w:val="005C30C2"/>
    <w:rsid w:val="005C52D7"/>
    <w:rsid w:val="005C5515"/>
    <w:rsid w:val="005C6277"/>
    <w:rsid w:val="005C6D7E"/>
    <w:rsid w:val="005C701A"/>
    <w:rsid w:val="005D212E"/>
    <w:rsid w:val="005D2C7D"/>
    <w:rsid w:val="005D2F2B"/>
    <w:rsid w:val="005D7FB5"/>
    <w:rsid w:val="005E0106"/>
    <w:rsid w:val="005E02D9"/>
    <w:rsid w:val="005E04F7"/>
    <w:rsid w:val="005E0D8F"/>
    <w:rsid w:val="005E464A"/>
    <w:rsid w:val="005E59FC"/>
    <w:rsid w:val="005E6A1A"/>
    <w:rsid w:val="005E6E60"/>
    <w:rsid w:val="005E7CD9"/>
    <w:rsid w:val="005E7E68"/>
    <w:rsid w:val="005F23BE"/>
    <w:rsid w:val="005F40D9"/>
    <w:rsid w:val="005F559B"/>
    <w:rsid w:val="005F68AD"/>
    <w:rsid w:val="005F6F27"/>
    <w:rsid w:val="00600211"/>
    <w:rsid w:val="006006D4"/>
    <w:rsid w:val="00601846"/>
    <w:rsid w:val="00602F77"/>
    <w:rsid w:val="006030B1"/>
    <w:rsid w:val="00604196"/>
    <w:rsid w:val="00604405"/>
    <w:rsid w:val="006046D0"/>
    <w:rsid w:val="00606E74"/>
    <w:rsid w:val="00607069"/>
    <w:rsid w:val="00610198"/>
    <w:rsid w:val="00611720"/>
    <w:rsid w:val="0061375F"/>
    <w:rsid w:val="00614B4B"/>
    <w:rsid w:val="00614E5D"/>
    <w:rsid w:val="006171E1"/>
    <w:rsid w:val="00617268"/>
    <w:rsid w:val="00617E19"/>
    <w:rsid w:val="00620859"/>
    <w:rsid w:val="00620D06"/>
    <w:rsid w:val="00622B45"/>
    <w:rsid w:val="006239A6"/>
    <w:rsid w:val="006245B4"/>
    <w:rsid w:val="006250BB"/>
    <w:rsid w:val="006258C6"/>
    <w:rsid w:val="006270ED"/>
    <w:rsid w:val="00630D17"/>
    <w:rsid w:val="006332B9"/>
    <w:rsid w:val="006338B5"/>
    <w:rsid w:val="0063441C"/>
    <w:rsid w:val="00634BFE"/>
    <w:rsid w:val="00635608"/>
    <w:rsid w:val="00635621"/>
    <w:rsid w:val="00635AC7"/>
    <w:rsid w:val="00635B68"/>
    <w:rsid w:val="00636103"/>
    <w:rsid w:val="00640858"/>
    <w:rsid w:val="00640FE9"/>
    <w:rsid w:val="00641045"/>
    <w:rsid w:val="0064148D"/>
    <w:rsid w:val="00642B21"/>
    <w:rsid w:val="0064356E"/>
    <w:rsid w:val="0064416D"/>
    <w:rsid w:val="006458F6"/>
    <w:rsid w:val="00646617"/>
    <w:rsid w:val="006479A9"/>
    <w:rsid w:val="006479BE"/>
    <w:rsid w:val="00647CA5"/>
    <w:rsid w:val="00650543"/>
    <w:rsid w:val="00650F07"/>
    <w:rsid w:val="006513E0"/>
    <w:rsid w:val="00652074"/>
    <w:rsid w:val="006521F5"/>
    <w:rsid w:val="00653186"/>
    <w:rsid w:val="006568BD"/>
    <w:rsid w:val="00656A96"/>
    <w:rsid w:val="006574B5"/>
    <w:rsid w:val="00657D8E"/>
    <w:rsid w:val="00657E50"/>
    <w:rsid w:val="00660224"/>
    <w:rsid w:val="006610A4"/>
    <w:rsid w:val="006613BB"/>
    <w:rsid w:val="00662034"/>
    <w:rsid w:val="00664E43"/>
    <w:rsid w:val="00666F1A"/>
    <w:rsid w:val="00667A4D"/>
    <w:rsid w:val="006709CB"/>
    <w:rsid w:val="00671056"/>
    <w:rsid w:val="00671CF5"/>
    <w:rsid w:val="0067262C"/>
    <w:rsid w:val="006746BF"/>
    <w:rsid w:val="00674A61"/>
    <w:rsid w:val="006755ED"/>
    <w:rsid w:val="00675884"/>
    <w:rsid w:val="00676772"/>
    <w:rsid w:val="00676E90"/>
    <w:rsid w:val="006773EB"/>
    <w:rsid w:val="00681E73"/>
    <w:rsid w:val="00682F1F"/>
    <w:rsid w:val="00685328"/>
    <w:rsid w:val="006853DD"/>
    <w:rsid w:val="006863A3"/>
    <w:rsid w:val="00686FDC"/>
    <w:rsid w:val="006873ED"/>
    <w:rsid w:val="006876CB"/>
    <w:rsid w:val="00690680"/>
    <w:rsid w:val="00690B62"/>
    <w:rsid w:val="00691A63"/>
    <w:rsid w:val="0069260D"/>
    <w:rsid w:val="006934E0"/>
    <w:rsid w:val="00693D2D"/>
    <w:rsid w:val="00694585"/>
    <w:rsid w:val="00694B1A"/>
    <w:rsid w:val="006A0819"/>
    <w:rsid w:val="006A0B75"/>
    <w:rsid w:val="006A0E38"/>
    <w:rsid w:val="006A1850"/>
    <w:rsid w:val="006A2FED"/>
    <w:rsid w:val="006A39CB"/>
    <w:rsid w:val="006A4835"/>
    <w:rsid w:val="006A6FD1"/>
    <w:rsid w:val="006B0640"/>
    <w:rsid w:val="006B1055"/>
    <w:rsid w:val="006B4B57"/>
    <w:rsid w:val="006B5568"/>
    <w:rsid w:val="006B6BE4"/>
    <w:rsid w:val="006B7683"/>
    <w:rsid w:val="006B7A8D"/>
    <w:rsid w:val="006C0707"/>
    <w:rsid w:val="006C0BF0"/>
    <w:rsid w:val="006C1040"/>
    <w:rsid w:val="006C330B"/>
    <w:rsid w:val="006C4E6E"/>
    <w:rsid w:val="006C6F30"/>
    <w:rsid w:val="006C7D9F"/>
    <w:rsid w:val="006D0E6D"/>
    <w:rsid w:val="006D112F"/>
    <w:rsid w:val="006D1300"/>
    <w:rsid w:val="006D19E7"/>
    <w:rsid w:val="006D22F9"/>
    <w:rsid w:val="006D24A5"/>
    <w:rsid w:val="006D260E"/>
    <w:rsid w:val="006D2919"/>
    <w:rsid w:val="006D719E"/>
    <w:rsid w:val="006E0409"/>
    <w:rsid w:val="006E1296"/>
    <w:rsid w:val="006E1862"/>
    <w:rsid w:val="006E364F"/>
    <w:rsid w:val="006E394F"/>
    <w:rsid w:val="006E4D2F"/>
    <w:rsid w:val="006E51D4"/>
    <w:rsid w:val="006E571C"/>
    <w:rsid w:val="006E60F1"/>
    <w:rsid w:val="006E65CD"/>
    <w:rsid w:val="006E6A41"/>
    <w:rsid w:val="006E6C89"/>
    <w:rsid w:val="006E6CE2"/>
    <w:rsid w:val="006E6EE5"/>
    <w:rsid w:val="006F00B0"/>
    <w:rsid w:val="006F171E"/>
    <w:rsid w:val="006F552D"/>
    <w:rsid w:val="006F60B4"/>
    <w:rsid w:val="006F6CAC"/>
    <w:rsid w:val="006F767E"/>
    <w:rsid w:val="006F7F98"/>
    <w:rsid w:val="0070013D"/>
    <w:rsid w:val="0070038D"/>
    <w:rsid w:val="00703D27"/>
    <w:rsid w:val="007056DD"/>
    <w:rsid w:val="0070701E"/>
    <w:rsid w:val="007071A6"/>
    <w:rsid w:val="007111E4"/>
    <w:rsid w:val="007124D0"/>
    <w:rsid w:val="007134F3"/>
    <w:rsid w:val="00713710"/>
    <w:rsid w:val="00713A8B"/>
    <w:rsid w:val="00713ED3"/>
    <w:rsid w:val="0071491E"/>
    <w:rsid w:val="007156C5"/>
    <w:rsid w:val="00715C8F"/>
    <w:rsid w:val="00717A24"/>
    <w:rsid w:val="00717B85"/>
    <w:rsid w:val="00720285"/>
    <w:rsid w:val="00722F8D"/>
    <w:rsid w:val="0072423C"/>
    <w:rsid w:val="00724375"/>
    <w:rsid w:val="007248BF"/>
    <w:rsid w:val="00724F53"/>
    <w:rsid w:val="00727AE6"/>
    <w:rsid w:val="007302DC"/>
    <w:rsid w:val="00730F37"/>
    <w:rsid w:val="0073218E"/>
    <w:rsid w:val="00733811"/>
    <w:rsid w:val="0073437B"/>
    <w:rsid w:val="00734491"/>
    <w:rsid w:val="007352D8"/>
    <w:rsid w:val="00737022"/>
    <w:rsid w:val="007374AB"/>
    <w:rsid w:val="00737DDE"/>
    <w:rsid w:val="007407A4"/>
    <w:rsid w:val="00740A03"/>
    <w:rsid w:val="00741738"/>
    <w:rsid w:val="00742C9B"/>
    <w:rsid w:val="00743E21"/>
    <w:rsid w:val="00744602"/>
    <w:rsid w:val="007451FE"/>
    <w:rsid w:val="007458F7"/>
    <w:rsid w:val="00746FB2"/>
    <w:rsid w:val="00751253"/>
    <w:rsid w:val="00751527"/>
    <w:rsid w:val="007534AA"/>
    <w:rsid w:val="007542B9"/>
    <w:rsid w:val="0075475F"/>
    <w:rsid w:val="00754E5D"/>
    <w:rsid w:val="00757032"/>
    <w:rsid w:val="0076206A"/>
    <w:rsid w:val="0076298F"/>
    <w:rsid w:val="007631D7"/>
    <w:rsid w:val="007632DA"/>
    <w:rsid w:val="00764DA1"/>
    <w:rsid w:val="0076676C"/>
    <w:rsid w:val="00766877"/>
    <w:rsid w:val="00767F8D"/>
    <w:rsid w:val="007703F4"/>
    <w:rsid w:val="00770DB0"/>
    <w:rsid w:val="00771B66"/>
    <w:rsid w:val="00774689"/>
    <w:rsid w:val="00777B7C"/>
    <w:rsid w:val="007805C5"/>
    <w:rsid w:val="00780A46"/>
    <w:rsid w:val="00781C6F"/>
    <w:rsid w:val="00781F0F"/>
    <w:rsid w:val="007820D1"/>
    <w:rsid w:val="00783ACF"/>
    <w:rsid w:val="0078562A"/>
    <w:rsid w:val="00786434"/>
    <w:rsid w:val="0078724C"/>
    <w:rsid w:val="007875DE"/>
    <w:rsid w:val="00791E9C"/>
    <w:rsid w:val="00791F9E"/>
    <w:rsid w:val="00792D4E"/>
    <w:rsid w:val="00793464"/>
    <w:rsid w:val="00793C2A"/>
    <w:rsid w:val="00797CBF"/>
    <w:rsid w:val="007A19B9"/>
    <w:rsid w:val="007A21AC"/>
    <w:rsid w:val="007A3035"/>
    <w:rsid w:val="007A31C0"/>
    <w:rsid w:val="007A3E97"/>
    <w:rsid w:val="007A44B6"/>
    <w:rsid w:val="007A4802"/>
    <w:rsid w:val="007A508D"/>
    <w:rsid w:val="007A5EBB"/>
    <w:rsid w:val="007A62BD"/>
    <w:rsid w:val="007A6939"/>
    <w:rsid w:val="007A6CA7"/>
    <w:rsid w:val="007A6E20"/>
    <w:rsid w:val="007A7194"/>
    <w:rsid w:val="007A72A4"/>
    <w:rsid w:val="007A7B00"/>
    <w:rsid w:val="007B0CB2"/>
    <w:rsid w:val="007B15BA"/>
    <w:rsid w:val="007B1B9C"/>
    <w:rsid w:val="007B285C"/>
    <w:rsid w:val="007B3208"/>
    <w:rsid w:val="007B40B3"/>
    <w:rsid w:val="007B4EBC"/>
    <w:rsid w:val="007B5A14"/>
    <w:rsid w:val="007B67EF"/>
    <w:rsid w:val="007C1CD2"/>
    <w:rsid w:val="007C2849"/>
    <w:rsid w:val="007C3144"/>
    <w:rsid w:val="007C34D7"/>
    <w:rsid w:val="007C359D"/>
    <w:rsid w:val="007C38C7"/>
    <w:rsid w:val="007C3DCB"/>
    <w:rsid w:val="007C4002"/>
    <w:rsid w:val="007C5BFB"/>
    <w:rsid w:val="007C7971"/>
    <w:rsid w:val="007D04F7"/>
    <w:rsid w:val="007D1BAC"/>
    <w:rsid w:val="007D281F"/>
    <w:rsid w:val="007D48E1"/>
    <w:rsid w:val="007D48F6"/>
    <w:rsid w:val="007D5B4E"/>
    <w:rsid w:val="007D6014"/>
    <w:rsid w:val="007D77B0"/>
    <w:rsid w:val="007E0036"/>
    <w:rsid w:val="007E1302"/>
    <w:rsid w:val="007E1E56"/>
    <w:rsid w:val="007E268A"/>
    <w:rsid w:val="007E37C0"/>
    <w:rsid w:val="007E396F"/>
    <w:rsid w:val="007E3A20"/>
    <w:rsid w:val="007E3E28"/>
    <w:rsid w:val="007E4978"/>
    <w:rsid w:val="007E550D"/>
    <w:rsid w:val="007E59B9"/>
    <w:rsid w:val="007E5F40"/>
    <w:rsid w:val="007E7090"/>
    <w:rsid w:val="007E79EA"/>
    <w:rsid w:val="007F0212"/>
    <w:rsid w:val="007F304D"/>
    <w:rsid w:val="007F3A62"/>
    <w:rsid w:val="007F43FA"/>
    <w:rsid w:val="007F4A84"/>
    <w:rsid w:val="007F4A87"/>
    <w:rsid w:val="007F67DD"/>
    <w:rsid w:val="007F6FDC"/>
    <w:rsid w:val="007F7189"/>
    <w:rsid w:val="007F72AE"/>
    <w:rsid w:val="007F7A58"/>
    <w:rsid w:val="007F7A95"/>
    <w:rsid w:val="00800F9B"/>
    <w:rsid w:val="00802591"/>
    <w:rsid w:val="00802FE7"/>
    <w:rsid w:val="0080326E"/>
    <w:rsid w:val="0080526D"/>
    <w:rsid w:val="00805BB3"/>
    <w:rsid w:val="0080616F"/>
    <w:rsid w:val="00806192"/>
    <w:rsid w:val="008070C2"/>
    <w:rsid w:val="008079D1"/>
    <w:rsid w:val="00807B66"/>
    <w:rsid w:val="00807C5A"/>
    <w:rsid w:val="00810A23"/>
    <w:rsid w:val="008122D6"/>
    <w:rsid w:val="0081257C"/>
    <w:rsid w:val="00812FD2"/>
    <w:rsid w:val="00813420"/>
    <w:rsid w:val="00813497"/>
    <w:rsid w:val="00815E92"/>
    <w:rsid w:val="00816B69"/>
    <w:rsid w:val="008178D5"/>
    <w:rsid w:val="00817A99"/>
    <w:rsid w:val="00820063"/>
    <w:rsid w:val="00820B10"/>
    <w:rsid w:val="00821416"/>
    <w:rsid w:val="008214AD"/>
    <w:rsid w:val="0082157C"/>
    <w:rsid w:val="00821CF4"/>
    <w:rsid w:val="008235E9"/>
    <w:rsid w:val="00823703"/>
    <w:rsid w:val="00827938"/>
    <w:rsid w:val="008279E2"/>
    <w:rsid w:val="00831FB7"/>
    <w:rsid w:val="0083723B"/>
    <w:rsid w:val="0084035A"/>
    <w:rsid w:val="00841D6F"/>
    <w:rsid w:val="008431F2"/>
    <w:rsid w:val="008444FB"/>
    <w:rsid w:val="00846053"/>
    <w:rsid w:val="0084623D"/>
    <w:rsid w:val="00846E16"/>
    <w:rsid w:val="00847705"/>
    <w:rsid w:val="00847B5A"/>
    <w:rsid w:val="0085025F"/>
    <w:rsid w:val="008512E3"/>
    <w:rsid w:val="008515FE"/>
    <w:rsid w:val="00851FE6"/>
    <w:rsid w:val="008535F9"/>
    <w:rsid w:val="0085467C"/>
    <w:rsid w:val="00854C15"/>
    <w:rsid w:val="00855409"/>
    <w:rsid w:val="0085592C"/>
    <w:rsid w:val="00857487"/>
    <w:rsid w:val="00857B3C"/>
    <w:rsid w:val="00860102"/>
    <w:rsid w:val="00860E8E"/>
    <w:rsid w:val="008619EC"/>
    <w:rsid w:val="00862C73"/>
    <w:rsid w:val="00862ECD"/>
    <w:rsid w:val="00862EFE"/>
    <w:rsid w:val="0086430F"/>
    <w:rsid w:val="00866B68"/>
    <w:rsid w:val="008709AA"/>
    <w:rsid w:val="0087174F"/>
    <w:rsid w:val="0087317F"/>
    <w:rsid w:val="00873807"/>
    <w:rsid w:val="00873A68"/>
    <w:rsid w:val="00875B21"/>
    <w:rsid w:val="0087608A"/>
    <w:rsid w:val="00876902"/>
    <w:rsid w:val="00876B35"/>
    <w:rsid w:val="00876C6C"/>
    <w:rsid w:val="008806AB"/>
    <w:rsid w:val="008813E8"/>
    <w:rsid w:val="00882BC9"/>
    <w:rsid w:val="00883EB8"/>
    <w:rsid w:val="008853BC"/>
    <w:rsid w:val="0088663E"/>
    <w:rsid w:val="008879A7"/>
    <w:rsid w:val="00890A8D"/>
    <w:rsid w:val="0089333F"/>
    <w:rsid w:val="00893407"/>
    <w:rsid w:val="00894DC3"/>
    <w:rsid w:val="00895859"/>
    <w:rsid w:val="00896429"/>
    <w:rsid w:val="00896632"/>
    <w:rsid w:val="008A0203"/>
    <w:rsid w:val="008A1736"/>
    <w:rsid w:val="008A21DD"/>
    <w:rsid w:val="008A283F"/>
    <w:rsid w:val="008A2B07"/>
    <w:rsid w:val="008A3B51"/>
    <w:rsid w:val="008A3B81"/>
    <w:rsid w:val="008A3E36"/>
    <w:rsid w:val="008A3EB5"/>
    <w:rsid w:val="008A556D"/>
    <w:rsid w:val="008A5DEA"/>
    <w:rsid w:val="008A6363"/>
    <w:rsid w:val="008A6D13"/>
    <w:rsid w:val="008A71A7"/>
    <w:rsid w:val="008A7997"/>
    <w:rsid w:val="008B26E8"/>
    <w:rsid w:val="008B2B5C"/>
    <w:rsid w:val="008B3938"/>
    <w:rsid w:val="008B4115"/>
    <w:rsid w:val="008B44EF"/>
    <w:rsid w:val="008B480C"/>
    <w:rsid w:val="008B4A72"/>
    <w:rsid w:val="008B5A6D"/>
    <w:rsid w:val="008C0242"/>
    <w:rsid w:val="008C16FA"/>
    <w:rsid w:val="008C3756"/>
    <w:rsid w:val="008C3F2A"/>
    <w:rsid w:val="008C4B56"/>
    <w:rsid w:val="008C4DE4"/>
    <w:rsid w:val="008C5953"/>
    <w:rsid w:val="008C5968"/>
    <w:rsid w:val="008C5ED5"/>
    <w:rsid w:val="008C74F0"/>
    <w:rsid w:val="008C7D1B"/>
    <w:rsid w:val="008D0C84"/>
    <w:rsid w:val="008D12AA"/>
    <w:rsid w:val="008D2722"/>
    <w:rsid w:val="008D345E"/>
    <w:rsid w:val="008D3686"/>
    <w:rsid w:val="008D3A33"/>
    <w:rsid w:val="008D3FC8"/>
    <w:rsid w:val="008D53B7"/>
    <w:rsid w:val="008D5B65"/>
    <w:rsid w:val="008D7900"/>
    <w:rsid w:val="008D7EB4"/>
    <w:rsid w:val="008E0451"/>
    <w:rsid w:val="008E04A9"/>
    <w:rsid w:val="008E15CD"/>
    <w:rsid w:val="008E16E1"/>
    <w:rsid w:val="008E2A35"/>
    <w:rsid w:val="008E3D1D"/>
    <w:rsid w:val="008E4394"/>
    <w:rsid w:val="008E54AF"/>
    <w:rsid w:val="008F05B8"/>
    <w:rsid w:val="008F10F9"/>
    <w:rsid w:val="008F11E1"/>
    <w:rsid w:val="008F1906"/>
    <w:rsid w:val="008F28E8"/>
    <w:rsid w:val="008F2BFB"/>
    <w:rsid w:val="008F3540"/>
    <w:rsid w:val="008F5CB8"/>
    <w:rsid w:val="008F5D55"/>
    <w:rsid w:val="008F5F2D"/>
    <w:rsid w:val="008F6C0D"/>
    <w:rsid w:val="008F75F9"/>
    <w:rsid w:val="00900486"/>
    <w:rsid w:val="009009CE"/>
    <w:rsid w:val="00901E74"/>
    <w:rsid w:val="009033D9"/>
    <w:rsid w:val="00904786"/>
    <w:rsid w:val="00905115"/>
    <w:rsid w:val="009056FA"/>
    <w:rsid w:val="00907EA5"/>
    <w:rsid w:val="00910E8D"/>
    <w:rsid w:val="00911542"/>
    <w:rsid w:val="009153E6"/>
    <w:rsid w:val="009177CD"/>
    <w:rsid w:val="00920C4E"/>
    <w:rsid w:val="00921978"/>
    <w:rsid w:val="00921F91"/>
    <w:rsid w:val="00922015"/>
    <w:rsid w:val="00922E1A"/>
    <w:rsid w:val="00923056"/>
    <w:rsid w:val="009230B4"/>
    <w:rsid w:val="00923DDA"/>
    <w:rsid w:val="00925BAA"/>
    <w:rsid w:val="009261C5"/>
    <w:rsid w:val="00927EF6"/>
    <w:rsid w:val="00927F0B"/>
    <w:rsid w:val="0093025D"/>
    <w:rsid w:val="00930804"/>
    <w:rsid w:val="0093382E"/>
    <w:rsid w:val="00934451"/>
    <w:rsid w:val="0093507D"/>
    <w:rsid w:val="009376A9"/>
    <w:rsid w:val="00940557"/>
    <w:rsid w:val="00941579"/>
    <w:rsid w:val="00941A47"/>
    <w:rsid w:val="009431F3"/>
    <w:rsid w:val="00944D61"/>
    <w:rsid w:val="009452A7"/>
    <w:rsid w:val="00946034"/>
    <w:rsid w:val="009465B8"/>
    <w:rsid w:val="009465D8"/>
    <w:rsid w:val="00946AB9"/>
    <w:rsid w:val="0095284D"/>
    <w:rsid w:val="00952B2B"/>
    <w:rsid w:val="00952BA6"/>
    <w:rsid w:val="00952C28"/>
    <w:rsid w:val="0095555F"/>
    <w:rsid w:val="0095645B"/>
    <w:rsid w:val="00960C61"/>
    <w:rsid w:val="00961421"/>
    <w:rsid w:val="00961973"/>
    <w:rsid w:val="00967BFD"/>
    <w:rsid w:val="00971BF5"/>
    <w:rsid w:val="009739CD"/>
    <w:rsid w:val="00973D98"/>
    <w:rsid w:val="009744A9"/>
    <w:rsid w:val="00974B68"/>
    <w:rsid w:val="00974E7F"/>
    <w:rsid w:val="009753C2"/>
    <w:rsid w:val="00977CF6"/>
    <w:rsid w:val="00977F80"/>
    <w:rsid w:val="009811C3"/>
    <w:rsid w:val="00981D71"/>
    <w:rsid w:val="00982684"/>
    <w:rsid w:val="0098289E"/>
    <w:rsid w:val="00982C53"/>
    <w:rsid w:val="009833D8"/>
    <w:rsid w:val="00984743"/>
    <w:rsid w:val="00986D52"/>
    <w:rsid w:val="00987098"/>
    <w:rsid w:val="00990729"/>
    <w:rsid w:val="00990B98"/>
    <w:rsid w:val="00991736"/>
    <w:rsid w:val="00992EBB"/>
    <w:rsid w:val="009973A7"/>
    <w:rsid w:val="009973C0"/>
    <w:rsid w:val="009979E7"/>
    <w:rsid w:val="009A02C6"/>
    <w:rsid w:val="009A1013"/>
    <w:rsid w:val="009A2593"/>
    <w:rsid w:val="009A2FAB"/>
    <w:rsid w:val="009A3EA9"/>
    <w:rsid w:val="009A46E2"/>
    <w:rsid w:val="009A472E"/>
    <w:rsid w:val="009A596A"/>
    <w:rsid w:val="009A62AC"/>
    <w:rsid w:val="009A678C"/>
    <w:rsid w:val="009B06C8"/>
    <w:rsid w:val="009B0DC3"/>
    <w:rsid w:val="009B0F9E"/>
    <w:rsid w:val="009B1A6F"/>
    <w:rsid w:val="009B1C77"/>
    <w:rsid w:val="009B4A6B"/>
    <w:rsid w:val="009B5911"/>
    <w:rsid w:val="009C0BF8"/>
    <w:rsid w:val="009C1CAB"/>
    <w:rsid w:val="009C1D02"/>
    <w:rsid w:val="009C28C5"/>
    <w:rsid w:val="009C2AA4"/>
    <w:rsid w:val="009C2F3D"/>
    <w:rsid w:val="009C4A59"/>
    <w:rsid w:val="009C4D1D"/>
    <w:rsid w:val="009C57A0"/>
    <w:rsid w:val="009C58EA"/>
    <w:rsid w:val="009C594A"/>
    <w:rsid w:val="009C63A0"/>
    <w:rsid w:val="009C6F58"/>
    <w:rsid w:val="009C7E55"/>
    <w:rsid w:val="009D21E2"/>
    <w:rsid w:val="009D6680"/>
    <w:rsid w:val="009D713A"/>
    <w:rsid w:val="009D7838"/>
    <w:rsid w:val="009D7D1A"/>
    <w:rsid w:val="009D7F71"/>
    <w:rsid w:val="009E0F25"/>
    <w:rsid w:val="009E1F23"/>
    <w:rsid w:val="009E21E1"/>
    <w:rsid w:val="009E23B3"/>
    <w:rsid w:val="009E2881"/>
    <w:rsid w:val="009E52FE"/>
    <w:rsid w:val="009E54B0"/>
    <w:rsid w:val="009E5EB4"/>
    <w:rsid w:val="009E6155"/>
    <w:rsid w:val="009E7341"/>
    <w:rsid w:val="009E7AE7"/>
    <w:rsid w:val="009E7C62"/>
    <w:rsid w:val="009E7DA0"/>
    <w:rsid w:val="009F023F"/>
    <w:rsid w:val="009F0919"/>
    <w:rsid w:val="009F101A"/>
    <w:rsid w:val="009F1756"/>
    <w:rsid w:val="009F4EF5"/>
    <w:rsid w:val="009F5A6A"/>
    <w:rsid w:val="009F5BCE"/>
    <w:rsid w:val="009F7F3F"/>
    <w:rsid w:val="00A02265"/>
    <w:rsid w:val="00A03567"/>
    <w:rsid w:val="00A05BD8"/>
    <w:rsid w:val="00A06DF8"/>
    <w:rsid w:val="00A10FB7"/>
    <w:rsid w:val="00A1137F"/>
    <w:rsid w:val="00A11B01"/>
    <w:rsid w:val="00A14847"/>
    <w:rsid w:val="00A14F63"/>
    <w:rsid w:val="00A150EB"/>
    <w:rsid w:val="00A15979"/>
    <w:rsid w:val="00A16A2C"/>
    <w:rsid w:val="00A178BF"/>
    <w:rsid w:val="00A179DD"/>
    <w:rsid w:val="00A201E0"/>
    <w:rsid w:val="00A20D55"/>
    <w:rsid w:val="00A213AF"/>
    <w:rsid w:val="00A2163E"/>
    <w:rsid w:val="00A23301"/>
    <w:rsid w:val="00A24A11"/>
    <w:rsid w:val="00A24AEF"/>
    <w:rsid w:val="00A24BA6"/>
    <w:rsid w:val="00A24ED3"/>
    <w:rsid w:val="00A305E7"/>
    <w:rsid w:val="00A314F7"/>
    <w:rsid w:val="00A324A9"/>
    <w:rsid w:val="00A32C1D"/>
    <w:rsid w:val="00A33422"/>
    <w:rsid w:val="00A3595C"/>
    <w:rsid w:val="00A35DE7"/>
    <w:rsid w:val="00A36FCE"/>
    <w:rsid w:val="00A37535"/>
    <w:rsid w:val="00A37E1B"/>
    <w:rsid w:val="00A41311"/>
    <w:rsid w:val="00A42DC9"/>
    <w:rsid w:val="00A440D9"/>
    <w:rsid w:val="00A4411C"/>
    <w:rsid w:val="00A44260"/>
    <w:rsid w:val="00A4431A"/>
    <w:rsid w:val="00A4439F"/>
    <w:rsid w:val="00A4721B"/>
    <w:rsid w:val="00A4744C"/>
    <w:rsid w:val="00A47A3D"/>
    <w:rsid w:val="00A47BFF"/>
    <w:rsid w:val="00A50CF7"/>
    <w:rsid w:val="00A5292B"/>
    <w:rsid w:val="00A52EFC"/>
    <w:rsid w:val="00A5375D"/>
    <w:rsid w:val="00A5393F"/>
    <w:rsid w:val="00A53D01"/>
    <w:rsid w:val="00A53FAA"/>
    <w:rsid w:val="00A541AC"/>
    <w:rsid w:val="00A5521F"/>
    <w:rsid w:val="00A560CA"/>
    <w:rsid w:val="00A56120"/>
    <w:rsid w:val="00A57817"/>
    <w:rsid w:val="00A57D70"/>
    <w:rsid w:val="00A57DCE"/>
    <w:rsid w:val="00A611D0"/>
    <w:rsid w:val="00A61BAD"/>
    <w:rsid w:val="00A62780"/>
    <w:rsid w:val="00A641D3"/>
    <w:rsid w:val="00A643B7"/>
    <w:rsid w:val="00A65E3B"/>
    <w:rsid w:val="00A665B2"/>
    <w:rsid w:val="00A6742C"/>
    <w:rsid w:val="00A700F1"/>
    <w:rsid w:val="00A70160"/>
    <w:rsid w:val="00A70EAE"/>
    <w:rsid w:val="00A7119E"/>
    <w:rsid w:val="00A72B32"/>
    <w:rsid w:val="00A74217"/>
    <w:rsid w:val="00A74C63"/>
    <w:rsid w:val="00A74F14"/>
    <w:rsid w:val="00A75640"/>
    <w:rsid w:val="00A7599B"/>
    <w:rsid w:val="00A75D4B"/>
    <w:rsid w:val="00A76009"/>
    <w:rsid w:val="00A76718"/>
    <w:rsid w:val="00A7699B"/>
    <w:rsid w:val="00A80700"/>
    <w:rsid w:val="00A80F95"/>
    <w:rsid w:val="00A816E5"/>
    <w:rsid w:val="00A81796"/>
    <w:rsid w:val="00A81FB5"/>
    <w:rsid w:val="00A82175"/>
    <w:rsid w:val="00A823D5"/>
    <w:rsid w:val="00A825F4"/>
    <w:rsid w:val="00A8277A"/>
    <w:rsid w:val="00A85F3A"/>
    <w:rsid w:val="00A86D57"/>
    <w:rsid w:val="00A87650"/>
    <w:rsid w:val="00A87BBC"/>
    <w:rsid w:val="00A91047"/>
    <w:rsid w:val="00A9144C"/>
    <w:rsid w:val="00A91C5E"/>
    <w:rsid w:val="00A91F09"/>
    <w:rsid w:val="00A9263F"/>
    <w:rsid w:val="00A92A28"/>
    <w:rsid w:val="00A93D28"/>
    <w:rsid w:val="00A94544"/>
    <w:rsid w:val="00A950EF"/>
    <w:rsid w:val="00A9685A"/>
    <w:rsid w:val="00A9696C"/>
    <w:rsid w:val="00AA0219"/>
    <w:rsid w:val="00AA0DCB"/>
    <w:rsid w:val="00AA17B3"/>
    <w:rsid w:val="00AA1D50"/>
    <w:rsid w:val="00AA2B9D"/>
    <w:rsid w:val="00AA3381"/>
    <w:rsid w:val="00AA36FC"/>
    <w:rsid w:val="00AA3729"/>
    <w:rsid w:val="00AA3CC7"/>
    <w:rsid w:val="00AA4CCD"/>
    <w:rsid w:val="00AA553B"/>
    <w:rsid w:val="00AA63D4"/>
    <w:rsid w:val="00AA6FC0"/>
    <w:rsid w:val="00AA7046"/>
    <w:rsid w:val="00AA7662"/>
    <w:rsid w:val="00AA7D6F"/>
    <w:rsid w:val="00AB1804"/>
    <w:rsid w:val="00AB2916"/>
    <w:rsid w:val="00AB4D68"/>
    <w:rsid w:val="00AB5858"/>
    <w:rsid w:val="00AB7B8A"/>
    <w:rsid w:val="00AC07BA"/>
    <w:rsid w:val="00AC0887"/>
    <w:rsid w:val="00AC0E45"/>
    <w:rsid w:val="00AC0E80"/>
    <w:rsid w:val="00AC1371"/>
    <w:rsid w:val="00AC1B04"/>
    <w:rsid w:val="00AC2324"/>
    <w:rsid w:val="00AC352E"/>
    <w:rsid w:val="00AC6E1B"/>
    <w:rsid w:val="00AC7644"/>
    <w:rsid w:val="00AC7B29"/>
    <w:rsid w:val="00AC7B40"/>
    <w:rsid w:val="00AD0176"/>
    <w:rsid w:val="00AD03D9"/>
    <w:rsid w:val="00AD15DF"/>
    <w:rsid w:val="00AD20DF"/>
    <w:rsid w:val="00AD311B"/>
    <w:rsid w:val="00AD3867"/>
    <w:rsid w:val="00AD4146"/>
    <w:rsid w:val="00AD4C83"/>
    <w:rsid w:val="00AD4FDC"/>
    <w:rsid w:val="00AD50ED"/>
    <w:rsid w:val="00AD514A"/>
    <w:rsid w:val="00AD77CE"/>
    <w:rsid w:val="00AE01D2"/>
    <w:rsid w:val="00AE03F7"/>
    <w:rsid w:val="00AE0AFA"/>
    <w:rsid w:val="00AE0FA5"/>
    <w:rsid w:val="00AE243C"/>
    <w:rsid w:val="00AE30F3"/>
    <w:rsid w:val="00AE45A0"/>
    <w:rsid w:val="00AE4CBE"/>
    <w:rsid w:val="00AE5D2C"/>
    <w:rsid w:val="00AE6D17"/>
    <w:rsid w:val="00AF02EB"/>
    <w:rsid w:val="00AF0AF3"/>
    <w:rsid w:val="00AF0FEF"/>
    <w:rsid w:val="00AF11DB"/>
    <w:rsid w:val="00AF27CD"/>
    <w:rsid w:val="00AF2F25"/>
    <w:rsid w:val="00AF4BE1"/>
    <w:rsid w:val="00AF58E4"/>
    <w:rsid w:val="00AF5C11"/>
    <w:rsid w:val="00B00668"/>
    <w:rsid w:val="00B00BD5"/>
    <w:rsid w:val="00B02766"/>
    <w:rsid w:val="00B04872"/>
    <w:rsid w:val="00B050FB"/>
    <w:rsid w:val="00B0513E"/>
    <w:rsid w:val="00B060F8"/>
    <w:rsid w:val="00B061A1"/>
    <w:rsid w:val="00B10B02"/>
    <w:rsid w:val="00B11A4F"/>
    <w:rsid w:val="00B12156"/>
    <w:rsid w:val="00B12666"/>
    <w:rsid w:val="00B128EB"/>
    <w:rsid w:val="00B12BFC"/>
    <w:rsid w:val="00B12CDA"/>
    <w:rsid w:val="00B131E4"/>
    <w:rsid w:val="00B14641"/>
    <w:rsid w:val="00B149D8"/>
    <w:rsid w:val="00B149FE"/>
    <w:rsid w:val="00B151A4"/>
    <w:rsid w:val="00B153DF"/>
    <w:rsid w:val="00B17A41"/>
    <w:rsid w:val="00B17E0D"/>
    <w:rsid w:val="00B203FC"/>
    <w:rsid w:val="00B2145D"/>
    <w:rsid w:val="00B223B8"/>
    <w:rsid w:val="00B22AF3"/>
    <w:rsid w:val="00B238ED"/>
    <w:rsid w:val="00B24EAE"/>
    <w:rsid w:val="00B24F39"/>
    <w:rsid w:val="00B254F4"/>
    <w:rsid w:val="00B261E9"/>
    <w:rsid w:val="00B26C02"/>
    <w:rsid w:val="00B27977"/>
    <w:rsid w:val="00B31FBB"/>
    <w:rsid w:val="00B32E8D"/>
    <w:rsid w:val="00B347EA"/>
    <w:rsid w:val="00B34DF9"/>
    <w:rsid w:val="00B36398"/>
    <w:rsid w:val="00B36CC0"/>
    <w:rsid w:val="00B41EE0"/>
    <w:rsid w:val="00B42646"/>
    <w:rsid w:val="00B42DEB"/>
    <w:rsid w:val="00B43311"/>
    <w:rsid w:val="00B464D4"/>
    <w:rsid w:val="00B46B4A"/>
    <w:rsid w:val="00B47772"/>
    <w:rsid w:val="00B47ADD"/>
    <w:rsid w:val="00B47BBD"/>
    <w:rsid w:val="00B47E8C"/>
    <w:rsid w:val="00B50EAB"/>
    <w:rsid w:val="00B520DA"/>
    <w:rsid w:val="00B52734"/>
    <w:rsid w:val="00B531C6"/>
    <w:rsid w:val="00B5337A"/>
    <w:rsid w:val="00B5464A"/>
    <w:rsid w:val="00B54870"/>
    <w:rsid w:val="00B560AE"/>
    <w:rsid w:val="00B569D3"/>
    <w:rsid w:val="00B60C43"/>
    <w:rsid w:val="00B62A86"/>
    <w:rsid w:val="00B6316C"/>
    <w:rsid w:val="00B644F2"/>
    <w:rsid w:val="00B64556"/>
    <w:rsid w:val="00B66686"/>
    <w:rsid w:val="00B719E1"/>
    <w:rsid w:val="00B71C80"/>
    <w:rsid w:val="00B7260E"/>
    <w:rsid w:val="00B742E1"/>
    <w:rsid w:val="00B74D51"/>
    <w:rsid w:val="00B750B8"/>
    <w:rsid w:val="00B7639C"/>
    <w:rsid w:val="00B773FF"/>
    <w:rsid w:val="00B77852"/>
    <w:rsid w:val="00B77B98"/>
    <w:rsid w:val="00B77BAB"/>
    <w:rsid w:val="00B77D17"/>
    <w:rsid w:val="00B8003E"/>
    <w:rsid w:val="00B80551"/>
    <w:rsid w:val="00B80B7E"/>
    <w:rsid w:val="00B80C54"/>
    <w:rsid w:val="00B80FEA"/>
    <w:rsid w:val="00B82C87"/>
    <w:rsid w:val="00B8304C"/>
    <w:rsid w:val="00B83216"/>
    <w:rsid w:val="00B8686A"/>
    <w:rsid w:val="00B86E6B"/>
    <w:rsid w:val="00B91A1F"/>
    <w:rsid w:val="00B92042"/>
    <w:rsid w:val="00B925B5"/>
    <w:rsid w:val="00B945A2"/>
    <w:rsid w:val="00B96B2F"/>
    <w:rsid w:val="00BA3533"/>
    <w:rsid w:val="00BA5856"/>
    <w:rsid w:val="00BA5F84"/>
    <w:rsid w:val="00BA6A83"/>
    <w:rsid w:val="00BA6D34"/>
    <w:rsid w:val="00BA6E03"/>
    <w:rsid w:val="00BA77C6"/>
    <w:rsid w:val="00BA7A34"/>
    <w:rsid w:val="00BB043D"/>
    <w:rsid w:val="00BB0695"/>
    <w:rsid w:val="00BB1854"/>
    <w:rsid w:val="00BB265D"/>
    <w:rsid w:val="00BB274B"/>
    <w:rsid w:val="00BB3B87"/>
    <w:rsid w:val="00BB3E74"/>
    <w:rsid w:val="00BB42D4"/>
    <w:rsid w:val="00BB722C"/>
    <w:rsid w:val="00BB7B9D"/>
    <w:rsid w:val="00BB7FBB"/>
    <w:rsid w:val="00BC1F6F"/>
    <w:rsid w:val="00BC2443"/>
    <w:rsid w:val="00BC4C36"/>
    <w:rsid w:val="00BC4D80"/>
    <w:rsid w:val="00BC5815"/>
    <w:rsid w:val="00BC61DD"/>
    <w:rsid w:val="00BC7999"/>
    <w:rsid w:val="00BD02BA"/>
    <w:rsid w:val="00BD1C3A"/>
    <w:rsid w:val="00BD1DA1"/>
    <w:rsid w:val="00BD35CA"/>
    <w:rsid w:val="00BD403A"/>
    <w:rsid w:val="00BD4567"/>
    <w:rsid w:val="00BD65E3"/>
    <w:rsid w:val="00BD6CCD"/>
    <w:rsid w:val="00BD72A4"/>
    <w:rsid w:val="00BD7389"/>
    <w:rsid w:val="00BD7673"/>
    <w:rsid w:val="00BD77FA"/>
    <w:rsid w:val="00BE16FE"/>
    <w:rsid w:val="00BE1B71"/>
    <w:rsid w:val="00BE2B0A"/>
    <w:rsid w:val="00BE3702"/>
    <w:rsid w:val="00BE3F2C"/>
    <w:rsid w:val="00BE4395"/>
    <w:rsid w:val="00BE4C35"/>
    <w:rsid w:val="00BE5036"/>
    <w:rsid w:val="00BE5A59"/>
    <w:rsid w:val="00BE5E35"/>
    <w:rsid w:val="00BE5F09"/>
    <w:rsid w:val="00BE6E67"/>
    <w:rsid w:val="00BE75C5"/>
    <w:rsid w:val="00BF0227"/>
    <w:rsid w:val="00BF0852"/>
    <w:rsid w:val="00BF1273"/>
    <w:rsid w:val="00BF185E"/>
    <w:rsid w:val="00BF2976"/>
    <w:rsid w:val="00BF45DB"/>
    <w:rsid w:val="00BF4890"/>
    <w:rsid w:val="00BF48E8"/>
    <w:rsid w:val="00BF5EFB"/>
    <w:rsid w:val="00BF620E"/>
    <w:rsid w:val="00BF6ED7"/>
    <w:rsid w:val="00BF70CE"/>
    <w:rsid w:val="00BF78FE"/>
    <w:rsid w:val="00C02007"/>
    <w:rsid w:val="00C030EB"/>
    <w:rsid w:val="00C03518"/>
    <w:rsid w:val="00C038DF"/>
    <w:rsid w:val="00C069FB"/>
    <w:rsid w:val="00C076C9"/>
    <w:rsid w:val="00C07F48"/>
    <w:rsid w:val="00C121FB"/>
    <w:rsid w:val="00C13D02"/>
    <w:rsid w:val="00C15A40"/>
    <w:rsid w:val="00C16B81"/>
    <w:rsid w:val="00C22991"/>
    <w:rsid w:val="00C2308F"/>
    <w:rsid w:val="00C2423C"/>
    <w:rsid w:val="00C2750C"/>
    <w:rsid w:val="00C27B82"/>
    <w:rsid w:val="00C27D57"/>
    <w:rsid w:val="00C313CD"/>
    <w:rsid w:val="00C31477"/>
    <w:rsid w:val="00C33729"/>
    <w:rsid w:val="00C34A58"/>
    <w:rsid w:val="00C352E2"/>
    <w:rsid w:val="00C37CE4"/>
    <w:rsid w:val="00C40336"/>
    <w:rsid w:val="00C40658"/>
    <w:rsid w:val="00C409EB"/>
    <w:rsid w:val="00C41ADB"/>
    <w:rsid w:val="00C41EC3"/>
    <w:rsid w:val="00C43722"/>
    <w:rsid w:val="00C4422E"/>
    <w:rsid w:val="00C447B4"/>
    <w:rsid w:val="00C46E5C"/>
    <w:rsid w:val="00C471D2"/>
    <w:rsid w:val="00C47348"/>
    <w:rsid w:val="00C51D81"/>
    <w:rsid w:val="00C525B8"/>
    <w:rsid w:val="00C53237"/>
    <w:rsid w:val="00C532C5"/>
    <w:rsid w:val="00C53642"/>
    <w:rsid w:val="00C55D86"/>
    <w:rsid w:val="00C56AB6"/>
    <w:rsid w:val="00C57618"/>
    <w:rsid w:val="00C60A4E"/>
    <w:rsid w:val="00C61410"/>
    <w:rsid w:val="00C61D0C"/>
    <w:rsid w:val="00C6491B"/>
    <w:rsid w:val="00C65E73"/>
    <w:rsid w:val="00C70AE9"/>
    <w:rsid w:val="00C73B7C"/>
    <w:rsid w:val="00C749AA"/>
    <w:rsid w:val="00C76240"/>
    <w:rsid w:val="00C76DF9"/>
    <w:rsid w:val="00C771BA"/>
    <w:rsid w:val="00C803AD"/>
    <w:rsid w:val="00C8081C"/>
    <w:rsid w:val="00C80AEB"/>
    <w:rsid w:val="00C8351F"/>
    <w:rsid w:val="00C83D8C"/>
    <w:rsid w:val="00C84C97"/>
    <w:rsid w:val="00C84D0D"/>
    <w:rsid w:val="00C869E6"/>
    <w:rsid w:val="00C86C77"/>
    <w:rsid w:val="00C86D52"/>
    <w:rsid w:val="00C87EF1"/>
    <w:rsid w:val="00C90548"/>
    <w:rsid w:val="00C916B1"/>
    <w:rsid w:val="00C91730"/>
    <w:rsid w:val="00C9219E"/>
    <w:rsid w:val="00C925EE"/>
    <w:rsid w:val="00C925F3"/>
    <w:rsid w:val="00C92ECD"/>
    <w:rsid w:val="00C935D7"/>
    <w:rsid w:val="00C94678"/>
    <w:rsid w:val="00C94868"/>
    <w:rsid w:val="00CA033F"/>
    <w:rsid w:val="00CA0C55"/>
    <w:rsid w:val="00CA11A5"/>
    <w:rsid w:val="00CA12E4"/>
    <w:rsid w:val="00CA1310"/>
    <w:rsid w:val="00CA16B8"/>
    <w:rsid w:val="00CA2A19"/>
    <w:rsid w:val="00CA2A57"/>
    <w:rsid w:val="00CA3A3F"/>
    <w:rsid w:val="00CA4040"/>
    <w:rsid w:val="00CA4C9D"/>
    <w:rsid w:val="00CA561A"/>
    <w:rsid w:val="00CA6161"/>
    <w:rsid w:val="00CA72CA"/>
    <w:rsid w:val="00CA7406"/>
    <w:rsid w:val="00CB11A5"/>
    <w:rsid w:val="00CB1675"/>
    <w:rsid w:val="00CB1A7C"/>
    <w:rsid w:val="00CB1E92"/>
    <w:rsid w:val="00CB2069"/>
    <w:rsid w:val="00CB241F"/>
    <w:rsid w:val="00CB5FF4"/>
    <w:rsid w:val="00CB60E8"/>
    <w:rsid w:val="00CB78FA"/>
    <w:rsid w:val="00CB7D62"/>
    <w:rsid w:val="00CC03B5"/>
    <w:rsid w:val="00CC17EE"/>
    <w:rsid w:val="00CC227E"/>
    <w:rsid w:val="00CC2713"/>
    <w:rsid w:val="00CC2984"/>
    <w:rsid w:val="00CC32C1"/>
    <w:rsid w:val="00CC363E"/>
    <w:rsid w:val="00CC50FF"/>
    <w:rsid w:val="00CC5DE9"/>
    <w:rsid w:val="00CC64EA"/>
    <w:rsid w:val="00CC6CDD"/>
    <w:rsid w:val="00CC7AE1"/>
    <w:rsid w:val="00CD10B8"/>
    <w:rsid w:val="00CD1641"/>
    <w:rsid w:val="00CD273A"/>
    <w:rsid w:val="00CD27B6"/>
    <w:rsid w:val="00CD2B84"/>
    <w:rsid w:val="00CD33B3"/>
    <w:rsid w:val="00CD3B0E"/>
    <w:rsid w:val="00CD3E19"/>
    <w:rsid w:val="00CD45D5"/>
    <w:rsid w:val="00CD4F1D"/>
    <w:rsid w:val="00CD58F3"/>
    <w:rsid w:val="00CD6E6B"/>
    <w:rsid w:val="00CD72E5"/>
    <w:rsid w:val="00CE04C3"/>
    <w:rsid w:val="00CE093E"/>
    <w:rsid w:val="00CE1693"/>
    <w:rsid w:val="00CE1A7F"/>
    <w:rsid w:val="00CE1B04"/>
    <w:rsid w:val="00CE1B77"/>
    <w:rsid w:val="00CE2192"/>
    <w:rsid w:val="00CE25CA"/>
    <w:rsid w:val="00CE2C0D"/>
    <w:rsid w:val="00CE46E7"/>
    <w:rsid w:val="00CE518E"/>
    <w:rsid w:val="00CE6E10"/>
    <w:rsid w:val="00CF0924"/>
    <w:rsid w:val="00CF0C88"/>
    <w:rsid w:val="00CF0CE9"/>
    <w:rsid w:val="00CF0DC8"/>
    <w:rsid w:val="00CF2CF6"/>
    <w:rsid w:val="00CF2E55"/>
    <w:rsid w:val="00CF3A90"/>
    <w:rsid w:val="00CF3E46"/>
    <w:rsid w:val="00CF4215"/>
    <w:rsid w:val="00CF5464"/>
    <w:rsid w:val="00CF6DD3"/>
    <w:rsid w:val="00CF7015"/>
    <w:rsid w:val="00CF712B"/>
    <w:rsid w:val="00CF7300"/>
    <w:rsid w:val="00CF783D"/>
    <w:rsid w:val="00CF795E"/>
    <w:rsid w:val="00D0045F"/>
    <w:rsid w:val="00D00DED"/>
    <w:rsid w:val="00D01228"/>
    <w:rsid w:val="00D01DCA"/>
    <w:rsid w:val="00D03EFB"/>
    <w:rsid w:val="00D04C8F"/>
    <w:rsid w:val="00D06810"/>
    <w:rsid w:val="00D06F88"/>
    <w:rsid w:val="00D06F8F"/>
    <w:rsid w:val="00D07919"/>
    <w:rsid w:val="00D07E07"/>
    <w:rsid w:val="00D1029C"/>
    <w:rsid w:val="00D1256C"/>
    <w:rsid w:val="00D131E2"/>
    <w:rsid w:val="00D13B5C"/>
    <w:rsid w:val="00D13B76"/>
    <w:rsid w:val="00D1444A"/>
    <w:rsid w:val="00D15840"/>
    <w:rsid w:val="00D17B3F"/>
    <w:rsid w:val="00D215CC"/>
    <w:rsid w:val="00D220B3"/>
    <w:rsid w:val="00D22862"/>
    <w:rsid w:val="00D22C87"/>
    <w:rsid w:val="00D230F6"/>
    <w:rsid w:val="00D23D87"/>
    <w:rsid w:val="00D240A0"/>
    <w:rsid w:val="00D25072"/>
    <w:rsid w:val="00D253FB"/>
    <w:rsid w:val="00D26040"/>
    <w:rsid w:val="00D26281"/>
    <w:rsid w:val="00D26A5E"/>
    <w:rsid w:val="00D306D0"/>
    <w:rsid w:val="00D30E70"/>
    <w:rsid w:val="00D3128C"/>
    <w:rsid w:val="00D328E9"/>
    <w:rsid w:val="00D336A0"/>
    <w:rsid w:val="00D33859"/>
    <w:rsid w:val="00D33AF9"/>
    <w:rsid w:val="00D3423E"/>
    <w:rsid w:val="00D34A8E"/>
    <w:rsid w:val="00D352AE"/>
    <w:rsid w:val="00D358CB"/>
    <w:rsid w:val="00D3674D"/>
    <w:rsid w:val="00D36CAE"/>
    <w:rsid w:val="00D36ECB"/>
    <w:rsid w:val="00D370EA"/>
    <w:rsid w:val="00D37FB5"/>
    <w:rsid w:val="00D40579"/>
    <w:rsid w:val="00D44B7F"/>
    <w:rsid w:val="00D454C9"/>
    <w:rsid w:val="00D46EC4"/>
    <w:rsid w:val="00D4711E"/>
    <w:rsid w:val="00D47158"/>
    <w:rsid w:val="00D47240"/>
    <w:rsid w:val="00D50752"/>
    <w:rsid w:val="00D50762"/>
    <w:rsid w:val="00D5128F"/>
    <w:rsid w:val="00D531D5"/>
    <w:rsid w:val="00D54DFD"/>
    <w:rsid w:val="00D56B8D"/>
    <w:rsid w:val="00D575AE"/>
    <w:rsid w:val="00D630E2"/>
    <w:rsid w:val="00D63412"/>
    <w:rsid w:val="00D636E6"/>
    <w:rsid w:val="00D64834"/>
    <w:rsid w:val="00D65DF8"/>
    <w:rsid w:val="00D6614D"/>
    <w:rsid w:val="00D66767"/>
    <w:rsid w:val="00D67D01"/>
    <w:rsid w:val="00D67D08"/>
    <w:rsid w:val="00D71D00"/>
    <w:rsid w:val="00D7326F"/>
    <w:rsid w:val="00D743D2"/>
    <w:rsid w:val="00D7724C"/>
    <w:rsid w:val="00D776B8"/>
    <w:rsid w:val="00D77A60"/>
    <w:rsid w:val="00D81748"/>
    <w:rsid w:val="00D82D9D"/>
    <w:rsid w:val="00D839B7"/>
    <w:rsid w:val="00D85625"/>
    <w:rsid w:val="00D85C91"/>
    <w:rsid w:val="00D86148"/>
    <w:rsid w:val="00D86C70"/>
    <w:rsid w:val="00D871FA"/>
    <w:rsid w:val="00D90014"/>
    <w:rsid w:val="00D90A25"/>
    <w:rsid w:val="00D91639"/>
    <w:rsid w:val="00D91E22"/>
    <w:rsid w:val="00D92C90"/>
    <w:rsid w:val="00D937E2"/>
    <w:rsid w:val="00D9398E"/>
    <w:rsid w:val="00D9412C"/>
    <w:rsid w:val="00D94600"/>
    <w:rsid w:val="00D9494A"/>
    <w:rsid w:val="00D95DF0"/>
    <w:rsid w:val="00D96038"/>
    <w:rsid w:val="00D97972"/>
    <w:rsid w:val="00DA1237"/>
    <w:rsid w:val="00DA1808"/>
    <w:rsid w:val="00DA1EB7"/>
    <w:rsid w:val="00DA203F"/>
    <w:rsid w:val="00DA3AB0"/>
    <w:rsid w:val="00DA4F63"/>
    <w:rsid w:val="00DA613C"/>
    <w:rsid w:val="00DA6CDE"/>
    <w:rsid w:val="00DA7292"/>
    <w:rsid w:val="00DA76F6"/>
    <w:rsid w:val="00DB142A"/>
    <w:rsid w:val="00DB1E75"/>
    <w:rsid w:val="00DB3292"/>
    <w:rsid w:val="00DB5F5C"/>
    <w:rsid w:val="00DB67AA"/>
    <w:rsid w:val="00DB6F2A"/>
    <w:rsid w:val="00DB7281"/>
    <w:rsid w:val="00DB77BA"/>
    <w:rsid w:val="00DC0E9E"/>
    <w:rsid w:val="00DC1572"/>
    <w:rsid w:val="00DC245A"/>
    <w:rsid w:val="00DC2D3A"/>
    <w:rsid w:val="00DC4E36"/>
    <w:rsid w:val="00DC578C"/>
    <w:rsid w:val="00DC5B4E"/>
    <w:rsid w:val="00DC5DF8"/>
    <w:rsid w:val="00DC5DFB"/>
    <w:rsid w:val="00DC5F8A"/>
    <w:rsid w:val="00DC60DF"/>
    <w:rsid w:val="00DC673B"/>
    <w:rsid w:val="00DC6B48"/>
    <w:rsid w:val="00DC70D1"/>
    <w:rsid w:val="00DC7404"/>
    <w:rsid w:val="00DD11FE"/>
    <w:rsid w:val="00DD313E"/>
    <w:rsid w:val="00DD4AB6"/>
    <w:rsid w:val="00DE2B40"/>
    <w:rsid w:val="00DE3306"/>
    <w:rsid w:val="00DE33FF"/>
    <w:rsid w:val="00DE4962"/>
    <w:rsid w:val="00DE51C7"/>
    <w:rsid w:val="00DE51D3"/>
    <w:rsid w:val="00DE5DF4"/>
    <w:rsid w:val="00DE6017"/>
    <w:rsid w:val="00DF0066"/>
    <w:rsid w:val="00DF0666"/>
    <w:rsid w:val="00DF1146"/>
    <w:rsid w:val="00DF2227"/>
    <w:rsid w:val="00DF3359"/>
    <w:rsid w:val="00DF4EFB"/>
    <w:rsid w:val="00DF5F7F"/>
    <w:rsid w:val="00DF603B"/>
    <w:rsid w:val="00DF6FC5"/>
    <w:rsid w:val="00DF704D"/>
    <w:rsid w:val="00DF7E4D"/>
    <w:rsid w:val="00E0047F"/>
    <w:rsid w:val="00E011FC"/>
    <w:rsid w:val="00E01ABE"/>
    <w:rsid w:val="00E03B6E"/>
    <w:rsid w:val="00E07F45"/>
    <w:rsid w:val="00E104DC"/>
    <w:rsid w:val="00E105E9"/>
    <w:rsid w:val="00E10786"/>
    <w:rsid w:val="00E125ED"/>
    <w:rsid w:val="00E14A6C"/>
    <w:rsid w:val="00E1534F"/>
    <w:rsid w:val="00E157BE"/>
    <w:rsid w:val="00E1614C"/>
    <w:rsid w:val="00E167D3"/>
    <w:rsid w:val="00E17817"/>
    <w:rsid w:val="00E2055A"/>
    <w:rsid w:val="00E2070A"/>
    <w:rsid w:val="00E21D0F"/>
    <w:rsid w:val="00E2208D"/>
    <w:rsid w:val="00E23625"/>
    <w:rsid w:val="00E23DA0"/>
    <w:rsid w:val="00E25625"/>
    <w:rsid w:val="00E26408"/>
    <w:rsid w:val="00E270AC"/>
    <w:rsid w:val="00E27311"/>
    <w:rsid w:val="00E27BD1"/>
    <w:rsid w:val="00E30EB8"/>
    <w:rsid w:val="00E32607"/>
    <w:rsid w:val="00E32BB6"/>
    <w:rsid w:val="00E344A5"/>
    <w:rsid w:val="00E3517E"/>
    <w:rsid w:val="00E3536C"/>
    <w:rsid w:val="00E35480"/>
    <w:rsid w:val="00E35705"/>
    <w:rsid w:val="00E36ABF"/>
    <w:rsid w:val="00E407CC"/>
    <w:rsid w:val="00E432D6"/>
    <w:rsid w:val="00E43BB7"/>
    <w:rsid w:val="00E43D82"/>
    <w:rsid w:val="00E44907"/>
    <w:rsid w:val="00E45364"/>
    <w:rsid w:val="00E45DBB"/>
    <w:rsid w:val="00E469DA"/>
    <w:rsid w:val="00E517B8"/>
    <w:rsid w:val="00E5283C"/>
    <w:rsid w:val="00E5284D"/>
    <w:rsid w:val="00E53C78"/>
    <w:rsid w:val="00E53F2E"/>
    <w:rsid w:val="00E56065"/>
    <w:rsid w:val="00E61DF8"/>
    <w:rsid w:val="00E62220"/>
    <w:rsid w:val="00E65E7A"/>
    <w:rsid w:val="00E70EA0"/>
    <w:rsid w:val="00E7148C"/>
    <w:rsid w:val="00E7159F"/>
    <w:rsid w:val="00E7240A"/>
    <w:rsid w:val="00E7342E"/>
    <w:rsid w:val="00E763EC"/>
    <w:rsid w:val="00E76AD1"/>
    <w:rsid w:val="00E8078B"/>
    <w:rsid w:val="00E80974"/>
    <w:rsid w:val="00E81868"/>
    <w:rsid w:val="00E82A2A"/>
    <w:rsid w:val="00E82B3B"/>
    <w:rsid w:val="00E835B8"/>
    <w:rsid w:val="00E83BD6"/>
    <w:rsid w:val="00E85425"/>
    <w:rsid w:val="00E860E4"/>
    <w:rsid w:val="00E8621F"/>
    <w:rsid w:val="00E86BCB"/>
    <w:rsid w:val="00E90EE8"/>
    <w:rsid w:val="00E93EDD"/>
    <w:rsid w:val="00E94A5A"/>
    <w:rsid w:val="00E954B9"/>
    <w:rsid w:val="00E959B8"/>
    <w:rsid w:val="00E964EE"/>
    <w:rsid w:val="00E96FAC"/>
    <w:rsid w:val="00E97357"/>
    <w:rsid w:val="00EA1838"/>
    <w:rsid w:val="00EA250C"/>
    <w:rsid w:val="00EA34CF"/>
    <w:rsid w:val="00EA3E97"/>
    <w:rsid w:val="00EA442A"/>
    <w:rsid w:val="00EA5283"/>
    <w:rsid w:val="00EA5B56"/>
    <w:rsid w:val="00EB048E"/>
    <w:rsid w:val="00EB113C"/>
    <w:rsid w:val="00EB11CD"/>
    <w:rsid w:val="00EB18AF"/>
    <w:rsid w:val="00EB1B87"/>
    <w:rsid w:val="00EB1E0B"/>
    <w:rsid w:val="00EB2106"/>
    <w:rsid w:val="00EB2E6D"/>
    <w:rsid w:val="00EB3B41"/>
    <w:rsid w:val="00EB490F"/>
    <w:rsid w:val="00EB604A"/>
    <w:rsid w:val="00EB6ED9"/>
    <w:rsid w:val="00EB78E5"/>
    <w:rsid w:val="00EB78FA"/>
    <w:rsid w:val="00EC0119"/>
    <w:rsid w:val="00EC26A2"/>
    <w:rsid w:val="00EC59D4"/>
    <w:rsid w:val="00EC5BCB"/>
    <w:rsid w:val="00EC7134"/>
    <w:rsid w:val="00ED1101"/>
    <w:rsid w:val="00ED126D"/>
    <w:rsid w:val="00ED20F3"/>
    <w:rsid w:val="00ED2226"/>
    <w:rsid w:val="00ED3A9B"/>
    <w:rsid w:val="00ED3B9A"/>
    <w:rsid w:val="00ED466F"/>
    <w:rsid w:val="00ED50C0"/>
    <w:rsid w:val="00ED5CFF"/>
    <w:rsid w:val="00ED60EC"/>
    <w:rsid w:val="00ED768B"/>
    <w:rsid w:val="00EE0014"/>
    <w:rsid w:val="00EE317A"/>
    <w:rsid w:val="00EE4995"/>
    <w:rsid w:val="00EE5396"/>
    <w:rsid w:val="00EE6370"/>
    <w:rsid w:val="00EE6585"/>
    <w:rsid w:val="00EE66B3"/>
    <w:rsid w:val="00EE7190"/>
    <w:rsid w:val="00EE7DB2"/>
    <w:rsid w:val="00EF2513"/>
    <w:rsid w:val="00EF2DF9"/>
    <w:rsid w:val="00EF40D6"/>
    <w:rsid w:val="00EF4917"/>
    <w:rsid w:val="00EF4D2A"/>
    <w:rsid w:val="00EF4D38"/>
    <w:rsid w:val="00EF58F6"/>
    <w:rsid w:val="00EF5A16"/>
    <w:rsid w:val="00EF5B35"/>
    <w:rsid w:val="00EF7AE3"/>
    <w:rsid w:val="00F006D3"/>
    <w:rsid w:val="00F0100D"/>
    <w:rsid w:val="00F0283E"/>
    <w:rsid w:val="00F03F2B"/>
    <w:rsid w:val="00F04638"/>
    <w:rsid w:val="00F04B72"/>
    <w:rsid w:val="00F05149"/>
    <w:rsid w:val="00F05B0B"/>
    <w:rsid w:val="00F06321"/>
    <w:rsid w:val="00F10CFA"/>
    <w:rsid w:val="00F10FA7"/>
    <w:rsid w:val="00F11941"/>
    <w:rsid w:val="00F120D5"/>
    <w:rsid w:val="00F1249C"/>
    <w:rsid w:val="00F12DF9"/>
    <w:rsid w:val="00F12EA7"/>
    <w:rsid w:val="00F1351C"/>
    <w:rsid w:val="00F13652"/>
    <w:rsid w:val="00F16ADB"/>
    <w:rsid w:val="00F17D80"/>
    <w:rsid w:val="00F21D2F"/>
    <w:rsid w:val="00F226E3"/>
    <w:rsid w:val="00F22951"/>
    <w:rsid w:val="00F2299E"/>
    <w:rsid w:val="00F22C82"/>
    <w:rsid w:val="00F22F3B"/>
    <w:rsid w:val="00F237D6"/>
    <w:rsid w:val="00F24553"/>
    <w:rsid w:val="00F24685"/>
    <w:rsid w:val="00F24CA7"/>
    <w:rsid w:val="00F250B7"/>
    <w:rsid w:val="00F25747"/>
    <w:rsid w:val="00F25E7B"/>
    <w:rsid w:val="00F26DC5"/>
    <w:rsid w:val="00F27776"/>
    <w:rsid w:val="00F30B3C"/>
    <w:rsid w:val="00F30E79"/>
    <w:rsid w:val="00F32155"/>
    <w:rsid w:val="00F32580"/>
    <w:rsid w:val="00F3399F"/>
    <w:rsid w:val="00F354E5"/>
    <w:rsid w:val="00F35572"/>
    <w:rsid w:val="00F403D8"/>
    <w:rsid w:val="00F40428"/>
    <w:rsid w:val="00F41994"/>
    <w:rsid w:val="00F4394D"/>
    <w:rsid w:val="00F4430C"/>
    <w:rsid w:val="00F45C01"/>
    <w:rsid w:val="00F46C37"/>
    <w:rsid w:val="00F46EA7"/>
    <w:rsid w:val="00F50103"/>
    <w:rsid w:val="00F50131"/>
    <w:rsid w:val="00F505F3"/>
    <w:rsid w:val="00F521AA"/>
    <w:rsid w:val="00F52AFA"/>
    <w:rsid w:val="00F53CA9"/>
    <w:rsid w:val="00F540AB"/>
    <w:rsid w:val="00F55392"/>
    <w:rsid w:val="00F55FC8"/>
    <w:rsid w:val="00F56136"/>
    <w:rsid w:val="00F56CF2"/>
    <w:rsid w:val="00F5758E"/>
    <w:rsid w:val="00F60EEF"/>
    <w:rsid w:val="00F628D4"/>
    <w:rsid w:val="00F62992"/>
    <w:rsid w:val="00F62B5C"/>
    <w:rsid w:val="00F636BC"/>
    <w:rsid w:val="00F6370A"/>
    <w:rsid w:val="00F639E4"/>
    <w:rsid w:val="00F63AE9"/>
    <w:rsid w:val="00F6407C"/>
    <w:rsid w:val="00F644FD"/>
    <w:rsid w:val="00F64D55"/>
    <w:rsid w:val="00F64EFD"/>
    <w:rsid w:val="00F64FC6"/>
    <w:rsid w:val="00F6575E"/>
    <w:rsid w:val="00F6616B"/>
    <w:rsid w:val="00F6672E"/>
    <w:rsid w:val="00F66BD9"/>
    <w:rsid w:val="00F66E20"/>
    <w:rsid w:val="00F67D68"/>
    <w:rsid w:val="00F7090F"/>
    <w:rsid w:val="00F71EC7"/>
    <w:rsid w:val="00F730DD"/>
    <w:rsid w:val="00F742C9"/>
    <w:rsid w:val="00F75766"/>
    <w:rsid w:val="00F75A9C"/>
    <w:rsid w:val="00F760EB"/>
    <w:rsid w:val="00F765F5"/>
    <w:rsid w:val="00F77800"/>
    <w:rsid w:val="00F80528"/>
    <w:rsid w:val="00F8062F"/>
    <w:rsid w:val="00F80DF2"/>
    <w:rsid w:val="00F81EBF"/>
    <w:rsid w:val="00F8233E"/>
    <w:rsid w:val="00F82503"/>
    <w:rsid w:val="00F82DEE"/>
    <w:rsid w:val="00F82F86"/>
    <w:rsid w:val="00F838BE"/>
    <w:rsid w:val="00F85272"/>
    <w:rsid w:val="00F869BA"/>
    <w:rsid w:val="00F87317"/>
    <w:rsid w:val="00F8780A"/>
    <w:rsid w:val="00F87CA7"/>
    <w:rsid w:val="00F87FF7"/>
    <w:rsid w:val="00F91A4D"/>
    <w:rsid w:val="00F9248C"/>
    <w:rsid w:val="00F927D0"/>
    <w:rsid w:val="00F92DEB"/>
    <w:rsid w:val="00F94C02"/>
    <w:rsid w:val="00F94D57"/>
    <w:rsid w:val="00F9601A"/>
    <w:rsid w:val="00F96F15"/>
    <w:rsid w:val="00F9736F"/>
    <w:rsid w:val="00F97BF5"/>
    <w:rsid w:val="00FA1481"/>
    <w:rsid w:val="00FA1780"/>
    <w:rsid w:val="00FA2806"/>
    <w:rsid w:val="00FA2F71"/>
    <w:rsid w:val="00FA4335"/>
    <w:rsid w:val="00FA4775"/>
    <w:rsid w:val="00FA4EBE"/>
    <w:rsid w:val="00FA5043"/>
    <w:rsid w:val="00FA50B3"/>
    <w:rsid w:val="00FA6424"/>
    <w:rsid w:val="00FB1719"/>
    <w:rsid w:val="00FB25F9"/>
    <w:rsid w:val="00FB29D4"/>
    <w:rsid w:val="00FB326A"/>
    <w:rsid w:val="00FB3D00"/>
    <w:rsid w:val="00FB571C"/>
    <w:rsid w:val="00FB7080"/>
    <w:rsid w:val="00FC275A"/>
    <w:rsid w:val="00FC2AAB"/>
    <w:rsid w:val="00FC49E6"/>
    <w:rsid w:val="00FC51A9"/>
    <w:rsid w:val="00FC5A18"/>
    <w:rsid w:val="00FC5CED"/>
    <w:rsid w:val="00FC60C3"/>
    <w:rsid w:val="00FC61EC"/>
    <w:rsid w:val="00FD14BA"/>
    <w:rsid w:val="00FD2903"/>
    <w:rsid w:val="00FD3434"/>
    <w:rsid w:val="00FD3DF6"/>
    <w:rsid w:val="00FD4B22"/>
    <w:rsid w:val="00FD672B"/>
    <w:rsid w:val="00FD6F07"/>
    <w:rsid w:val="00FD7241"/>
    <w:rsid w:val="00FD76B8"/>
    <w:rsid w:val="00FE062F"/>
    <w:rsid w:val="00FE1426"/>
    <w:rsid w:val="00FE2622"/>
    <w:rsid w:val="00FE2F3D"/>
    <w:rsid w:val="00FE34D7"/>
    <w:rsid w:val="00FE48BE"/>
    <w:rsid w:val="00FE57CA"/>
    <w:rsid w:val="00FE58A7"/>
    <w:rsid w:val="00FE62B5"/>
    <w:rsid w:val="00FE65D2"/>
    <w:rsid w:val="00FE73E1"/>
    <w:rsid w:val="00FE74C4"/>
    <w:rsid w:val="00FE768D"/>
    <w:rsid w:val="00FE7733"/>
    <w:rsid w:val="00FE7890"/>
    <w:rsid w:val="00FE7E5C"/>
    <w:rsid w:val="00FF0316"/>
    <w:rsid w:val="00FF32AB"/>
    <w:rsid w:val="00FF3CFB"/>
    <w:rsid w:val="00FF466B"/>
    <w:rsid w:val="00FF50C7"/>
    <w:rsid w:val="00FF5184"/>
    <w:rsid w:val="00FF5541"/>
    <w:rsid w:val="00FF55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3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D7D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D7D1A"/>
    <w:rPr>
      <w:sz w:val="20"/>
      <w:szCs w:val="20"/>
    </w:rPr>
  </w:style>
  <w:style w:type="character" w:styleId="Appelnotedebasdep">
    <w:name w:val="footnote reference"/>
    <w:basedOn w:val="Policepardfaut"/>
    <w:uiPriority w:val="99"/>
    <w:semiHidden/>
    <w:unhideWhenUsed/>
    <w:rsid w:val="009D7D1A"/>
    <w:rPr>
      <w:vertAlign w:val="superscript"/>
    </w:rPr>
  </w:style>
  <w:style w:type="paragraph" w:styleId="Textedebulles">
    <w:name w:val="Balloon Text"/>
    <w:basedOn w:val="Normal"/>
    <w:link w:val="TextedebullesCar"/>
    <w:uiPriority w:val="99"/>
    <w:semiHidden/>
    <w:unhideWhenUsed/>
    <w:rsid w:val="007668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6877"/>
    <w:rPr>
      <w:rFonts w:ascii="Tahoma" w:hAnsi="Tahoma" w:cs="Tahoma"/>
      <w:sz w:val="16"/>
      <w:szCs w:val="16"/>
    </w:rPr>
  </w:style>
  <w:style w:type="paragraph" w:styleId="En-tte">
    <w:name w:val="header"/>
    <w:basedOn w:val="Normal"/>
    <w:link w:val="En-tteCar"/>
    <w:uiPriority w:val="99"/>
    <w:semiHidden/>
    <w:unhideWhenUsed/>
    <w:rsid w:val="009D668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6680"/>
  </w:style>
  <w:style w:type="paragraph" w:styleId="Pieddepage">
    <w:name w:val="footer"/>
    <w:basedOn w:val="Normal"/>
    <w:link w:val="PieddepageCar"/>
    <w:uiPriority w:val="99"/>
    <w:semiHidden/>
    <w:unhideWhenUsed/>
    <w:rsid w:val="009D668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D6680"/>
  </w:style>
  <w:style w:type="paragraph" w:styleId="Paragraphedeliste">
    <w:name w:val="List Paragraph"/>
    <w:basedOn w:val="Normal"/>
    <w:uiPriority w:val="34"/>
    <w:qFormat/>
    <w:rsid w:val="009D66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E9C4-E87D-4B7E-B75C-FF778B89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28972</TotalTime>
  <Pages>7</Pages>
  <Words>2676</Words>
  <Characters>14724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Info</dc:creator>
  <cp:lastModifiedBy>Lina Info</cp:lastModifiedBy>
  <cp:revision>5</cp:revision>
  <dcterms:created xsi:type="dcterms:W3CDTF">2022-04-05T23:09:00Z</dcterms:created>
  <dcterms:modified xsi:type="dcterms:W3CDTF">2022-04-29T13:11:00Z</dcterms:modified>
</cp:coreProperties>
</file>